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B" w:rsidRDefault="00BA3A31">
      <w:pPr>
        <w:spacing w:before="91"/>
        <w:ind w:left="2387" w:right="2405"/>
        <w:jc w:val="center"/>
        <w:rPr>
          <w:b/>
        </w:rPr>
      </w:pPr>
      <w:r>
        <w:rPr>
          <w:b/>
        </w:rPr>
        <w:t>REGULAMENTO</w:t>
      </w:r>
      <w:r w:rsidR="009717B6">
        <w:rPr>
          <w:b/>
        </w:rPr>
        <w:t xml:space="preserve"> </w:t>
      </w:r>
      <w:r>
        <w:rPr>
          <w:b/>
          <w:spacing w:val="-4"/>
        </w:rPr>
        <w:t>GERAL</w:t>
      </w:r>
    </w:p>
    <w:p w:rsidR="00210D1B" w:rsidRDefault="00E0758B" w:rsidP="00E0758B">
      <w:pPr>
        <w:spacing w:before="121"/>
        <w:ind w:right="2405"/>
        <w:jc w:val="center"/>
        <w:rPr>
          <w:b/>
        </w:rPr>
      </w:pPr>
      <w:r>
        <w:rPr>
          <w:b/>
        </w:rPr>
        <w:t xml:space="preserve">                             </w:t>
      </w:r>
      <w:r w:rsidR="00BA3A31">
        <w:rPr>
          <w:b/>
        </w:rPr>
        <w:t>JOGOS</w:t>
      </w:r>
      <w:r w:rsidR="009717B6">
        <w:rPr>
          <w:b/>
        </w:rPr>
        <w:t xml:space="preserve"> </w:t>
      </w:r>
      <w:r w:rsidR="00BA3A31">
        <w:rPr>
          <w:b/>
        </w:rPr>
        <w:t>MUNICIPAIS</w:t>
      </w:r>
      <w:r w:rsidR="009717B6">
        <w:rPr>
          <w:b/>
        </w:rPr>
        <w:t xml:space="preserve"> </w:t>
      </w:r>
      <w:r w:rsidR="00C8632F">
        <w:rPr>
          <w:b/>
        </w:rPr>
        <w:t>DA PESSOA</w:t>
      </w:r>
      <w:r w:rsidR="009717B6">
        <w:rPr>
          <w:b/>
        </w:rPr>
        <w:t xml:space="preserve"> </w:t>
      </w:r>
      <w:r w:rsidR="00C8632F">
        <w:rPr>
          <w:b/>
        </w:rPr>
        <w:t>IDOSA</w:t>
      </w:r>
      <w:r w:rsidR="009717B6">
        <w:rPr>
          <w:b/>
        </w:rPr>
        <w:t xml:space="preserve"> </w:t>
      </w:r>
      <w:r w:rsidR="00BA3A31">
        <w:rPr>
          <w:b/>
        </w:rPr>
        <w:t>-</w:t>
      </w:r>
      <w:r w:rsidR="009717B6">
        <w:rPr>
          <w:b/>
        </w:rPr>
        <w:t xml:space="preserve"> </w:t>
      </w:r>
      <w:r w:rsidR="00BA3A31">
        <w:rPr>
          <w:b/>
        </w:rPr>
        <w:t>JOMI</w:t>
      </w:r>
      <w:r w:rsidR="00BA3A31">
        <w:rPr>
          <w:b/>
          <w:spacing w:val="-4"/>
        </w:rPr>
        <w:t xml:space="preserve"> 202</w:t>
      </w:r>
      <w:r w:rsidR="00BF46EF">
        <w:rPr>
          <w:b/>
          <w:spacing w:val="-4"/>
        </w:rPr>
        <w:t>4</w:t>
      </w:r>
    </w:p>
    <w:p w:rsidR="00210D1B" w:rsidRDefault="00210D1B">
      <w:pPr>
        <w:pStyle w:val="Corpodetexto"/>
        <w:spacing w:before="0"/>
        <w:ind w:left="0"/>
        <w:rPr>
          <w:b/>
          <w:sz w:val="24"/>
        </w:rPr>
      </w:pPr>
    </w:p>
    <w:p w:rsidR="00210D1B" w:rsidRDefault="00BA3A31">
      <w:pPr>
        <w:pStyle w:val="Ttulo1"/>
        <w:numPr>
          <w:ilvl w:val="0"/>
          <w:numId w:val="28"/>
        </w:numPr>
        <w:tabs>
          <w:tab w:val="left" w:pos="211"/>
        </w:tabs>
        <w:spacing w:before="194"/>
        <w:jc w:val="both"/>
      </w:pPr>
      <w:r>
        <w:t>-</w:t>
      </w:r>
      <w:r w:rsidR="0051523E">
        <w:t xml:space="preserve"> </w:t>
      </w:r>
      <w:r>
        <w:rPr>
          <w:spacing w:val="-2"/>
        </w:rPr>
        <w:t>OBJETIVO</w:t>
      </w:r>
    </w:p>
    <w:p w:rsidR="00210D1B" w:rsidRDefault="00BA3A31">
      <w:pPr>
        <w:pStyle w:val="Corpodetexto"/>
        <w:spacing w:before="120"/>
        <w:ind w:right="116"/>
        <w:jc w:val="both"/>
      </w:pPr>
      <w:r>
        <w:rPr>
          <w:b/>
        </w:rPr>
        <w:t xml:space="preserve">Art. 1º - </w:t>
      </w:r>
      <w:r w:rsidR="00590858">
        <w:t>Os Jogos Municipais da Pessoa Idosa</w:t>
      </w:r>
      <w:r>
        <w:t xml:space="preserve"> – SELETIVA - JOMI 202</w:t>
      </w:r>
      <w:r w:rsidR="00D84C29">
        <w:t>4</w:t>
      </w:r>
      <w:r>
        <w:rPr>
          <w:b/>
        </w:rPr>
        <w:t xml:space="preserve">, </w:t>
      </w:r>
      <w:r>
        <w:t>realizado pela Secretaria Municipal de Esportes e Lazer (SEME) trata-se de atividade padronizada na Prefeitura do Município de São Paulo, que traz diversas vantagens, rememorando a importância do esporte e lazer aos idosos, promovendo o envelhecimento com saúde e qualidade de vida, além da adoção</w:t>
      </w:r>
      <w:r w:rsidR="00834819">
        <w:t xml:space="preserve"> </w:t>
      </w:r>
      <w:r>
        <w:t>de hábitos e comportamentos inerentes ao estilo de vida, tais como a prática de atividade física e esportiva.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10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28"/>
        </w:numPr>
        <w:tabs>
          <w:tab w:val="left" w:pos="266"/>
        </w:tabs>
        <w:ind w:left="265" w:hanging="166"/>
        <w:jc w:val="both"/>
      </w:pPr>
      <w:r>
        <w:t>–</w:t>
      </w:r>
      <w:r w:rsidR="00816F4A">
        <w:t xml:space="preserve"> </w:t>
      </w:r>
      <w:r>
        <w:t>MODALIDADES,</w:t>
      </w:r>
      <w:r w:rsidR="00816F4A">
        <w:t xml:space="preserve"> </w:t>
      </w:r>
      <w:r>
        <w:t>CATEGORIAS</w:t>
      </w:r>
      <w:r w:rsidR="00816F4A">
        <w:t xml:space="preserve"> </w:t>
      </w:r>
      <w:r>
        <w:t>E</w:t>
      </w:r>
      <w:r w:rsidR="00816F4A">
        <w:t xml:space="preserve"> </w:t>
      </w:r>
      <w:r>
        <w:rPr>
          <w:spacing w:val="-2"/>
        </w:rPr>
        <w:t>PROVAS</w:t>
      </w:r>
    </w:p>
    <w:p w:rsidR="00210D1B" w:rsidRDefault="00BA3A31">
      <w:pPr>
        <w:pStyle w:val="Corpodetexto"/>
        <w:jc w:val="both"/>
      </w:pPr>
      <w:r>
        <w:rPr>
          <w:b/>
        </w:rPr>
        <w:t>Art.</w:t>
      </w:r>
      <w:r w:rsidR="0051523E">
        <w:rPr>
          <w:b/>
        </w:rPr>
        <w:t xml:space="preserve"> </w:t>
      </w:r>
      <w:r>
        <w:rPr>
          <w:b/>
        </w:rPr>
        <w:t>2º-</w:t>
      </w:r>
      <w:r w:rsidR="0051523E">
        <w:rPr>
          <w:b/>
        </w:rPr>
        <w:t xml:space="preserve"> </w:t>
      </w:r>
      <w:r>
        <w:t>Serão</w:t>
      </w:r>
      <w:r w:rsidR="00816F4A">
        <w:t xml:space="preserve"> </w:t>
      </w:r>
      <w:r>
        <w:t>disputadas</w:t>
      </w:r>
      <w:r w:rsidR="00816F4A">
        <w:t xml:space="preserve"> </w:t>
      </w:r>
      <w:r>
        <w:t>as</w:t>
      </w:r>
      <w:r w:rsidR="00816F4A">
        <w:t xml:space="preserve"> </w:t>
      </w:r>
      <w:r>
        <w:t>modalidades,</w:t>
      </w:r>
      <w:r w:rsidR="00834819">
        <w:t xml:space="preserve"> </w:t>
      </w:r>
      <w:r>
        <w:t>nas</w:t>
      </w:r>
      <w:r w:rsidR="00816F4A">
        <w:t xml:space="preserve"> </w:t>
      </w:r>
      <w:r>
        <w:t>seguintes</w:t>
      </w:r>
      <w:r w:rsidR="00816F4A">
        <w:t xml:space="preserve"> </w:t>
      </w:r>
      <w:r>
        <w:rPr>
          <w:spacing w:val="-2"/>
        </w:rPr>
        <w:t>categorias: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10"/>
        <w:ind w:left="0"/>
        <w:rPr>
          <w:sz w:val="18"/>
        </w:rPr>
      </w:pPr>
    </w:p>
    <w:p w:rsidR="00210D1B" w:rsidRDefault="00BA3A31">
      <w:pPr>
        <w:spacing w:before="1"/>
        <w:ind w:left="402"/>
        <w:rPr>
          <w:sz w:val="20"/>
        </w:rPr>
      </w:pPr>
      <w:r>
        <w:rPr>
          <w:b/>
          <w:sz w:val="20"/>
        </w:rPr>
        <w:t>ATLETISMO</w:t>
      </w:r>
      <w:r w:rsidR="00F364F3">
        <w:rPr>
          <w:b/>
          <w:sz w:val="20"/>
        </w:rPr>
        <w:t xml:space="preserve"> ( PISTA)</w:t>
      </w:r>
      <w:r w:rsidR="00FB76F0">
        <w:rPr>
          <w:b/>
          <w:sz w:val="20"/>
        </w:rPr>
        <w:t xml:space="preserve"> e </w:t>
      </w:r>
      <w:r w:rsidR="00FB76F0" w:rsidRPr="00F364F3">
        <w:rPr>
          <w:b/>
          <w:color w:val="FF0000"/>
          <w:sz w:val="20"/>
          <w:u w:val="single"/>
        </w:rPr>
        <w:t>ARREMESSO DE PESO</w:t>
      </w:r>
      <w:r w:rsidR="00F364F3">
        <w:rPr>
          <w:b/>
          <w:color w:val="FF0000"/>
          <w:sz w:val="20"/>
        </w:rPr>
        <w:t xml:space="preserve"> </w:t>
      </w:r>
      <w:r w:rsidR="00F364F3">
        <w:rPr>
          <w:b/>
          <w:color w:val="000000" w:themeColor="text1"/>
          <w:sz w:val="20"/>
        </w:rPr>
        <w:t>(</w:t>
      </w:r>
      <w:r w:rsidR="00F364F3" w:rsidRPr="00F364F3">
        <w:rPr>
          <w:b/>
          <w:color w:val="000000" w:themeColor="text1"/>
          <w:sz w:val="20"/>
        </w:rPr>
        <w:t>CAMPO</w:t>
      </w:r>
      <w:r w:rsidR="00F364F3">
        <w:rPr>
          <w:b/>
          <w:color w:val="000000" w:themeColor="text1"/>
          <w:sz w:val="20"/>
        </w:rPr>
        <w:t>)</w:t>
      </w:r>
      <w:r w:rsidR="00FB76F0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="00922C0C">
        <w:rPr>
          <w:b/>
          <w:sz w:val="20"/>
        </w:rPr>
        <w:t xml:space="preserve"> </w:t>
      </w:r>
      <w:r>
        <w:rPr>
          <w:sz w:val="20"/>
        </w:rPr>
        <w:t>Masculino</w:t>
      </w:r>
      <w:r w:rsidR="00922C0C">
        <w:rPr>
          <w:sz w:val="20"/>
        </w:rPr>
        <w:t xml:space="preserve"> </w:t>
      </w:r>
      <w:r>
        <w:rPr>
          <w:sz w:val="20"/>
        </w:rPr>
        <w:t>e</w:t>
      </w:r>
      <w:r w:rsidR="00796B13">
        <w:rPr>
          <w:sz w:val="20"/>
        </w:rPr>
        <w:t xml:space="preserve"> </w:t>
      </w:r>
      <w:r>
        <w:rPr>
          <w:spacing w:val="-2"/>
          <w:sz w:val="20"/>
        </w:rPr>
        <w:t>Feminino.</w:t>
      </w:r>
    </w:p>
    <w:p w:rsidR="00210D1B" w:rsidRDefault="00210D1B">
      <w:pPr>
        <w:pStyle w:val="Corpodetexto"/>
        <w:spacing w:before="11"/>
        <w:ind w:left="0"/>
        <w:rPr>
          <w:sz w:val="10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2161"/>
        <w:gridCol w:w="1844"/>
        <w:gridCol w:w="2023"/>
        <w:gridCol w:w="2552"/>
      </w:tblGrid>
      <w:tr w:rsidR="00210D1B" w:rsidTr="00EB0BEB">
        <w:trPr>
          <w:trHeight w:val="578"/>
        </w:trPr>
        <w:tc>
          <w:tcPr>
            <w:tcW w:w="1450" w:type="dxa"/>
          </w:tcPr>
          <w:p w:rsidR="00210D1B" w:rsidRDefault="00BA3A31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CATEGORIA</w:t>
            </w:r>
          </w:p>
        </w:tc>
        <w:tc>
          <w:tcPr>
            <w:tcW w:w="2161" w:type="dxa"/>
          </w:tcPr>
          <w:p w:rsidR="00210D1B" w:rsidRDefault="00BA3A31">
            <w:pPr>
              <w:pStyle w:val="TableParagraph"/>
              <w:spacing w:line="225" w:lineRule="exact"/>
              <w:ind w:right="3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IDADE</w:t>
            </w:r>
          </w:p>
        </w:tc>
        <w:tc>
          <w:tcPr>
            <w:tcW w:w="1844" w:type="dxa"/>
          </w:tcPr>
          <w:p w:rsidR="00210D1B" w:rsidRDefault="00BA3A31">
            <w:pPr>
              <w:pStyle w:val="TableParagraph"/>
              <w:spacing w:line="237" w:lineRule="auto"/>
              <w:ind w:left="248" w:right="0" w:firstLine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</w:t>
            </w:r>
            <w:r>
              <w:rPr>
                <w:b/>
                <w:spacing w:val="-2"/>
                <w:sz w:val="20"/>
              </w:rPr>
              <w:t>NASCIMENTO</w:t>
            </w:r>
          </w:p>
        </w:tc>
        <w:tc>
          <w:tcPr>
            <w:tcW w:w="2023" w:type="dxa"/>
          </w:tcPr>
          <w:p w:rsidR="00210D1B" w:rsidRDefault="00BA3A31">
            <w:pPr>
              <w:pStyle w:val="TableParagraph"/>
              <w:spacing w:line="225" w:lineRule="exact"/>
              <w:ind w:left="372" w:right="3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MASCULINO</w:t>
            </w:r>
          </w:p>
        </w:tc>
        <w:tc>
          <w:tcPr>
            <w:tcW w:w="2552" w:type="dxa"/>
          </w:tcPr>
          <w:p w:rsidR="00210D1B" w:rsidRDefault="00BA3A31">
            <w:pPr>
              <w:pStyle w:val="TableParagraph"/>
              <w:spacing w:line="225" w:lineRule="exact"/>
              <w:ind w:left="774" w:right="7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FEMININO</w:t>
            </w:r>
          </w:p>
        </w:tc>
      </w:tr>
      <w:tr w:rsidR="00210D1B" w:rsidTr="00EB0BE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A34667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161" w:type="dxa"/>
          </w:tcPr>
          <w:p w:rsidR="00210D1B" w:rsidRDefault="00EC22A0" w:rsidP="007968FF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59</w:t>
            </w:r>
            <w:r w:rsidR="009717B6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a</w:t>
            </w:r>
            <w:r w:rsidR="009717B6">
              <w:rPr>
                <w:sz w:val="20"/>
              </w:rPr>
              <w:t xml:space="preserve"> </w:t>
            </w:r>
            <w:r w:rsidR="007968FF">
              <w:rPr>
                <w:sz w:val="20"/>
              </w:rPr>
              <w:t>64</w:t>
            </w:r>
            <w:r w:rsidR="009717B6">
              <w:rPr>
                <w:sz w:val="20"/>
              </w:rPr>
              <w:t xml:space="preserve"> </w:t>
            </w:r>
            <w:r w:rsidR="00BA3A31">
              <w:rPr>
                <w:spacing w:val="-4"/>
                <w:sz w:val="20"/>
              </w:rPr>
              <w:t>anos</w:t>
            </w:r>
          </w:p>
        </w:tc>
        <w:tc>
          <w:tcPr>
            <w:tcW w:w="1844" w:type="dxa"/>
          </w:tcPr>
          <w:p w:rsidR="00210D1B" w:rsidRDefault="009717B6" w:rsidP="00EC22A0">
            <w:pPr>
              <w:pStyle w:val="TableParagraph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  <w:r w:rsidR="00EC22A0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BA3A31">
              <w:rPr>
                <w:spacing w:val="-4"/>
                <w:sz w:val="20"/>
              </w:rPr>
              <w:t>19</w:t>
            </w:r>
            <w:r w:rsidR="009F3DE3">
              <w:rPr>
                <w:spacing w:val="-4"/>
                <w:sz w:val="20"/>
              </w:rPr>
              <w:t>60</w:t>
            </w:r>
          </w:p>
        </w:tc>
        <w:tc>
          <w:tcPr>
            <w:tcW w:w="2023" w:type="dxa"/>
          </w:tcPr>
          <w:p w:rsidR="00EB0BEB" w:rsidRDefault="00EB0BEB" w:rsidP="00EB0BEB">
            <w:pPr>
              <w:pStyle w:val="TableParagraph"/>
              <w:ind w:right="0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 xml:space="preserve">Pista: </w:t>
            </w:r>
            <w:r w:rsidR="00BA3A31">
              <w:rPr>
                <w:sz w:val="20"/>
              </w:rPr>
              <w:t>2.000</w:t>
            </w:r>
            <w:r w:rsidR="004349A7"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 w:rsidR="004349A7">
              <w:rPr>
                <w:spacing w:val="-10"/>
                <w:sz w:val="20"/>
              </w:rPr>
              <w:t>ts</w:t>
            </w:r>
          </w:p>
          <w:p w:rsidR="00210D1B" w:rsidRPr="00AD732C" w:rsidRDefault="00EB0BEB" w:rsidP="00EB0BEB">
            <w:pPr>
              <w:pStyle w:val="TableParagraph"/>
              <w:ind w:right="0"/>
              <w:jc w:val="left"/>
              <w:rPr>
                <w:color w:val="FF0000"/>
                <w:sz w:val="20"/>
              </w:rPr>
            </w:pPr>
            <w:r w:rsidRPr="00AD732C">
              <w:rPr>
                <w:color w:val="FF0000"/>
                <w:spacing w:val="-10"/>
                <w:sz w:val="20"/>
              </w:rPr>
              <w:t>Campo: 4</w:t>
            </w:r>
            <w:r w:rsidR="004349A7" w:rsidRPr="00AD732C">
              <w:rPr>
                <w:color w:val="FF0000"/>
                <w:spacing w:val="-10"/>
                <w:sz w:val="20"/>
              </w:rPr>
              <w:t xml:space="preserve"> </w:t>
            </w:r>
            <w:r w:rsidR="00661368" w:rsidRPr="00AD732C">
              <w:rPr>
                <w:color w:val="FF0000"/>
                <w:spacing w:val="-10"/>
                <w:sz w:val="20"/>
              </w:rPr>
              <w:t>k</w:t>
            </w:r>
            <w:r w:rsidRPr="00AD732C">
              <w:rPr>
                <w:color w:val="FF0000"/>
                <w:spacing w:val="-10"/>
                <w:sz w:val="20"/>
              </w:rPr>
              <w:t>g</w:t>
            </w:r>
          </w:p>
        </w:tc>
        <w:tc>
          <w:tcPr>
            <w:tcW w:w="2552" w:type="dxa"/>
          </w:tcPr>
          <w:p w:rsidR="00210D1B" w:rsidRDefault="00F96046" w:rsidP="00EB0BEB">
            <w:pPr>
              <w:pStyle w:val="TableParagraph"/>
              <w:ind w:right="0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 xml:space="preserve">   </w:t>
            </w:r>
            <w:r w:rsidR="004349A7">
              <w:rPr>
                <w:sz w:val="20"/>
              </w:rPr>
              <w:t xml:space="preserve"> </w:t>
            </w:r>
            <w:r w:rsidR="00EB0BEB">
              <w:rPr>
                <w:sz w:val="20"/>
              </w:rPr>
              <w:t>Pista:</w:t>
            </w:r>
            <w:r w:rsidR="00BA3A31">
              <w:rPr>
                <w:sz w:val="20"/>
              </w:rPr>
              <w:t>1.500</w:t>
            </w:r>
            <w:r w:rsidR="004349A7">
              <w:rPr>
                <w:sz w:val="20"/>
              </w:rPr>
              <w:t xml:space="preserve"> mts</w:t>
            </w:r>
          </w:p>
          <w:p w:rsidR="00EB0BEB" w:rsidRPr="00AD732C" w:rsidRDefault="00F96046" w:rsidP="00F96046">
            <w:pPr>
              <w:pStyle w:val="TableParagraph"/>
              <w:ind w:left="0" w:right="0"/>
              <w:jc w:val="left"/>
              <w:rPr>
                <w:color w:val="FF0000"/>
                <w:sz w:val="20"/>
              </w:rPr>
            </w:pPr>
            <w:r>
              <w:rPr>
                <w:spacing w:val="-10"/>
                <w:sz w:val="20"/>
              </w:rPr>
              <w:t xml:space="preserve">            </w:t>
            </w:r>
            <w:r w:rsidR="00EB0BEB" w:rsidRPr="00AD732C">
              <w:rPr>
                <w:color w:val="FF0000"/>
                <w:spacing w:val="-10"/>
                <w:sz w:val="20"/>
              </w:rPr>
              <w:t>Campo: 3</w:t>
            </w:r>
            <w:r w:rsidRPr="00AD732C">
              <w:rPr>
                <w:color w:val="FF0000"/>
                <w:spacing w:val="-10"/>
                <w:sz w:val="20"/>
              </w:rPr>
              <w:t xml:space="preserve"> </w:t>
            </w:r>
            <w:r w:rsidR="00EB0BEB" w:rsidRPr="00AD732C">
              <w:rPr>
                <w:color w:val="FF0000"/>
                <w:spacing w:val="-10"/>
                <w:sz w:val="20"/>
              </w:rPr>
              <w:t>kg</w:t>
            </w:r>
          </w:p>
        </w:tc>
      </w:tr>
      <w:tr w:rsidR="00210D1B" w:rsidTr="00EB0BE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A34667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2161" w:type="dxa"/>
          </w:tcPr>
          <w:p w:rsidR="00210D1B" w:rsidRDefault="00BA3A31" w:rsidP="009717B6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6</w:t>
            </w:r>
            <w:r w:rsidR="001C70CA">
              <w:rPr>
                <w:sz w:val="20"/>
              </w:rPr>
              <w:t>5</w:t>
            </w:r>
            <w:r w:rsidR="009717B6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9717B6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1C70CA">
              <w:rPr>
                <w:sz w:val="20"/>
              </w:rPr>
              <w:t>9</w:t>
            </w:r>
            <w:r w:rsidR="009717B6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anos</w:t>
            </w:r>
          </w:p>
        </w:tc>
        <w:tc>
          <w:tcPr>
            <w:tcW w:w="1844" w:type="dxa"/>
          </w:tcPr>
          <w:p w:rsidR="00210D1B" w:rsidRDefault="00BA3A31" w:rsidP="009717B6">
            <w:pPr>
              <w:pStyle w:val="TableParagraph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  <w:r w:rsidR="009F3DE3">
              <w:rPr>
                <w:sz w:val="20"/>
              </w:rPr>
              <w:t>9</w:t>
            </w:r>
            <w:r w:rsidR="009717B6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9717B6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195</w:t>
            </w:r>
            <w:r w:rsidR="009F3DE3">
              <w:rPr>
                <w:spacing w:val="-4"/>
                <w:sz w:val="20"/>
              </w:rPr>
              <w:t>5</w:t>
            </w:r>
          </w:p>
        </w:tc>
        <w:tc>
          <w:tcPr>
            <w:tcW w:w="2023" w:type="dxa"/>
          </w:tcPr>
          <w:p w:rsidR="00210D1B" w:rsidRDefault="00EB0BEB" w:rsidP="00EB0BEB">
            <w:pPr>
              <w:pStyle w:val="TableParagraph"/>
              <w:ind w:right="0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>Pista:</w:t>
            </w:r>
            <w:r w:rsidR="00BA3A31">
              <w:rPr>
                <w:sz w:val="20"/>
              </w:rPr>
              <w:t>1.500</w:t>
            </w:r>
            <w:r w:rsidR="004349A7"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 w:rsidR="004349A7">
              <w:rPr>
                <w:spacing w:val="-10"/>
                <w:sz w:val="20"/>
              </w:rPr>
              <w:t>ts</w:t>
            </w:r>
          </w:p>
          <w:p w:rsidR="00EB0BEB" w:rsidRPr="00AD732C" w:rsidRDefault="00EB0BEB" w:rsidP="00EB0BEB">
            <w:pPr>
              <w:pStyle w:val="TableParagraph"/>
              <w:ind w:right="0"/>
              <w:jc w:val="left"/>
              <w:rPr>
                <w:color w:val="FF0000"/>
                <w:sz w:val="20"/>
              </w:rPr>
            </w:pPr>
            <w:r w:rsidRPr="00AD732C">
              <w:rPr>
                <w:color w:val="FF0000"/>
                <w:spacing w:val="-10"/>
                <w:sz w:val="20"/>
              </w:rPr>
              <w:t>Campo: 4</w:t>
            </w:r>
            <w:r w:rsidR="004349A7" w:rsidRPr="00AD732C">
              <w:rPr>
                <w:color w:val="FF0000"/>
                <w:spacing w:val="-10"/>
                <w:sz w:val="20"/>
              </w:rPr>
              <w:t xml:space="preserve"> </w:t>
            </w:r>
            <w:r w:rsidR="00661368" w:rsidRPr="00AD732C">
              <w:rPr>
                <w:color w:val="FF0000"/>
                <w:spacing w:val="-10"/>
                <w:sz w:val="20"/>
              </w:rPr>
              <w:t>k</w:t>
            </w:r>
            <w:r w:rsidRPr="00AD732C">
              <w:rPr>
                <w:color w:val="FF0000"/>
                <w:spacing w:val="-10"/>
                <w:sz w:val="20"/>
              </w:rPr>
              <w:t>g</w:t>
            </w:r>
          </w:p>
        </w:tc>
        <w:tc>
          <w:tcPr>
            <w:tcW w:w="2552" w:type="dxa"/>
          </w:tcPr>
          <w:p w:rsidR="00210D1B" w:rsidRDefault="00F96046" w:rsidP="00F96046">
            <w:pPr>
              <w:pStyle w:val="TableParagraph"/>
              <w:ind w:left="0" w:right="0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4349A7">
              <w:rPr>
                <w:sz w:val="20"/>
              </w:rPr>
              <w:t>Pista:</w:t>
            </w:r>
            <w:r w:rsidR="00BA3A31">
              <w:rPr>
                <w:sz w:val="20"/>
              </w:rPr>
              <w:t>1.200</w:t>
            </w:r>
            <w:r w:rsidR="004349A7"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 w:rsidR="004349A7">
              <w:rPr>
                <w:spacing w:val="-10"/>
                <w:sz w:val="20"/>
              </w:rPr>
              <w:t>ts</w:t>
            </w:r>
          </w:p>
          <w:p w:rsidR="004349A7" w:rsidRPr="00AD732C" w:rsidRDefault="00F96046" w:rsidP="00F96046">
            <w:pPr>
              <w:pStyle w:val="TableParagraph"/>
              <w:ind w:right="0"/>
              <w:jc w:val="left"/>
              <w:rPr>
                <w:color w:val="FF0000"/>
                <w:sz w:val="20"/>
              </w:rPr>
            </w:pPr>
            <w:r>
              <w:rPr>
                <w:spacing w:val="-10"/>
                <w:sz w:val="20"/>
              </w:rPr>
              <w:t xml:space="preserve">     </w:t>
            </w:r>
            <w:r w:rsidR="004349A7" w:rsidRPr="00AD732C">
              <w:rPr>
                <w:color w:val="FF0000"/>
                <w:spacing w:val="-10"/>
                <w:sz w:val="20"/>
              </w:rPr>
              <w:t>Campo: 3</w:t>
            </w:r>
            <w:r w:rsidRPr="00AD732C">
              <w:rPr>
                <w:color w:val="FF0000"/>
                <w:spacing w:val="-10"/>
                <w:sz w:val="20"/>
              </w:rPr>
              <w:t xml:space="preserve"> </w:t>
            </w:r>
            <w:r w:rsidR="004349A7" w:rsidRPr="00AD732C">
              <w:rPr>
                <w:color w:val="FF0000"/>
                <w:spacing w:val="-10"/>
                <w:sz w:val="20"/>
              </w:rPr>
              <w:t>kg</w:t>
            </w:r>
          </w:p>
        </w:tc>
      </w:tr>
      <w:tr w:rsidR="00210D1B" w:rsidTr="00EB0BE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A34667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2161" w:type="dxa"/>
          </w:tcPr>
          <w:p w:rsidR="00210D1B" w:rsidRDefault="001C70CA" w:rsidP="009717B6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70</w:t>
            </w:r>
            <w:r w:rsidR="009717B6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a</w:t>
            </w:r>
            <w:r w:rsidR="009717B6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7</w:t>
            </w:r>
            <w:r>
              <w:rPr>
                <w:sz w:val="20"/>
              </w:rPr>
              <w:t xml:space="preserve">4 </w:t>
            </w:r>
            <w:r w:rsidR="00BA3A31">
              <w:rPr>
                <w:spacing w:val="-4"/>
                <w:sz w:val="20"/>
              </w:rPr>
              <w:t>anos</w:t>
            </w:r>
          </w:p>
        </w:tc>
        <w:tc>
          <w:tcPr>
            <w:tcW w:w="1844" w:type="dxa"/>
          </w:tcPr>
          <w:p w:rsidR="00210D1B" w:rsidRDefault="00BA3A31" w:rsidP="009F3DE3">
            <w:pPr>
              <w:pStyle w:val="TableParagraph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  <w:r w:rsidR="009F3DE3">
              <w:rPr>
                <w:sz w:val="20"/>
              </w:rPr>
              <w:t>4</w:t>
            </w:r>
            <w:r w:rsidR="009717B6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9717B6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</w:t>
            </w:r>
            <w:r w:rsidR="009F3DE3">
              <w:rPr>
                <w:spacing w:val="-4"/>
                <w:sz w:val="20"/>
              </w:rPr>
              <w:t>50</w:t>
            </w:r>
          </w:p>
        </w:tc>
        <w:tc>
          <w:tcPr>
            <w:tcW w:w="2023" w:type="dxa"/>
          </w:tcPr>
          <w:p w:rsidR="00210D1B" w:rsidRDefault="00EB0BEB" w:rsidP="00EB0BEB">
            <w:pPr>
              <w:pStyle w:val="TableParagraph"/>
              <w:ind w:right="0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>Pista:</w:t>
            </w:r>
            <w:r w:rsidR="00BA3A31">
              <w:rPr>
                <w:sz w:val="20"/>
              </w:rPr>
              <w:t>1.200</w:t>
            </w:r>
            <w:r w:rsidR="004349A7"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 w:rsidR="004349A7">
              <w:rPr>
                <w:spacing w:val="-10"/>
                <w:sz w:val="20"/>
              </w:rPr>
              <w:t>ts</w:t>
            </w:r>
          </w:p>
          <w:p w:rsidR="00EB0BEB" w:rsidRPr="00AD732C" w:rsidRDefault="00EB0BEB" w:rsidP="00EB0BEB">
            <w:pPr>
              <w:pStyle w:val="TableParagraph"/>
              <w:ind w:right="0"/>
              <w:jc w:val="left"/>
              <w:rPr>
                <w:color w:val="FF0000"/>
                <w:sz w:val="20"/>
              </w:rPr>
            </w:pPr>
            <w:r w:rsidRPr="00AD732C">
              <w:rPr>
                <w:color w:val="FF0000"/>
                <w:spacing w:val="-10"/>
                <w:sz w:val="20"/>
              </w:rPr>
              <w:t>Campo: 4</w:t>
            </w:r>
            <w:r w:rsidR="004349A7" w:rsidRPr="00AD732C">
              <w:rPr>
                <w:color w:val="FF0000"/>
                <w:spacing w:val="-10"/>
                <w:sz w:val="20"/>
              </w:rPr>
              <w:t xml:space="preserve"> </w:t>
            </w:r>
            <w:r w:rsidR="00661368" w:rsidRPr="00AD732C">
              <w:rPr>
                <w:color w:val="FF0000"/>
                <w:spacing w:val="-10"/>
                <w:sz w:val="20"/>
              </w:rPr>
              <w:t>k</w:t>
            </w:r>
            <w:r w:rsidRPr="00AD732C">
              <w:rPr>
                <w:color w:val="FF0000"/>
                <w:spacing w:val="-10"/>
                <w:sz w:val="20"/>
              </w:rPr>
              <w:t>g</w:t>
            </w:r>
          </w:p>
        </w:tc>
        <w:tc>
          <w:tcPr>
            <w:tcW w:w="2552" w:type="dxa"/>
          </w:tcPr>
          <w:p w:rsidR="00210D1B" w:rsidRDefault="00F96046" w:rsidP="00F96046">
            <w:pPr>
              <w:pStyle w:val="TableParagraph"/>
              <w:ind w:right="0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 xml:space="preserve">    </w:t>
            </w:r>
            <w:r w:rsidR="004349A7">
              <w:rPr>
                <w:sz w:val="20"/>
              </w:rPr>
              <w:t>Pista:</w:t>
            </w:r>
            <w:r w:rsidR="00BA3A31">
              <w:rPr>
                <w:sz w:val="20"/>
              </w:rPr>
              <w:t>1.000</w:t>
            </w:r>
            <w:r w:rsidR="004349A7"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 w:rsidR="004349A7">
              <w:rPr>
                <w:spacing w:val="-10"/>
                <w:sz w:val="20"/>
              </w:rPr>
              <w:t>ts</w:t>
            </w:r>
          </w:p>
          <w:p w:rsidR="004349A7" w:rsidRPr="00AD732C" w:rsidRDefault="00F96046" w:rsidP="00F96046">
            <w:pPr>
              <w:pStyle w:val="TableParagraph"/>
              <w:ind w:right="0"/>
              <w:jc w:val="left"/>
              <w:rPr>
                <w:color w:val="FF0000"/>
                <w:sz w:val="20"/>
              </w:rPr>
            </w:pPr>
            <w:r w:rsidRPr="00AD732C">
              <w:rPr>
                <w:color w:val="FF0000"/>
                <w:spacing w:val="-10"/>
                <w:sz w:val="20"/>
              </w:rPr>
              <w:t xml:space="preserve">    </w:t>
            </w:r>
            <w:r w:rsidR="004349A7" w:rsidRPr="00AD732C">
              <w:rPr>
                <w:color w:val="FF0000"/>
                <w:spacing w:val="-10"/>
                <w:sz w:val="20"/>
              </w:rPr>
              <w:t>Campo: 3</w:t>
            </w:r>
            <w:r w:rsidRPr="00AD732C">
              <w:rPr>
                <w:color w:val="FF0000"/>
                <w:spacing w:val="-10"/>
                <w:sz w:val="20"/>
              </w:rPr>
              <w:t xml:space="preserve"> </w:t>
            </w:r>
            <w:r w:rsidR="004349A7" w:rsidRPr="00AD732C">
              <w:rPr>
                <w:color w:val="FF0000"/>
                <w:spacing w:val="-10"/>
                <w:sz w:val="20"/>
              </w:rPr>
              <w:t>kg</w:t>
            </w:r>
          </w:p>
        </w:tc>
      </w:tr>
      <w:tr w:rsidR="00210D1B" w:rsidTr="00803115">
        <w:trPr>
          <w:trHeight w:val="391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A34667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2161" w:type="dxa"/>
          </w:tcPr>
          <w:p w:rsidR="00210D1B" w:rsidRDefault="001C70CA" w:rsidP="009717B6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75</w:t>
            </w:r>
            <w:r w:rsidR="009717B6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a</w:t>
            </w:r>
            <w:r>
              <w:rPr>
                <w:sz w:val="20"/>
              </w:rPr>
              <w:t xml:space="preserve"> 79</w:t>
            </w:r>
            <w:r w:rsidR="009717B6">
              <w:rPr>
                <w:sz w:val="20"/>
              </w:rPr>
              <w:t xml:space="preserve"> </w:t>
            </w:r>
            <w:r w:rsidR="00BA3A31">
              <w:rPr>
                <w:spacing w:val="-4"/>
                <w:sz w:val="20"/>
              </w:rPr>
              <w:t>anos</w:t>
            </w:r>
          </w:p>
        </w:tc>
        <w:tc>
          <w:tcPr>
            <w:tcW w:w="1844" w:type="dxa"/>
          </w:tcPr>
          <w:p w:rsidR="00210D1B" w:rsidRDefault="00BA3A31" w:rsidP="009F3DE3">
            <w:pPr>
              <w:pStyle w:val="TableParagraph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9F3DE3">
              <w:rPr>
                <w:sz w:val="20"/>
              </w:rPr>
              <w:t>49</w:t>
            </w:r>
            <w:r w:rsidR="009717B6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9717B6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</w:t>
            </w:r>
            <w:r w:rsidR="009F3DE3">
              <w:rPr>
                <w:spacing w:val="-4"/>
                <w:sz w:val="20"/>
              </w:rPr>
              <w:t>45</w:t>
            </w:r>
          </w:p>
        </w:tc>
        <w:tc>
          <w:tcPr>
            <w:tcW w:w="2023" w:type="dxa"/>
          </w:tcPr>
          <w:p w:rsidR="00210D1B" w:rsidRDefault="00EB0BEB" w:rsidP="00EB0BEB">
            <w:pPr>
              <w:pStyle w:val="TableParagraph"/>
              <w:ind w:right="0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>Pista:</w:t>
            </w:r>
            <w:r w:rsidR="00BA3A31">
              <w:rPr>
                <w:sz w:val="20"/>
              </w:rPr>
              <w:t>1.000</w:t>
            </w:r>
            <w:r w:rsidR="004349A7"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 w:rsidR="004349A7">
              <w:rPr>
                <w:spacing w:val="-10"/>
                <w:sz w:val="20"/>
              </w:rPr>
              <w:t>ts</w:t>
            </w:r>
          </w:p>
          <w:p w:rsidR="00EB0BEB" w:rsidRPr="00AD732C" w:rsidRDefault="00EB0BEB" w:rsidP="00EB0BEB">
            <w:pPr>
              <w:pStyle w:val="TableParagraph"/>
              <w:ind w:right="0"/>
              <w:jc w:val="left"/>
              <w:rPr>
                <w:color w:val="FF0000"/>
                <w:sz w:val="20"/>
              </w:rPr>
            </w:pPr>
            <w:r w:rsidRPr="00AD732C">
              <w:rPr>
                <w:color w:val="FF0000"/>
                <w:spacing w:val="-10"/>
                <w:sz w:val="20"/>
              </w:rPr>
              <w:t>Campo: 3</w:t>
            </w:r>
            <w:r w:rsidR="004349A7" w:rsidRPr="00AD732C">
              <w:rPr>
                <w:color w:val="FF0000"/>
                <w:spacing w:val="-10"/>
                <w:sz w:val="20"/>
              </w:rPr>
              <w:t xml:space="preserve"> </w:t>
            </w:r>
            <w:r w:rsidRPr="00AD732C">
              <w:rPr>
                <w:color w:val="FF0000"/>
                <w:spacing w:val="-10"/>
                <w:sz w:val="20"/>
              </w:rPr>
              <w:t>kg</w:t>
            </w:r>
          </w:p>
        </w:tc>
        <w:tc>
          <w:tcPr>
            <w:tcW w:w="2552" w:type="dxa"/>
          </w:tcPr>
          <w:p w:rsidR="00210D1B" w:rsidRDefault="00AD732C" w:rsidP="004349A7">
            <w:pPr>
              <w:pStyle w:val="TableParagraph"/>
              <w:ind w:right="766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 xml:space="preserve">  </w:t>
            </w:r>
            <w:r w:rsidR="004349A7">
              <w:rPr>
                <w:sz w:val="20"/>
              </w:rPr>
              <w:t xml:space="preserve"> </w:t>
            </w:r>
            <w:r>
              <w:rPr>
                <w:sz w:val="20"/>
              </w:rPr>
              <w:t>Pista: 800 mts</w:t>
            </w:r>
            <w:r w:rsidR="004349A7">
              <w:rPr>
                <w:sz w:val="20"/>
              </w:rPr>
              <w:t xml:space="preserve"> </w:t>
            </w:r>
            <w:r w:rsidR="000C4696">
              <w:rPr>
                <w:sz w:val="20"/>
              </w:rPr>
              <w:t xml:space="preserve">      </w:t>
            </w:r>
            <w:r w:rsidR="00F96046">
              <w:rPr>
                <w:sz w:val="20"/>
              </w:rPr>
              <w:t xml:space="preserve">   </w:t>
            </w:r>
            <w:r w:rsidR="00803115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</w:t>
            </w:r>
          </w:p>
          <w:p w:rsidR="004349A7" w:rsidRPr="00AD732C" w:rsidRDefault="00AD732C" w:rsidP="00F96046">
            <w:pPr>
              <w:pStyle w:val="TableParagraph"/>
              <w:ind w:right="766"/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</w:t>
            </w:r>
            <w:r w:rsidR="00661368" w:rsidRPr="00AD732C">
              <w:rPr>
                <w:color w:val="FF0000"/>
                <w:sz w:val="20"/>
              </w:rPr>
              <w:t>Campo</w:t>
            </w:r>
            <w:r w:rsidR="004349A7" w:rsidRPr="00AD732C">
              <w:rPr>
                <w:color w:val="FF0000"/>
                <w:sz w:val="20"/>
              </w:rPr>
              <w:t>:</w:t>
            </w:r>
            <w:r w:rsidR="00661368" w:rsidRPr="00AD732C">
              <w:rPr>
                <w:color w:val="FF0000"/>
                <w:sz w:val="20"/>
              </w:rPr>
              <w:t xml:space="preserve"> </w:t>
            </w:r>
            <w:r w:rsidR="004349A7" w:rsidRPr="00AD732C">
              <w:rPr>
                <w:color w:val="FF0000"/>
                <w:sz w:val="20"/>
              </w:rPr>
              <w:t>2</w:t>
            </w:r>
            <w:r>
              <w:rPr>
                <w:color w:val="FF0000"/>
                <w:sz w:val="20"/>
              </w:rPr>
              <w:t>k</w:t>
            </w:r>
            <w:r w:rsidR="004349A7" w:rsidRPr="00AD732C">
              <w:rPr>
                <w:color w:val="FF0000"/>
                <w:sz w:val="20"/>
              </w:rPr>
              <w:t>g</w:t>
            </w:r>
          </w:p>
        </w:tc>
      </w:tr>
      <w:tr w:rsidR="00210D1B" w:rsidTr="00EB0BE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A34667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</w:tc>
        <w:tc>
          <w:tcPr>
            <w:tcW w:w="2161" w:type="dxa"/>
          </w:tcPr>
          <w:p w:rsidR="00210D1B" w:rsidRDefault="001C70CA" w:rsidP="001C70CA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80</w:t>
            </w:r>
            <w:r w:rsidR="009717B6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a</w:t>
            </w:r>
            <w:r w:rsidR="009717B6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8</w:t>
            </w:r>
            <w:r>
              <w:rPr>
                <w:sz w:val="20"/>
              </w:rPr>
              <w:t>4</w:t>
            </w:r>
            <w:r w:rsidR="009717B6">
              <w:rPr>
                <w:sz w:val="20"/>
              </w:rPr>
              <w:t xml:space="preserve"> </w:t>
            </w:r>
            <w:r w:rsidR="00BA3A31">
              <w:rPr>
                <w:spacing w:val="-4"/>
                <w:sz w:val="20"/>
              </w:rPr>
              <w:t>anos</w:t>
            </w:r>
          </w:p>
        </w:tc>
        <w:tc>
          <w:tcPr>
            <w:tcW w:w="1844" w:type="dxa"/>
          </w:tcPr>
          <w:p w:rsidR="00210D1B" w:rsidRDefault="00BA3A31" w:rsidP="009F3DE3">
            <w:pPr>
              <w:pStyle w:val="TableParagraph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  <w:r w:rsidR="009F3DE3">
              <w:rPr>
                <w:sz w:val="20"/>
              </w:rPr>
              <w:t>4</w:t>
            </w:r>
            <w:r w:rsidR="009717B6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9717B6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</w:t>
            </w:r>
            <w:r w:rsidR="009F3DE3">
              <w:rPr>
                <w:spacing w:val="-4"/>
                <w:sz w:val="20"/>
              </w:rPr>
              <w:t>40</w:t>
            </w:r>
          </w:p>
        </w:tc>
        <w:tc>
          <w:tcPr>
            <w:tcW w:w="2023" w:type="dxa"/>
          </w:tcPr>
          <w:p w:rsidR="00210D1B" w:rsidRDefault="00EB0BEB" w:rsidP="00EB0BEB">
            <w:pPr>
              <w:pStyle w:val="TableParagraph"/>
              <w:ind w:left="369" w:right="369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>Pista:</w:t>
            </w:r>
            <w:r w:rsidR="00F65F5F">
              <w:rPr>
                <w:sz w:val="20"/>
              </w:rPr>
              <w:t>7</w:t>
            </w:r>
            <w:r w:rsidR="00BA3A31">
              <w:rPr>
                <w:sz w:val="20"/>
              </w:rPr>
              <w:t>00</w:t>
            </w:r>
            <w:r w:rsidR="004349A7"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 w:rsidR="004349A7">
              <w:rPr>
                <w:spacing w:val="-10"/>
                <w:sz w:val="20"/>
              </w:rPr>
              <w:t>ts</w:t>
            </w:r>
          </w:p>
          <w:p w:rsidR="00EB0BEB" w:rsidRPr="00AD732C" w:rsidRDefault="00EB0BEB" w:rsidP="00EB0BEB">
            <w:pPr>
              <w:pStyle w:val="TableParagraph"/>
              <w:ind w:left="369" w:right="369"/>
              <w:jc w:val="left"/>
              <w:rPr>
                <w:color w:val="FF0000"/>
                <w:sz w:val="20"/>
              </w:rPr>
            </w:pPr>
            <w:r w:rsidRPr="00AD732C">
              <w:rPr>
                <w:color w:val="FF0000"/>
                <w:spacing w:val="-10"/>
                <w:sz w:val="20"/>
              </w:rPr>
              <w:t>Campo: 3</w:t>
            </w:r>
            <w:r w:rsidR="004349A7" w:rsidRPr="00AD732C">
              <w:rPr>
                <w:color w:val="FF0000"/>
                <w:spacing w:val="-10"/>
                <w:sz w:val="20"/>
              </w:rPr>
              <w:t xml:space="preserve"> </w:t>
            </w:r>
            <w:r w:rsidRPr="00AD732C">
              <w:rPr>
                <w:color w:val="FF0000"/>
                <w:spacing w:val="-10"/>
                <w:sz w:val="20"/>
              </w:rPr>
              <w:t>kg</w:t>
            </w:r>
          </w:p>
        </w:tc>
        <w:tc>
          <w:tcPr>
            <w:tcW w:w="2552" w:type="dxa"/>
          </w:tcPr>
          <w:p w:rsidR="00210D1B" w:rsidRDefault="00F96046" w:rsidP="00F96046">
            <w:pPr>
              <w:pStyle w:val="TableParagraph"/>
              <w:ind w:right="766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 xml:space="preserve">   Pista: 5</w:t>
            </w:r>
            <w:r w:rsidR="00BA3A31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>
              <w:rPr>
                <w:spacing w:val="-10"/>
                <w:sz w:val="20"/>
              </w:rPr>
              <w:t>ts</w:t>
            </w:r>
          </w:p>
          <w:p w:rsidR="00F96046" w:rsidRPr="00AD732C" w:rsidRDefault="00F96046" w:rsidP="00F96046">
            <w:pPr>
              <w:pStyle w:val="TableParagraph"/>
              <w:ind w:right="766"/>
              <w:jc w:val="left"/>
              <w:rPr>
                <w:color w:val="FF0000"/>
                <w:sz w:val="20"/>
              </w:rPr>
            </w:pPr>
            <w:r w:rsidRPr="00AD732C">
              <w:rPr>
                <w:color w:val="FF0000"/>
                <w:sz w:val="20"/>
              </w:rPr>
              <w:t xml:space="preserve">   </w:t>
            </w:r>
            <w:r w:rsidR="00661368" w:rsidRPr="00AD732C">
              <w:rPr>
                <w:color w:val="FF0000"/>
                <w:sz w:val="20"/>
              </w:rPr>
              <w:t>Campo</w:t>
            </w:r>
            <w:r w:rsidRPr="00AD732C">
              <w:rPr>
                <w:color w:val="FF0000"/>
                <w:sz w:val="20"/>
              </w:rPr>
              <w:t>:</w:t>
            </w:r>
            <w:r w:rsidR="00661368" w:rsidRPr="00AD732C">
              <w:rPr>
                <w:color w:val="FF0000"/>
                <w:sz w:val="20"/>
              </w:rPr>
              <w:t xml:space="preserve"> </w:t>
            </w:r>
            <w:r w:rsidRPr="00AD732C">
              <w:rPr>
                <w:color w:val="FF0000"/>
                <w:sz w:val="20"/>
              </w:rPr>
              <w:t>2</w:t>
            </w:r>
            <w:r w:rsidR="00AD732C" w:rsidRPr="00AD732C">
              <w:rPr>
                <w:color w:val="FF0000"/>
                <w:sz w:val="20"/>
              </w:rPr>
              <w:t>k</w:t>
            </w:r>
            <w:r w:rsidRPr="00AD732C">
              <w:rPr>
                <w:color w:val="FF0000"/>
                <w:sz w:val="20"/>
              </w:rPr>
              <w:t>g</w:t>
            </w:r>
          </w:p>
        </w:tc>
      </w:tr>
      <w:tr w:rsidR="00210D1B" w:rsidTr="00EB0BE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A34667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2161" w:type="dxa"/>
          </w:tcPr>
          <w:p w:rsidR="00210D1B" w:rsidRDefault="00BA3A31" w:rsidP="001C70CA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8</w:t>
            </w:r>
            <w:r w:rsidR="001C70CA">
              <w:rPr>
                <w:sz w:val="20"/>
              </w:rPr>
              <w:t>5</w:t>
            </w:r>
            <w:r w:rsidR="009717B6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9717B6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1C70CA">
              <w:rPr>
                <w:sz w:val="20"/>
              </w:rPr>
              <w:t>9</w:t>
            </w:r>
            <w:r w:rsidR="009717B6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anos</w:t>
            </w:r>
          </w:p>
        </w:tc>
        <w:tc>
          <w:tcPr>
            <w:tcW w:w="1844" w:type="dxa"/>
          </w:tcPr>
          <w:p w:rsidR="00210D1B" w:rsidRDefault="00BA3A31" w:rsidP="009F3DE3">
            <w:pPr>
              <w:pStyle w:val="TableParagraph"/>
              <w:ind w:left="0" w:right="385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  <w:r w:rsidR="009F3DE3">
              <w:rPr>
                <w:sz w:val="20"/>
              </w:rPr>
              <w:t>9</w:t>
            </w:r>
            <w:r w:rsidR="009717B6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9717B6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193</w:t>
            </w:r>
            <w:r w:rsidR="009F3DE3">
              <w:rPr>
                <w:spacing w:val="-4"/>
                <w:sz w:val="20"/>
              </w:rPr>
              <w:t>5</w:t>
            </w:r>
          </w:p>
        </w:tc>
        <w:tc>
          <w:tcPr>
            <w:tcW w:w="2023" w:type="dxa"/>
          </w:tcPr>
          <w:p w:rsidR="00210D1B" w:rsidRDefault="00EB0BEB" w:rsidP="00EB0BEB">
            <w:pPr>
              <w:pStyle w:val="TableParagraph"/>
              <w:ind w:left="369" w:right="369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>Pista:</w:t>
            </w:r>
            <w:r w:rsidR="00F65F5F">
              <w:rPr>
                <w:sz w:val="20"/>
              </w:rPr>
              <w:t>5</w:t>
            </w:r>
            <w:r w:rsidR="00BA3A31">
              <w:rPr>
                <w:sz w:val="20"/>
              </w:rPr>
              <w:t>00</w:t>
            </w:r>
            <w:r w:rsidR="00F96046"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 w:rsidR="004349A7">
              <w:rPr>
                <w:spacing w:val="-10"/>
                <w:sz w:val="20"/>
              </w:rPr>
              <w:t>ts</w:t>
            </w:r>
          </w:p>
          <w:p w:rsidR="00EB0BEB" w:rsidRPr="00AD732C" w:rsidRDefault="00EB0BEB" w:rsidP="00EB0BEB">
            <w:pPr>
              <w:pStyle w:val="TableParagraph"/>
              <w:ind w:left="369" w:right="369"/>
              <w:jc w:val="left"/>
              <w:rPr>
                <w:color w:val="FF0000"/>
                <w:sz w:val="20"/>
              </w:rPr>
            </w:pPr>
            <w:r w:rsidRPr="00AD732C">
              <w:rPr>
                <w:color w:val="FF0000"/>
                <w:spacing w:val="-10"/>
                <w:sz w:val="20"/>
              </w:rPr>
              <w:t>Campo: 3</w:t>
            </w:r>
            <w:r w:rsidR="004349A7" w:rsidRPr="00AD732C">
              <w:rPr>
                <w:color w:val="FF0000"/>
                <w:spacing w:val="-10"/>
                <w:sz w:val="20"/>
              </w:rPr>
              <w:t xml:space="preserve"> </w:t>
            </w:r>
            <w:r w:rsidRPr="00AD732C">
              <w:rPr>
                <w:color w:val="FF0000"/>
                <w:spacing w:val="-10"/>
                <w:sz w:val="20"/>
              </w:rPr>
              <w:t>kg</w:t>
            </w:r>
          </w:p>
        </w:tc>
        <w:tc>
          <w:tcPr>
            <w:tcW w:w="2552" w:type="dxa"/>
          </w:tcPr>
          <w:p w:rsidR="00210D1B" w:rsidRDefault="00F96046" w:rsidP="00F96046">
            <w:pPr>
              <w:pStyle w:val="TableParagraph"/>
              <w:ind w:left="0" w:right="766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 xml:space="preserve">         Pista:5</w:t>
            </w:r>
            <w:r w:rsidR="00BA3A31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>
              <w:rPr>
                <w:spacing w:val="-10"/>
                <w:sz w:val="20"/>
              </w:rPr>
              <w:t>ts</w:t>
            </w:r>
          </w:p>
          <w:p w:rsidR="00803115" w:rsidRPr="00AD732C" w:rsidRDefault="00803115" w:rsidP="00F96046">
            <w:pPr>
              <w:pStyle w:val="TableParagraph"/>
              <w:ind w:left="0" w:right="766"/>
              <w:jc w:val="left"/>
              <w:rPr>
                <w:color w:val="FF0000"/>
                <w:sz w:val="20"/>
              </w:rPr>
            </w:pPr>
            <w:r w:rsidRPr="00AD732C">
              <w:rPr>
                <w:color w:val="FF0000"/>
                <w:sz w:val="20"/>
              </w:rPr>
              <w:t xml:space="preserve">         </w:t>
            </w:r>
            <w:r w:rsidR="00661368" w:rsidRPr="00AD732C">
              <w:rPr>
                <w:color w:val="FF0000"/>
                <w:sz w:val="20"/>
              </w:rPr>
              <w:t>Campo</w:t>
            </w:r>
            <w:r w:rsidRPr="00AD732C">
              <w:rPr>
                <w:color w:val="FF0000"/>
                <w:sz w:val="20"/>
              </w:rPr>
              <w:t>:</w:t>
            </w:r>
            <w:r w:rsidR="00661368" w:rsidRPr="00AD732C">
              <w:rPr>
                <w:color w:val="FF0000"/>
                <w:sz w:val="20"/>
              </w:rPr>
              <w:t xml:space="preserve"> </w:t>
            </w:r>
            <w:r w:rsidRPr="00AD732C">
              <w:rPr>
                <w:color w:val="FF0000"/>
                <w:sz w:val="20"/>
              </w:rPr>
              <w:t>2</w:t>
            </w:r>
            <w:r w:rsidR="00AD732C" w:rsidRPr="00AD732C">
              <w:rPr>
                <w:color w:val="FF0000"/>
                <w:sz w:val="20"/>
              </w:rPr>
              <w:t>k</w:t>
            </w:r>
            <w:r w:rsidRPr="00AD732C">
              <w:rPr>
                <w:color w:val="FF0000"/>
                <w:sz w:val="20"/>
              </w:rPr>
              <w:t>g</w:t>
            </w:r>
          </w:p>
        </w:tc>
      </w:tr>
      <w:tr w:rsidR="00210D1B" w:rsidTr="00EB0BE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A34667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</w:tc>
        <w:tc>
          <w:tcPr>
            <w:tcW w:w="2161" w:type="dxa"/>
          </w:tcPr>
          <w:p w:rsidR="00210D1B" w:rsidRDefault="001C70CA">
            <w:pPr>
              <w:pStyle w:val="TableParagraph"/>
              <w:ind w:left="338" w:right="332"/>
              <w:rPr>
                <w:sz w:val="20"/>
              </w:rPr>
            </w:pPr>
            <w:r>
              <w:rPr>
                <w:sz w:val="20"/>
              </w:rPr>
              <w:t>90</w:t>
            </w:r>
            <w:r w:rsidR="009717B6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anos</w:t>
            </w:r>
            <w:r w:rsidR="009717B6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ou</w:t>
            </w:r>
            <w:r w:rsidR="009717B6">
              <w:rPr>
                <w:sz w:val="20"/>
              </w:rPr>
              <w:t xml:space="preserve"> </w:t>
            </w:r>
            <w:r w:rsidR="00BA3A31">
              <w:rPr>
                <w:spacing w:val="-4"/>
                <w:sz w:val="20"/>
              </w:rPr>
              <w:t>mais</w:t>
            </w:r>
          </w:p>
        </w:tc>
        <w:tc>
          <w:tcPr>
            <w:tcW w:w="1844" w:type="dxa"/>
          </w:tcPr>
          <w:p w:rsidR="00210D1B" w:rsidRDefault="009F3DE3" w:rsidP="009F3DE3">
            <w:pPr>
              <w:pStyle w:val="TableParagraph"/>
              <w:ind w:left="0" w:right="29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717B6">
              <w:rPr>
                <w:spacing w:val="-2"/>
                <w:sz w:val="20"/>
              </w:rPr>
              <w:t xml:space="preserve"> </w:t>
            </w:r>
            <w:r w:rsidR="00BA3A31">
              <w:rPr>
                <w:spacing w:val="-2"/>
                <w:sz w:val="20"/>
              </w:rPr>
              <w:t>193</w:t>
            </w:r>
            <w:r>
              <w:rPr>
                <w:spacing w:val="-2"/>
                <w:sz w:val="20"/>
              </w:rPr>
              <w:t>4</w:t>
            </w:r>
            <w:r w:rsidR="00884F7E">
              <w:rPr>
                <w:spacing w:val="-2"/>
                <w:sz w:val="20"/>
              </w:rPr>
              <w:t xml:space="preserve"> ou antes</w:t>
            </w:r>
          </w:p>
        </w:tc>
        <w:tc>
          <w:tcPr>
            <w:tcW w:w="2023" w:type="dxa"/>
          </w:tcPr>
          <w:p w:rsidR="00210D1B" w:rsidRDefault="00EB0BEB" w:rsidP="00EB0BEB">
            <w:pPr>
              <w:pStyle w:val="TableParagraph"/>
              <w:ind w:left="369" w:right="369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>Pista:</w:t>
            </w:r>
            <w:r w:rsidR="00F65F5F">
              <w:rPr>
                <w:sz w:val="20"/>
              </w:rPr>
              <w:t>5</w:t>
            </w:r>
            <w:r w:rsidR="00BA3A31">
              <w:rPr>
                <w:sz w:val="20"/>
              </w:rPr>
              <w:t>00</w:t>
            </w:r>
            <w:r w:rsidR="004349A7"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 w:rsidR="004349A7">
              <w:rPr>
                <w:spacing w:val="-10"/>
                <w:sz w:val="20"/>
              </w:rPr>
              <w:t>ts</w:t>
            </w:r>
          </w:p>
          <w:p w:rsidR="00EB0BEB" w:rsidRPr="00AD732C" w:rsidRDefault="00EB0BEB" w:rsidP="00EB0BEB">
            <w:pPr>
              <w:pStyle w:val="TableParagraph"/>
              <w:ind w:left="369" w:right="369"/>
              <w:jc w:val="left"/>
              <w:rPr>
                <w:color w:val="FF0000"/>
                <w:sz w:val="20"/>
              </w:rPr>
            </w:pPr>
            <w:r w:rsidRPr="00AD732C">
              <w:rPr>
                <w:color w:val="FF0000"/>
                <w:spacing w:val="-10"/>
                <w:sz w:val="20"/>
              </w:rPr>
              <w:t>Campo: 3</w:t>
            </w:r>
            <w:r w:rsidR="004349A7" w:rsidRPr="00AD732C">
              <w:rPr>
                <w:color w:val="FF0000"/>
                <w:spacing w:val="-10"/>
                <w:sz w:val="20"/>
              </w:rPr>
              <w:t xml:space="preserve"> </w:t>
            </w:r>
            <w:r w:rsidRPr="00AD732C">
              <w:rPr>
                <w:color w:val="FF0000"/>
                <w:spacing w:val="-10"/>
                <w:sz w:val="20"/>
              </w:rPr>
              <w:t>kg</w:t>
            </w:r>
          </w:p>
        </w:tc>
        <w:tc>
          <w:tcPr>
            <w:tcW w:w="2552" w:type="dxa"/>
          </w:tcPr>
          <w:p w:rsidR="00210D1B" w:rsidRDefault="00803115" w:rsidP="00803115">
            <w:pPr>
              <w:pStyle w:val="TableParagraph"/>
              <w:ind w:right="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Pista:</w:t>
            </w:r>
            <w:r w:rsidR="00F96046">
              <w:rPr>
                <w:sz w:val="20"/>
              </w:rPr>
              <w:t>5</w:t>
            </w:r>
            <w:r w:rsidR="00BA3A31">
              <w:rPr>
                <w:sz w:val="20"/>
              </w:rPr>
              <w:t>00</w:t>
            </w:r>
            <w:r>
              <w:rPr>
                <w:sz w:val="20"/>
              </w:rPr>
              <w:t xml:space="preserve"> mts</w:t>
            </w:r>
          </w:p>
          <w:p w:rsidR="00803115" w:rsidRPr="00AD732C" w:rsidRDefault="00803115" w:rsidP="00803115">
            <w:pPr>
              <w:pStyle w:val="TableParagraph"/>
              <w:ind w:right="766"/>
              <w:jc w:val="left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  </w:t>
            </w:r>
            <w:r w:rsidR="00661368" w:rsidRPr="00AD732C">
              <w:rPr>
                <w:color w:val="FF0000"/>
                <w:sz w:val="20"/>
              </w:rPr>
              <w:t>Campo</w:t>
            </w:r>
            <w:r w:rsidRPr="00AD732C">
              <w:rPr>
                <w:color w:val="FF0000"/>
                <w:sz w:val="20"/>
              </w:rPr>
              <w:t>:</w:t>
            </w:r>
            <w:r w:rsidR="00661368" w:rsidRPr="00AD732C">
              <w:rPr>
                <w:color w:val="FF0000"/>
                <w:sz w:val="20"/>
              </w:rPr>
              <w:t xml:space="preserve"> </w:t>
            </w:r>
            <w:r w:rsidRPr="00AD732C">
              <w:rPr>
                <w:color w:val="FF0000"/>
                <w:sz w:val="20"/>
              </w:rPr>
              <w:t>2</w:t>
            </w:r>
            <w:r w:rsidR="00661368" w:rsidRPr="00AD732C">
              <w:rPr>
                <w:color w:val="FF0000"/>
                <w:sz w:val="20"/>
              </w:rPr>
              <w:t xml:space="preserve"> k</w:t>
            </w:r>
            <w:r w:rsidRPr="00AD732C">
              <w:rPr>
                <w:color w:val="FF0000"/>
                <w:sz w:val="20"/>
              </w:rPr>
              <w:t>g</w:t>
            </w:r>
          </w:p>
        </w:tc>
      </w:tr>
    </w:tbl>
    <w:p w:rsidR="00210D1B" w:rsidRDefault="00210D1B">
      <w:pPr>
        <w:pStyle w:val="Corpodetexto"/>
        <w:spacing w:before="11"/>
        <w:ind w:left="0"/>
        <w:rPr>
          <w:sz w:val="29"/>
        </w:rPr>
      </w:pPr>
    </w:p>
    <w:p w:rsidR="00210D1B" w:rsidRDefault="00BA3A31">
      <w:pPr>
        <w:ind w:left="402"/>
        <w:rPr>
          <w:sz w:val="20"/>
        </w:rPr>
      </w:pPr>
      <w:r>
        <w:rPr>
          <w:b/>
          <w:sz w:val="20"/>
        </w:rPr>
        <w:t>NATAÇÃO</w:t>
      </w:r>
      <w:r w:rsidR="00922C0C">
        <w:rPr>
          <w:b/>
          <w:sz w:val="20"/>
        </w:rPr>
        <w:t xml:space="preserve"> – </w:t>
      </w:r>
      <w:r>
        <w:rPr>
          <w:sz w:val="20"/>
        </w:rPr>
        <w:t>Masculino</w:t>
      </w:r>
      <w:r w:rsidR="00922C0C">
        <w:rPr>
          <w:sz w:val="20"/>
        </w:rPr>
        <w:t xml:space="preserve"> </w:t>
      </w:r>
      <w:r>
        <w:rPr>
          <w:sz w:val="20"/>
        </w:rPr>
        <w:t>e</w:t>
      </w:r>
      <w:r w:rsidR="00796B13">
        <w:rPr>
          <w:sz w:val="20"/>
        </w:rPr>
        <w:t xml:space="preserve"> </w:t>
      </w:r>
      <w:r>
        <w:rPr>
          <w:spacing w:val="-2"/>
          <w:sz w:val="20"/>
        </w:rPr>
        <w:t>Feminino.</w:t>
      </w:r>
    </w:p>
    <w:p w:rsidR="00210D1B" w:rsidRDefault="00210D1B">
      <w:pPr>
        <w:pStyle w:val="Corpodetexto"/>
        <w:spacing w:before="11"/>
        <w:ind w:left="0"/>
        <w:rPr>
          <w:sz w:val="10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2161"/>
        <w:gridCol w:w="1844"/>
        <w:gridCol w:w="1985"/>
        <w:gridCol w:w="2552"/>
      </w:tblGrid>
      <w:tr w:rsidR="00210D1B">
        <w:trPr>
          <w:trHeight w:val="580"/>
        </w:trPr>
        <w:tc>
          <w:tcPr>
            <w:tcW w:w="1450" w:type="dxa"/>
          </w:tcPr>
          <w:p w:rsidR="00210D1B" w:rsidRDefault="00BA3A31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CATEGORIA</w:t>
            </w:r>
          </w:p>
        </w:tc>
        <w:tc>
          <w:tcPr>
            <w:tcW w:w="2161" w:type="dxa"/>
          </w:tcPr>
          <w:p w:rsidR="00210D1B" w:rsidRDefault="00BA3A31">
            <w:pPr>
              <w:pStyle w:val="TableParagraph"/>
              <w:spacing w:line="225" w:lineRule="exact"/>
              <w:ind w:right="3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IDADE</w:t>
            </w:r>
          </w:p>
        </w:tc>
        <w:tc>
          <w:tcPr>
            <w:tcW w:w="1844" w:type="dxa"/>
          </w:tcPr>
          <w:p w:rsidR="00210D1B" w:rsidRDefault="00BA3A31">
            <w:pPr>
              <w:pStyle w:val="TableParagraph"/>
              <w:spacing w:line="240" w:lineRule="auto"/>
              <w:ind w:left="248" w:right="0" w:firstLine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</w:t>
            </w:r>
            <w:r>
              <w:rPr>
                <w:b/>
                <w:spacing w:val="-2"/>
                <w:sz w:val="20"/>
              </w:rPr>
              <w:t>NASCIMENTO</w:t>
            </w:r>
          </w:p>
        </w:tc>
        <w:tc>
          <w:tcPr>
            <w:tcW w:w="1985" w:type="dxa"/>
          </w:tcPr>
          <w:p w:rsidR="00210D1B" w:rsidRDefault="00BA3A31">
            <w:pPr>
              <w:pStyle w:val="TableParagraph"/>
              <w:spacing w:line="225" w:lineRule="exact"/>
              <w:ind w:left="372" w:right="3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MASCULINO</w:t>
            </w:r>
          </w:p>
        </w:tc>
        <w:tc>
          <w:tcPr>
            <w:tcW w:w="2552" w:type="dxa"/>
          </w:tcPr>
          <w:p w:rsidR="00210D1B" w:rsidRDefault="00BA3A31">
            <w:pPr>
              <w:pStyle w:val="TableParagraph"/>
              <w:spacing w:line="225" w:lineRule="exact"/>
              <w:ind w:left="774" w:right="7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FEMININO</w:t>
            </w:r>
          </w:p>
        </w:tc>
      </w:tr>
      <w:tr w:rsidR="00922C0C">
        <w:trPr>
          <w:trHeight w:val="349"/>
        </w:trPr>
        <w:tc>
          <w:tcPr>
            <w:tcW w:w="1450" w:type="dxa"/>
          </w:tcPr>
          <w:p w:rsidR="00922C0C" w:rsidRDefault="00922C0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C212C2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161" w:type="dxa"/>
          </w:tcPr>
          <w:p w:rsidR="00922C0C" w:rsidRDefault="00ED5092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59</w:t>
            </w:r>
            <w:r w:rsidR="00A70D5F">
              <w:rPr>
                <w:sz w:val="20"/>
              </w:rPr>
              <w:t xml:space="preserve"> a 64 </w:t>
            </w:r>
            <w:r w:rsidR="00A70D5F">
              <w:rPr>
                <w:spacing w:val="-4"/>
                <w:sz w:val="20"/>
              </w:rPr>
              <w:t>anos</w:t>
            </w:r>
          </w:p>
        </w:tc>
        <w:tc>
          <w:tcPr>
            <w:tcW w:w="1844" w:type="dxa"/>
          </w:tcPr>
          <w:p w:rsidR="00922C0C" w:rsidRDefault="00922C0C" w:rsidP="00ED5092">
            <w:pPr>
              <w:pStyle w:val="TableParagraph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  <w:r w:rsidR="00ED5092">
              <w:rPr>
                <w:sz w:val="20"/>
              </w:rPr>
              <w:t>4</w:t>
            </w:r>
            <w:r>
              <w:rPr>
                <w:sz w:val="20"/>
              </w:rPr>
              <w:t xml:space="preserve"> a </w:t>
            </w:r>
            <w:r>
              <w:rPr>
                <w:spacing w:val="-4"/>
                <w:sz w:val="20"/>
              </w:rPr>
              <w:t>19</w:t>
            </w:r>
            <w:r w:rsidR="00884F7E">
              <w:rPr>
                <w:spacing w:val="-4"/>
                <w:sz w:val="20"/>
              </w:rPr>
              <w:t>60</w:t>
            </w:r>
          </w:p>
        </w:tc>
        <w:tc>
          <w:tcPr>
            <w:tcW w:w="1985" w:type="dxa"/>
          </w:tcPr>
          <w:p w:rsidR="00922C0C" w:rsidRDefault="00922C0C">
            <w:pPr>
              <w:pStyle w:val="TableParagraph"/>
              <w:ind w:left="372" w:right="367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2552" w:type="dxa"/>
          </w:tcPr>
          <w:p w:rsidR="00922C0C" w:rsidRDefault="00922C0C">
            <w:pPr>
              <w:pStyle w:val="TableParagraph"/>
              <w:ind w:left="771" w:right="766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A70D5F">
        <w:trPr>
          <w:trHeight w:val="350"/>
        </w:trPr>
        <w:tc>
          <w:tcPr>
            <w:tcW w:w="1450" w:type="dxa"/>
          </w:tcPr>
          <w:p w:rsidR="00A70D5F" w:rsidRDefault="00A70D5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C212C2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2161" w:type="dxa"/>
          </w:tcPr>
          <w:p w:rsidR="00A70D5F" w:rsidRDefault="00A70D5F" w:rsidP="00DE202E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 xml:space="preserve">65 a 69 </w:t>
            </w:r>
            <w:r>
              <w:rPr>
                <w:spacing w:val="-4"/>
                <w:sz w:val="20"/>
              </w:rPr>
              <w:t>anos</w:t>
            </w:r>
          </w:p>
        </w:tc>
        <w:tc>
          <w:tcPr>
            <w:tcW w:w="1844" w:type="dxa"/>
          </w:tcPr>
          <w:p w:rsidR="00A70D5F" w:rsidRDefault="00884F7E" w:rsidP="00D22BD4">
            <w:pPr>
              <w:pStyle w:val="TableParagraph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1959</w:t>
            </w:r>
            <w:r w:rsidR="00A70D5F">
              <w:rPr>
                <w:sz w:val="20"/>
              </w:rPr>
              <w:t xml:space="preserve"> a </w:t>
            </w:r>
            <w:r w:rsidR="00A70D5F">
              <w:rPr>
                <w:spacing w:val="-4"/>
                <w:sz w:val="20"/>
              </w:rPr>
              <w:t>195</w:t>
            </w:r>
            <w:r>
              <w:rPr>
                <w:spacing w:val="-4"/>
                <w:sz w:val="20"/>
              </w:rPr>
              <w:t>5</w:t>
            </w:r>
          </w:p>
        </w:tc>
        <w:tc>
          <w:tcPr>
            <w:tcW w:w="1985" w:type="dxa"/>
          </w:tcPr>
          <w:p w:rsidR="00A70D5F" w:rsidRDefault="00A70D5F">
            <w:pPr>
              <w:pStyle w:val="TableParagraph"/>
              <w:ind w:left="372" w:right="367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2552" w:type="dxa"/>
          </w:tcPr>
          <w:p w:rsidR="00A70D5F" w:rsidRDefault="00A70D5F">
            <w:pPr>
              <w:pStyle w:val="TableParagraph"/>
              <w:ind w:left="771" w:right="766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A70D5F">
        <w:trPr>
          <w:trHeight w:val="350"/>
        </w:trPr>
        <w:tc>
          <w:tcPr>
            <w:tcW w:w="1450" w:type="dxa"/>
          </w:tcPr>
          <w:p w:rsidR="00A70D5F" w:rsidRDefault="00A70D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C212C2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2161" w:type="dxa"/>
          </w:tcPr>
          <w:p w:rsidR="00A70D5F" w:rsidRDefault="00A70D5F" w:rsidP="00DE202E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 xml:space="preserve">70 a 74 </w:t>
            </w:r>
            <w:r>
              <w:rPr>
                <w:spacing w:val="-4"/>
                <w:sz w:val="20"/>
              </w:rPr>
              <w:t>anos</w:t>
            </w:r>
          </w:p>
        </w:tc>
        <w:tc>
          <w:tcPr>
            <w:tcW w:w="1844" w:type="dxa"/>
          </w:tcPr>
          <w:p w:rsidR="00A70D5F" w:rsidRDefault="00884F7E" w:rsidP="00D22BD4">
            <w:pPr>
              <w:pStyle w:val="TableParagraph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1954</w:t>
            </w:r>
            <w:r w:rsidR="00A70D5F">
              <w:rPr>
                <w:sz w:val="20"/>
              </w:rPr>
              <w:t xml:space="preserve"> a </w:t>
            </w:r>
            <w:r w:rsidR="00A70D5F">
              <w:rPr>
                <w:spacing w:val="-4"/>
                <w:sz w:val="20"/>
              </w:rPr>
              <w:t>19</w:t>
            </w:r>
            <w:r>
              <w:rPr>
                <w:spacing w:val="-4"/>
                <w:sz w:val="20"/>
              </w:rPr>
              <w:t>50</w:t>
            </w:r>
          </w:p>
        </w:tc>
        <w:tc>
          <w:tcPr>
            <w:tcW w:w="1985" w:type="dxa"/>
          </w:tcPr>
          <w:p w:rsidR="00A70D5F" w:rsidRDefault="00A70D5F">
            <w:pPr>
              <w:pStyle w:val="TableParagraph"/>
              <w:ind w:left="372" w:right="367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2552" w:type="dxa"/>
          </w:tcPr>
          <w:p w:rsidR="00A70D5F" w:rsidRDefault="00A70D5F">
            <w:pPr>
              <w:pStyle w:val="TableParagraph"/>
              <w:ind w:left="771" w:right="766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A70D5F">
        <w:trPr>
          <w:trHeight w:val="350"/>
        </w:trPr>
        <w:tc>
          <w:tcPr>
            <w:tcW w:w="1450" w:type="dxa"/>
          </w:tcPr>
          <w:p w:rsidR="00A70D5F" w:rsidRDefault="00A70D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C212C2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2161" w:type="dxa"/>
          </w:tcPr>
          <w:p w:rsidR="00A70D5F" w:rsidRDefault="00A70D5F" w:rsidP="00DE202E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 xml:space="preserve">75 a 79 </w:t>
            </w:r>
            <w:r>
              <w:rPr>
                <w:spacing w:val="-4"/>
                <w:sz w:val="20"/>
              </w:rPr>
              <w:t>anos</w:t>
            </w:r>
          </w:p>
        </w:tc>
        <w:tc>
          <w:tcPr>
            <w:tcW w:w="1844" w:type="dxa"/>
          </w:tcPr>
          <w:p w:rsidR="00A70D5F" w:rsidRDefault="00884F7E" w:rsidP="00D22BD4">
            <w:pPr>
              <w:pStyle w:val="TableParagraph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1949</w:t>
            </w:r>
            <w:r w:rsidR="00A70D5F">
              <w:rPr>
                <w:sz w:val="20"/>
              </w:rPr>
              <w:t xml:space="preserve"> a </w:t>
            </w:r>
            <w:r w:rsidR="00A70D5F">
              <w:rPr>
                <w:spacing w:val="-4"/>
                <w:sz w:val="20"/>
              </w:rPr>
              <w:t>194</w:t>
            </w:r>
            <w:r>
              <w:rPr>
                <w:spacing w:val="-4"/>
                <w:sz w:val="20"/>
              </w:rPr>
              <w:t>5</w:t>
            </w:r>
          </w:p>
        </w:tc>
        <w:tc>
          <w:tcPr>
            <w:tcW w:w="1985" w:type="dxa"/>
          </w:tcPr>
          <w:p w:rsidR="00A70D5F" w:rsidRDefault="00A70D5F">
            <w:pPr>
              <w:pStyle w:val="TableParagraph"/>
              <w:ind w:left="372" w:right="36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2552" w:type="dxa"/>
          </w:tcPr>
          <w:p w:rsidR="00A70D5F" w:rsidRDefault="00A70D5F">
            <w:pPr>
              <w:pStyle w:val="TableParagraph"/>
              <w:ind w:left="771" w:right="76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A70D5F">
        <w:trPr>
          <w:trHeight w:val="350"/>
        </w:trPr>
        <w:tc>
          <w:tcPr>
            <w:tcW w:w="1450" w:type="dxa"/>
          </w:tcPr>
          <w:p w:rsidR="00A70D5F" w:rsidRDefault="00A70D5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C212C2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</w:tc>
        <w:tc>
          <w:tcPr>
            <w:tcW w:w="2161" w:type="dxa"/>
          </w:tcPr>
          <w:p w:rsidR="00A70D5F" w:rsidRDefault="00A70D5F" w:rsidP="00DE202E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 xml:space="preserve">80 a 84 </w:t>
            </w:r>
            <w:r>
              <w:rPr>
                <w:spacing w:val="-4"/>
                <w:sz w:val="20"/>
              </w:rPr>
              <w:t>anos</w:t>
            </w:r>
          </w:p>
        </w:tc>
        <w:tc>
          <w:tcPr>
            <w:tcW w:w="1844" w:type="dxa"/>
          </w:tcPr>
          <w:p w:rsidR="00A70D5F" w:rsidRDefault="00884F7E" w:rsidP="00884F7E">
            <w:pPr>
              <w:pStyle w:val="TableParagraph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1944</w:t>
            </w:r>
            <w:r w:rsidR="00A70D5F">
              <w:rPr>
                <w:sz w:val="20"/>
              </w:rPr>
              <w:t xml:space="preserve"> a </w:t>
            </w:r>
            <w:r w:rsidR="00A70D5F">
              <w:rPr>
                <w:spacing w:val="-4"/>
                <w:sz w:val="20"/>
              </w:rPr>
              <w:t>19</w:t>
            </w:r>
            <w:r>
              <w:rPr>
                <w:spacing w:val="-4"/>
                <w:sz w:val="20"/>
              </w:rPr>
              <w:t>40</w:t>
            </w:r>
          </w:p>
        </w:tc>
        <w:tc>
          <w:tcPr>
            <w:tcW w:w="1985" w:type="dxa"/>
          </w:tcPr>
          <w:p w:rsidR="00A70D5F" w:rsidRDefault="00A70D5F">
            <w:pPr>
              <w:pStyle w:val="TableParagraph"/>
              <w:ind w:left="372" w:right="36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2552" w:type="dxa"/>
          </w:tcPr>
          <w:p w:rsidR="00A70D5F" w:rsidRDefault="00A70D5F">
            <w:pPr>
              <w:pStyle w:val="TableParagraph"/>
              <w:ind w:left="771" w:right="76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A70D5F">
        <w:trPr>
          <w:trHeight w:val="350"/>
        </w:trPr>
        <w:tc>
          <w:tcPr>
            <w:tcW w:w="1450" w:type="dxa"/>
          </w:tcPr>
          <w:p w:rsidR="00A70D5F" w:rsidRDefault="00A70D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C212C2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2161" w:type="dxa"/>
          </w:tcPr>
          <w:p w:rsidR="00A70D5F" w:rsidRDefault="00A70D5F" w:rsidP="00DE202E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 xml:space="preserve">85 a 89 </w:t>
            </w:r>
            <w:r>
              <w:rPr>
                <w:spacing w:val="-4"/>
                <w:sz w:val="20"/>
              </w:rPr>
              <w:t>anos</w:t>
            </w:r>
          </w:p>
        </w:tc>
        <w:tc>
          <w:tcPr>
            <w:tcW w:w="1844" w:type="dxa"/>
          </w:tcPr>
          <w:p w:rsidR="00A70D5F" w:rsidRDefault="00884F7E" w:rsidP="00D22BD4">
            <w:pPr>
              <w:pStyle w:val="TableParagraph"/>
              <w:ind w:left="0" w:right="385"/>
              <w:jc w:val="right"/>
              <w:rPr>
                <w:sz w:val="20"/>
              </w:rPr>
            </w:pPr>
            <w:r>
              <w:rPr>
                <w:sz w:val="20"/>
              </w:rPr>
              <w:t>1939</w:t>
            </w:r>
            <w:r w:rsidR="00A70D5F">
              <w:rPr>
                <w:sz w:val="20"/>
              </w:rPr>
              <w:t xml:space="preserve"> a </w:t>
            </w:r>
            <w:r w:rsidR="00A70D5F">
              <w:rPr>
                <w:spacing w:val="-4"/>
                <w:sz w:val="20"/>
              </w:rPr>
              <w:t>193</w:t>
            </w:r>
            <w:r>
              <w:rPr>
                <w:spacing w:val="-4"/>
                <w:sz w:val="20"/>
              </w:rPr>
              <w:t>5</w:t>
            </w:r>
          </w:p>
        </w:tc>
        <w:tc>
          <w:tcPr>
            <w:tcW w:w="1985" w:type="dxa"/>
          </w:tcPr>
          <w:p w:rsidR="00A70D5F" w:rsidRDefault="00A70D5F">
            <w:pPr>
              <w:pStyle w:val="TableParagraph"/>
              <w:ind w:left="372" w:right="36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2552" w:type="dxa"/>
          </w:tcPr>
          <w:p w:rsidR="00A70D5F" w:rsidRDefault="00A70D5F">
            <w:pPr>
              <w:pStyle w:val="TableParagraph"/>
              <w:ind w:left="771" w:right="76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A70D5F">
        <w:trPr>
          <w:trHeight w:val="350"/>
        </w:trPr>
        <w:tc>
          <w:tcPr>
            <w:tcW w:w="1450" w:type="dxa"/>
          </w:tcPr>
          <w:p w:rsidR="00A70D5F" w:rsidRDefault="00A70D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C212C2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</w:tc>
        <w:tc>
          <w:tcPr>
            <w:tcW w:w="2161" w:type="dxa"/>
          </w:tcPr>
          <w:p w:rsidR="00A70D5F" w:rsidRDefault="00A70D5F" w:rsidP="00DE202E">
            <w:pPr>
              <w:pStyle w:val="TableParagraph"/>
              <w:ind w:left="338" w:right="332"/>
              <w:rPr>
                <w:sz w:val="20"/>
              </w:rPr>
            </w:pPr>
            <w:r>
              <w:rPr>
                <w:sz w:val="20"/>
              </w:rPr>
              <w:t xml:space="preserve">90 anos ou </w:t>
            </w:r>
            <w:r>
              <w:rPr>
                <w:spacing w:val="-4"/>
                <w:sz w:val="20"/>
              </w:rPr>
              <w:t>mais</w:t>
            </w:r>
          </w:p>
        </w:tc>
        <w:tc>
          <w:tcPr>
            <w:tcW w:w="1844" w:type="dxa"/>
          </w:tcPr>
          <w:p w:rsidR="00A70D5F" w:rsidRDefault="00884F7E" w:rsidP="00884F7E">
            <w:pPr>
              <w:pStyle w:val="TableParagraph"/>
              <w:ind w:left="0" w:right="2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</w:t>
            </w:r>
            <w:r w:rsidR="009A66EF">
              <w:rPr>
                <w:spacing w:val="-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1934 ou antes</w:t>
            </w:r>
          </w:p>
        </w:tc>
        <w:tc>
          <w:tcPr>
            <w:tcW w:w="1985" w:type="dxa"/>
          </w:tcPr>
          <w:p w:rsidR="00A70D5F" w:rsidRDefault="00A70D5F">
            <w:pPr>
              <w:pStyle w:val="TableParagraph"/>
              <w:ind w:left="372" w:right="36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2552" w:type="dxa"/>
          </w:tcPr>
          <w:p w:rsidR="00A70D5F" w:rsidRDefault="00A70D5F">
            <w:pPr>
              <w:pStyle w:val="TableParagraph"/>
              <w:ind w:left="771" w:right="76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</w:tr>
    </w:tbl>
    <w:p w:rsidR="00210D1B" w:rsidRDefault="00210D1B">
      <w:pPr>
        <w:pStyle w:val="Corpodetexto"/>
        <w:spacing w:before="1"/>
        <w:ind w:left="0"/>
        <w:rPr>
          <w:sz w:val="30"/>
        </w:rPr>
      </w:pPr>
    </w:p>
    <w:p w:rsidR="00F23359" w:rsidRDefault="00F23359">
      <w:pPr>
        <w:ind w:left="455"/>
        <w:rPr>
          <w:b/>
          <w:sz w:val="20"/>
        </w:rPr>
      </w:pPr>
    </w:p>
    <w:p w:rsidR="00F23359" w:rsidRDefault="00F23359">
      <w:pPr>
        <w:ind w:left="455"/>
        <w:rPr>
          <w:b/>
          <w:sz w:val="20"/>
        </w:rPr>
      </w:pPr>
    </w:p>
    <w:p w:rsidR="00210D1B" w:rsidRDefault="00BA3A31">
      <w:pPr>
        <w:ind w:left="455"/>
        <w:rPr>
          <w:sz w:val="20"/>
        </w:rPr>
      </w:pPr>
      <w:r>
        <w:rPr>
          <w:b/>
          <w:sz w:val="20"/>
        </w:rPr>
        <w:t>TÊNIS</w:t>
      </w:r>
      <w:r w:rsidR="00D22BD4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D22BD4">
        <w:rPr>
          <w:b/>
          <w:sz w:val="20"/>
        </w:rPr>
        <w:t xml:space="preserve"> </w:t>
      </w:r>
      <w:r>
        <w:rPr>
          <w:b/>
          <w:sz w:val="20"/>
        </w:rPr>
        <w:t>CAMPO</w:t>
      </w:r>
      <w:r w:rsidR="00AD732C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="00D22BD4">
        <w:rPr>
          <w:b/>
          <w:sz w:val="20"/>
        </w:rPr>
        <w:t xml:space="preserve"> </w:t>
      </w:r>
      <w:r>
        <w:rPr>
          <w:sz w:val="20"/>
        </w:rPr>
        <w:t>Masculino</w:t>
      </w:r>
      <w:r w:rsidR="00D22BD4">
        <w:rPr>
          <w:sz w:val="20"/>
        </w:rPr>
        <w:t xml:space="preserve"> </w:t>
      </w:r>
      <w:r>
        <w:rPr>
          <w:sz w:val="20"/>
        </w:rPr>
        <w:t>e</w:t>
      </w:r>
      <w:r w:rsidR="00D22BD4">
        <w:rPr>
          <w:sz w:val="20"/>
        </w:rPr>
        <w:t xml:space="preserve"> </w:t>
      </w:r>
      <w:r>
        <w:rPr>
          <w:sz w:val="20"/>
        </w:rPr>
        <w:t>Feminino,</w:t>
      </w:r>
      <w:r w:rsidR="00796B13">
        <w:rPr>
          <w:sz w:val="20"/>
        </w:rPr>
        <w:t xml:space="preserve"> </w:t>
      </w:r>
      <w:r>
        <w:rPr>
          <w:sz w:val="20"/>
        </w:rPr>
        <w:t>Individual</w:t>
      </w:r>
      <w:r w:rsidR="00D22BD4">
        <w:rPr>
          <w:sz w:val="20"/>
        </w:rPr>
        <w:t xml:space="preserve"> </w:t>
      </w:r>
      <w:r>
        <w:rPr>
          <w:sz w:val="20"/>
        </w:rPr>
        <w:t>e</w:t>
      </w:r>
      <w:r w:rsidR="00796B13">
        <w:rPr>
          <w:sz w:val="20"/>
        </w:rPr>
        <w:t xml:space="preserve"> </w:t>
      </w:r>
      <w:r>
        <w:rPr>
          <w:spacing w:val="-2"/>
          <w:sz w:val="20"/>
        </w:rPr>
        <w:t>Dupla.</w:t>
      </w:r>
    </w:p>
    <w:p w:rsidR="00210D1B" w:rsidRDefault="00210D1B">
      <w:pPr>
        <w:pStyle w:val="Corpodetexto"/>
        <w:spacing w:before="11"/>
        <w:ind w:left="0"/>
        <w:rPr>
          <w:sz w:val="1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3359"/>
        <w:gridCol w:w="4814"/>
      </w:tblGrid>
      <w:tr w:rsidR="00210D1B" w:rsidTr="00046BBD">
        <w:trPr>
          <w:trHeight w:val="313"/>
        </w:trPr>
        <w:tc>
          <w:tcPr>
            <w:tcW w:w="1699" w:type="dxa"/>
          </w:tcPr>
          <w:p w:rsidR="00210D1B" w:rsidRDefault="00BA3A31">
            <w:pPr>
              <w:pStyle w:val="TableParagraph"/>
              <w:spacing w:line="225" w:lineRule="exact"/>
              <w:ind w:left="160" w:right="1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CATEGORIAS</w:t>
            </w:r>
          </w:p>
        </w:tc>
        <w:tc>
          <w:tcPr>
            <w:tcW w:w="3359" w:type="dxa"/>
          </w:tcPr>
          <w:p w:rsidR="00210D1B" w:rsidRDefault="00BA3A31">
            <w:pPr>
              <w:pStyle w:val="TableParagraph"/>
              <w:spacing w:line="225" w:lineRule="exact"/>
              <w:ind w:left="974" w:right="96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IDADE</w:t>
            </w:r>
          </w:p>
        </w:tc>
        <w:tc>
          <w:tcPr>
            <w:tcW w:w="4814" w:type="dxa"/>
          </w:tcPr>
          <w:p w:rsidR="00210D1B" w:rsidRDefault="00BA3A31">
            <w:pPr>
              <w:pStyle w:val="TableParagraph"/>
              <w:spacing w:line="225" w:lineRule="exact"/>
              <w:ind w:left="1315" w:right="1307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 w:rsidR="00D22BD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 w:rsidR="00D22BD4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NASCIMENTO</w:t>
            </w:r>
          </w:p>
        </w:tc>
      </w:tr>
      <w:tr w:rsidR="00210D1B" w:rsidTr="00046BBD">
        <w:trPr>
          <w:trHeight w:val="313"/>
        </w:trPr>
        <w:tc>
          <w:tcPr>
            <w:tcW w:w="1699" w:type="dxa"/>
          </w:tcPr>
          <w:p w:rsidR="00210D1B" w:rsidRDefault="00BA3A31">
            <w:pPr>
              <w:pStyle w:val="TableParagraph"/>
              <w:ind w:left="160" w:right="155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922C0C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3359" w:type="dxa"/>
          </w:tcPr>
          <w:p w:rsidR="00210D1B" w:rsidRDefault="006E530F" w:rsidP="00046BBD">
            <w:pPr>
              <w:pStyle w:val="TableParagraph"/>
              <w:ind w:left="970" w:right="967"/>
              <w:rPr>
                <w:sz w:val="20"/>
              </w:rPr>
            </w:pPr>
            <w:r>
              <w:rPr>
                <w:sz w:val="20"/>
              </w:rPr>
              <w:t>59</w:t>
            </w:r>
            <w:r w:rsidR="00046BBD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a</w:t>
            </w:r>
            <w:r w:rsidR="00046BBD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6</w:t>
            </w:r>
            <w:r w:rsidR="00EA5E1E">
              <w:rPr>
                <w:sz w:val="20"/>
              </w:rPr>
              <w:t>9</w:t>
            </w:r>
            <w:r w:rsidR="00AA4E7B">
              <w:rPr>
                <w:sz w:val="20"/>
              </w:rPr>
              <w:t xml:space="preserve"> </w:t>
            </w:r>
            <w:r w:rsidR="00BA3A31">
              <w:rPr>
                <w:spacing w:val="-4"/>
                <w:sz w:val="20"/>
              </w:rPr>
              <w:t>anos</w:t>
            </w:r>
          </w:p>
        </w:tc>
        <w:tc>
          <w:tcPr>
            <w:tcW w:w="4814" w:type="dxa"/>
          </w:tcPr>
          <w:p w:rsidR="00210D1B" w:rsidRDefault="00046BBD" w:rsidP="006E530F">
            <w:pPr>
              <w:pStyle w:val="TableParagraph"/>
              <w:ind w:left="1311" w:right="1307"/>
              <w:rPr>
                <w:sz w:val="20"/>
              </w:rPr>
            </w:pPr>
            <w:r>
              <w:rPr>
                <w:sz w:val="20"/>
              </w:rPr>
              <w:t>196</w:t>
            </w:r>
            <w:r w:rsidR="006E530F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a</w:t>
            </w:r>
            <w:r w:rsidR="001B7E68">
              <w:rPr>
                <w:sz w:val="20"/>
              </w:rPr>
              <w:t xml:space="preserve"> </w:t>
            </w:r>
            <w:r w:rsidR="00BA3A31">
              <w:rPr>
                <w:spacing w:val="-4"/>
                <w:sz w:val="20"/>
              </w:rPr>
              <w:t>195</w:t>
            </w:r>
            <w:r w:rsidR="00F23BFE">
              <w:rPr>
                <w:spacing w:val="-4"/>
                <w:sz w:val="20"/>
              </w:rPr>
              <w:t>5</w:t>
            </w:r>
          </w:p>
        </w:tc>
      </w:tr>
      <w:tr w:rsidR="00210D1B" w:rsidTr="00AA4E7B">
        <w:trPr>
          <w:trHeight w:val="289"/>
        </w:trPr>
        <w:tc>
          <w:tcPr>
            <w:tcW w:w="1699" w:type="dxa"/>
          </w:tcPr>
          <w:p w:rsidR="00210D1B" w:rsidRDefault="00BA3A31">
            <w:pPr>
              <w:pStyle w:val="TableParagraph"/>
              <w:ind w:left="160" w:right="155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922C0C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3359" w:type="dxa"/>
          </w:tcPr>
          <w:p w:rsidR="00210D1B" w:rsidRDefault="00046BBD" w:rsidP="00EA5E1E">
            <w:pPr>
              <w:pStyle w:val="TableParagraph"/>
              <w:ind w:right="967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A5E1E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  <w:r w:rsidR="00B51FB2">
              <w:rPr>
                <w:sz w:val="20"/>
              </w:rPr>
              <w:t>a 79 anos</w:t>
            </w:r>
          </w:p>
        </w:tc>
        <w:tc>
          <w:tcPr>
            <w:tcW w:w="4814" w:type="dxa"/>
          </w:tcPr>
          <w:p w:rsidR="00210D1B" w:rsidRDefault="00162CBB" w:rsidP="00B51FB2">
            <w:pPr>
              <w:pStyle w:val="TableParagraph"/>
              <w:ind w:right="13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46BBD">
              <w:rPr>
                <w:sz w:val="20"/>
              </w:rPr>
              <w:t xml:space="preserve"> </w:t>
            </w:r>
            <w:r w:rsidR="00CB0A3E">
              <w:rPr>
                <w:sz w:val="20"/>
              </w:rPr>
              <w:t xml:space="preserve">        </w:t>
            </w:r>
            <w:r w:rsidR="00F23BFE">
              <w:rPr>
                <w:sz w:val="20"/>
              </w:rPr>
              <w:t xml:space="preserve">                1954 a 1945</w:t>
            </w:r>
          </w:p>
        </w:tc>
      </w:tr>
      <w:tr w:rsidR="00B51FB2" w:rsidTr="00AA4E7B">
        <w:trPr>
          <w:trHeight w:val="289"/>
        </w:trPr>
        <w:tc>
          <w:tcPr>
            <w:tcW w:w="1699" w:type="dxa"/>
          </w:tcPr>
          <w:p w:rsidR="00B51FB2" w:rsidRDefault="00B51FB2">
            <w:pPr>
              <w:pStyle w:val="TableParagraph"/>
              <w:ind w:left="160" w:right="155"/>
              <w:rPr>
                <w:sz w:val="20"/>
              </w:rPr>
            </w:pPr>
            <w:r>
              <w:rPr>
                <w:sz w:val="20"/>
              </w:rPr>
              <w:t xml:space="preserve">Categoria 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3359" w:type="dxa"/>
          </w:tcPr>
          <w:p w:rsidR="00B51FB2" w:rsidRDefault="00F23BFE" w:rsidP="00EA5E1E">
            <w:pPr>
              <w:pStyle w:val="TableParagraph"/>
              <w:ind w:right="967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B51FB2">
              <w:rPr>
                <w:sz w:val="20"/>
              </w:rPr>
              <w:t xml:space="preserve">80 anos ou </w:t>
            </w:r>
            <w:r w:rsidR="00B51FB2">
              <w:rPr>
                <w:spacing w:val="-4"/>
                <w:sz w:val="20"/>
              </w:rPr>
              <w:t>mais</w:t>
            </w:r>
          </w:p>
        </w:tc>
        <w:tc>
          <w:tcPr>
            <w:tcW w:w="4814" w:type="dxa"/>
          </w:tcPr>
          <w:p w:rsidR="00B51FB2" w:rsidRDefault="00F23BFE" w:rsidP="00B51FB2">
            <w:pPr>
              <w:pStyle w:val="TableParagraph"/>
              <w:ind w:right="13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1944 ou antes</w:t>
            </w:r>
          </w:p>
        </w:tc>
      </w:tr>
    </w:tbl>
    <w:p w:rsidR="00210D1B" w:rsidRDefault="00210D1B">
      <w:pPr>
        <w:rPr>
          <w:sz w:val="20"/>
        </w:rPr>
        <w:sectPr w:rsidR="00210D1B">
          <w:headerReference w:type="default" r:id="rId8"/>
          <w:footerReference w:type="default" r:id="rId9"/>
          <w:type w:val="continuous"/>
          <w:pgSz w:w="11910" w:h="16840"/>
          <w:pgMar w:top="1080" w:right="600" w:bottom="900" w:left="620" w:header="273" w:footer="705" w:gutter="0"/>
          <w:pgNumType w:start="1"/>
          <w:cols w:space="720"/>
        </w:sectPr>
      </w:pPr>
    </w:p>
    <w:p w:rsidR="00210D1B" w:rsidRDefault="00210D1B">
      <w:pPr>
        <w:pStyle w:val="Corpodetexto"/>
        <w:spacing w:before="4"/>
        <w:ind w:left="0"/>
        <w:rPr>
          <w:sz w:val="22"/>
        </w:rPr>
      </w:pPr>
    </w:p>
    <w:p w:rsidR="00210D1B" w:rsidRDefault="00BA3A31">
      <w:pPr>
        <w:spacing w:before="93"/>
        <w:ind w:left="400"/>
        <w:rPr>
          <w:sz w:val="20"/>
        </w:rPr>
      </w:pPr>
      <w:r>
        <w:rPr>
          <w:b/>
          <w:sz w:val="20"/>
        </w:rPr>
        <w:t>TÊNIS</w:t>
      </w:r>
      <w:r w:rsidR="00F23359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F23359">
        <w:rPr>
          <w:b/>
          <w:sz w:val="20"/>
        </w:rPr>
        <w:t xml:space="preserve"> </w:t>
      </w:r>
      <w:r>
        <w:rPr>
          <w:b/>
          <w:sz w:val="20"/>
        </w:rPr>
        <w:t>MESA</w:t>
      </w:r>
      <w:r w:rsidR="00F23359">
        <w:rPr>
          <w:b/>
          <w:sz w:val="20"/>
        </w:rPr>
        <w:t xml:space="preserve"> – </w:t>
      </w:r>
      <w:r>
        <w:rPr>
          <w:sz w:val="20"/>
        </w:rPr>
        <w:t>Masculino</w:t>
      </w:r>
      <w:r w:rsidR="00F23359">
        <w:rPr>
          <w:sz w:val="20"/>
        </w:rPr>
        <w:t xml:space="preserve"> </w:t>
      </w:r>
      <w:r>
        <w:rPr>
          <w:sz w:val="20"/>
        </w:rPr>
        <w:t>e</w:t>
      </w:r>
      <w:r w:rsidR="00F23359">
        <w:rPr>
          <w:sz w:val="20"/>
        </w:rPr>
        <w:t xml:space="preserve"> </w:t>
      </w:r>
      <w:r>
        <w:rPr>
          <w:sz w:val="20"/>
        </w:rPr>
        <w:t>Feminino,</w:t>
      </w:r>
      <w:r w:rsidR="00F23359">
        <w:rPr>
          <w:sz w:val="20"/>
        </w:rPr>
        <w:t xml:space="preserve"> </w:t>
      </w:r>
      <w:r>
        <w:rPr>
          <w:spacing w:val="-2"/>
          <w:sz w:val="20"/>
        </w:rPr>
        <w:t>Individual.</w:t>
      </w:r>
    </w:p>
    <w:p w:rsidR="00210D1B" w:rsidRDefault="00210D1B">
      <w:pPr>
        <w:pStyle w:val="Corpodetexto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3"/>
        <w:gridCol w:w="3488"/>
        <w:gridCol w:w="4820"/>
      </w:tblGrid>
      <w:tr w:rsidR="00210D1B">
        <w:trPr>
          <w:trHeight w:val="350"/>
        </w:trPr>
        <w:tc>
          <w:tcPr>
            <w:tcW w:w="1683" w:type="dxa"/>
          </w:tcPr>
          <w:p w:rsidR="00210D1B" w:rsidRDefault="00BA3A31">
            <w:pPr>
              <w:pStyle w:val="TableParagraph"/>
              <w:spacing w:line="225" w:lineRule="exact"/>
              <w:ind w:left="160" w:right="1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CATEGORIAS</w:t>
            </w:r>
          </w:p>
        </w:tc>
        <w:tc>
          <w:tcPr>
            <w:tcW w:w="3488" w:type="dxa"/>
          </w:tcPr>
          <w:p w:rsidR="00210D1B" w:rsidRDefault="00BA3A31">
            <w:pPr>
              <w:pStyle w:val="TableParagraph"/>
              <w:spacing w:line="225" w:lineRule="exact"/>
              <w:ind w:left="974" w:right="96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IDADE</w:t>
            </w:r>
          </w:p>
        </w:tc>
        <w:tc>
          <w:tcPr>
            <w:tcW w:w="4820" w:type="dxa"/>
          </w:tcPr>
          <w:p w:rsidR="00210D1B" w:rsidRDefault="00BA3A31">
            <w:pPr>
              <w:pStyle w:val="TableParagraph"/>
              <w:spacing w:line="225" w:lineRule="exact"/>
              <w:ind w:left="1315" w:right="1307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 w:rsidR="005535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 w:rsidR="005535C8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NASCIMENTO</w:t>
            </w:r>
          </w:p>
        </w:tc>
      </w:tr>
      <w:tr w:rsidR="00210D1B">
        <w:trPr>
          <w:trHeight w:val="350"/>
        </w:trPr>
        <w:tc>
          <w:tcPr>
            <w:tcW w:w="1683" w:type="dxa"/>
          </w:tcPr>
          <w:p w:rsidR="00210D1B" w:rsidRDefault="00BA3A31">
            <w:pPr>
              <w:pStyle w:val="TableParagraph"/>
              <w:ind w:left="160" w:right="155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D78E9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3488" w:type="dxa"/>
          </w:tcPr>
          <w:p w:rsidR="00210D1B" w:rsidRDefault="007119B9" w:rsidP="00F364F3">
            <w:pPr>
              <w:pStyle w:val="TableParagraph"/>
              <w:ind w:left="970" w:right="967"/>
              <w:rPr>
                <w:sz w:val="20"/>
              </w:rPr>
            </w:pPr>
            <w:r>
              <w:rPr>
                <w:sz w:val="20"/>
              </w:rPr>
              <w:t>59</w:t>
            </w:r>
            <w:r w:rsidR="00857DC5">
              <w:rPr>
                <w:sz w:val="20"/>
              </w:rPr>
              <w:t xml:space="preserve"> a 69</w:t>
            </w:r>
            <w:r w:rsidR="00AA4E7B">
              <w:rPr>
                <w:sz w:val="20"/>
              </w:rPr>
              <w:t xml:space="preserve"> </w:t>
            </w:r>
            <w:r w:rsidR="00AA4E7B">
              <w:rPr>
                <w:spacing w:val="-4"/>
                <w:sz w:val="20"/>
              </w:rPr>
              <w:t>anos</w:t>
            </w:r>
          </w:p>
        </w:tc>
        <w:tc>
          <w:tcPr>
            <w:tcW w:w="4820" w:type="dxa"/>
          </w:tcPr>
          <w:p w:rsidR="00210D1B" w:rsidRDefault="00AA4E7B" w:rsidP="007119B9">
            <w:pPr>
              <w:pStyle w:val="TableParagraph"/>
              <w:ind w:left="1311" w:right="1307"/>
              <w:rPr>
                <w:sz w:val="20"/>
              </w:rPr>
            </w:pPr>
            <w:r>
              <w:rPr>
                <w:sz w:val="20"/>
              </w:rPr>
              <w:t>196</w:t>
            </w:r>
            <w:r w:rsidR="007119B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a</w:t>
            </w:r>
            <w:r w:rsidR="00BA3A31">
              <w:rPr>
                <w:spacing w:val="-4"/>
                <w:sz w:val="20"/>
              </w:rPr>
              <w:t>195</w:t>
            </w:r>
            <w:r w:rsidR="00C835E9">
              <w:rPr>
                <w:spacing w:val="-4"/>
                <w:sz w:val="20"/>
              </w:rPr>
              <w:t>5</w:t>
            </w:r>
          </w:p>
        </w:tc>
      </w:tr>
      <w:tr w:rsidR="00210D1B">
        <w:trPr>
          <w:trHeight w:val="350"/>
        </w:trPr>
        <w:tc>
          <w:tcPr>
            <w:tcW w:w="1683" w:type="dxa"/>
          </w:tcPr>
          <w:p w:rsidR="00210D1B" w:rsidRDefault="00BA3A31">
            <w:pPr>
              <w:pStyle w:val="TableParagraph"/>
              <w:ind w:left="160" w:right="155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D78E9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3488" w:type="dxa"/>
          </w:tcPr>
          <w:p w:rsidR="00210D1B" w:rsidRDefault="00857DC5" w:rsidP="00F364F3">
            <w:pPr>
              <w:pStyle w:val="TableParagraph"/>
              <w:ind w:left="1028" w:right="967"/>
              <w:rPr>
                <w:sz w:val="20"/>
              </w:rPr>
            </w:pPr>
            <w:r>
              <w:rPr>
                <w:sz w:val="20"/>
              </w:rPr>
              <w:t>70 a 79</w:t>
            </w:r>
            <w:r w:rsidR="00AA4E7B">
              <w:rPr>
                <w:sz w:val="20"/>
              </w:rPr>
              <w:t xml:space="preserve"> anos</w:t>
            </w:r>
          </w:p>
        </w:tc>
        <w:tc>
          <w:tcPr>
            <w:tcW w:w="4820" w:type="dxa"/>
          </w:tcPr>
          <w:p w:rsidR="00210D1B" w:rsidRDefault="00C835E9">
            <w:pPr>
              <w:pStyle w:val="TableParagraph"/>
              <w:ind w:left="1315" w:right="1306"/>
              <w:rPr>
                <w:sz w:val="20"/>
              </w:rPr>
            </w:pPr>
            <w:r>
              <w:rPr>
                <w:sz w:val="20"/>
              </w:rPr>
              <w:t>1954</w:t>
            </w:r>
            <w:r w:rsidR="00AA4E7B">
              <w:rPr>
                <w:sz w:val="20"/>
              </w:rPr>
              <w:t xml:space="preserve"> a 194</w:t>
            </w:r>
            <w:r>
              <w:rPr>
                <w:sz w:val="20"/>
              </w:rPr>
              <w:t>5</w:t>
            </w:r>
          </w:p>
        </w:tc>
      </w:tr>
      <w:tr w:rsidR="00210D1B">
        <w:trPr>
          <w:trHeight w:val="350"/>
        </w:trPr>
        <w:tc>
          <w:tcPr>
            <w:tcW w:w="1683" w:type="dxa"/>
          </w:tcPr>
          <w:p w:rsidR="00210D1B" w:rsidRDefault="00BA3A31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D78E9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3488" w:type="dxa"/>
          </w:tcPr>
          <w:p w:rsidR="00210D1B" w:rsidRDefault="00857DC5" w:rsidP="00F364F3">
            <w:pPr>
              <w:pStyle w:val="TableParagraph"/>
              <w:ind w:left="1029" w:right="966"/>
              <w:rPr>
                <w:sz w:val="20"/>
              </w:rPr>
            </w:pPr>
            <w:r>
              <w:rPr>
                <w:sz w:val="20"/>
              </w:rPr>
              <w:t>80</w:t>
            </w:r>
            <w:r w:rsidR="00AA4E7B">
              <w:rPr>
                <w:sz w:val="20"/>
              </w:rPr>
              <w:t xml:space="preserve"> ano</w:t>
            </w:r>
            <w:r w:rsidR="009828C4">
              <w:rPr>
                <w:sz w:val="20"/>
              </w:rPr>
              <w:t>s</w:t>
            </w:r>
            <w:r w:rsidR="00AA4E7B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ou</w:t>
            </w:r>
            <w:r w:rsidR="00AA4E7B">
              <w:rPr>
                <w:sz w:val="20"/>
              </w:rPr>
              <w:t xml:space="preserve"> </w:t>
            </w:r>
            <w:r w:rsidR="00BA3A31">
              <w:rPr>
                <w:spacing w:val="-4"/>
                <w:sz w:val="20"/>
              </w:rPr>
              <w:t>mais</w:t>
            </w:r>
          </w:p>
        </w:tc>
        <w:tc>
          <w:tcPr>
            <w:tcW w:w="4820" w:type="dxa"/>
          </w:tcPr>
          <w:p w:rsidR="00210D1B" w:rsidRPr="009828C4" w:rsidRDefault="00C835E9" w:rsidP="00AA4E7B">
            <w:pPr>
              <w:pStyle w:val="TableParagraph"/>
              <w:ind w:left="1312" w:right="1307"/>
              <w:rPr>
                <w:sz w:val="20"/>
              </w:rPr>
            </w:pPr>
            <w:r>
              <w:rPr>
                <w:sz w:val="20"/>
              </w:rPr>
              <w:t>1944 ou antes</w:t>
            </w:r>
          </w:p>
        </w:tc>
      </w:tr>
    </w:tbl>
    <w:p w:rsidR="00210D1B" w:rsidRDefault="00210D1B">
      <w:pPr>
        <w:pStyle w:val="Corpodetexto"/>
        <w:spacing w:before="0"/>
        <w:ind w:left="0"/>
        <w:rPr>
          <w:sz w:val="30"/>
        </w:rPr>
      </w:pPr>
    </w:p>
    <w:p w:rsidR="00210D1B" w:rsidRDefault="00BA3A31">
      <w:pPr>
        <w:ind w:left="400"/>
        <w:rPr>
          <w:sz w:val="20"/>
        </w:rPr>
      </w:pPr>
      <w:r>
        <w:rPr>
          <w:b/>
          <w:sz w:val="20"/>
        </w:rPr>
        <w:t>VOLEIBOL</w:t>
      </w:r>
      <w:r w:rsidR="009828C4">
        <w:rPr>
          <w:b/>
          <w:sz w:val="20"/>
        </w:rPr>
        <w:t xml:space="preserve"> </w:t>
      </w:r>
      <w:r>
        <w:rPr>
          <w:b/>
          <w:sz w:val="20"/>
        </w:rPr>
        <w:t>ADAPTADO</w:t>
      </w:r>
      <w:r w:rsidR="009828C4">
        <w:rPr>
          <w:b/>
          <w:sz w:val="20"/>
        </w:rPr>
        <w:t xml:space="preserve"> – </w:t>
      </w:r>
      <w:r>
        <w:rPr>
          <w:sz w:val="20"/>
        </w:rPr>
        <w:t>Masculino</w:t>
      </w:r>
      <w:r w:rsidR="009828C4">
        <w:rPr>
          <w:sz w:val="20"/>
        </w:rPr>
        <w:t xml:space="preserve"> </w:t>
      </w:r>
      <w:r>
        <w:rPr>
          <w:sz w:val="20"/>
        </w:rPr>
        <w:t>e</w:t>
      </w:r>
      <w:r w:rsidR="009828C4">
        <w:rPr>
          <w:sz w:val="20"/>
        </w:rPr>
        <w:t xml:space="preserve"> </w:t>
      </w:r>
      <w:r>
        <w:rPr>
          <w:spacing w:val="-2"/>
          <w:sz w:val="20"/>
        </w:rPr>
        <w:t>Feminino.</w:t>
      </w:r>
    </w:p>
    <w:p w:rsidR="00210D1B" w:rsidRDefault="00210D1B">
      <w:pPr>
        <w:pStyle w:val="Corpodetexto"/>
        <w:spacing w:before="10" w:after="1"/>
        <w:ind w:left="0"/>
        <w:rPr>
          <w:sz w:val="10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1"/>
        <w:gridCol w:w="3483"/>
        <w:gridCol w:w="4814"/>
      </w:tblGrid>
      <w:tr w:rsidR="00210D1B" w:rsidTr="009828C4">
        <w:trPr>
          <w:trHeight w:val="284"/>
        </w:trPr>
        <w:tc>
          <w:tcPr>
            <w:tcW w:w="1681" w:type="dxa"/>
          </w:tcPr>
          <w:p w:rsidR="00210D1B" w:rsidRDefault="00BA3A31">
            <w:pPr>
              <w:pStyle w:val="TableParagraph"/>
              <w:spacing w:line="225" w:lineRule="exact"/>
              <w:ind w:left="160" w:right="1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CATEGORIAS</w:t>
            </w:r>
          </w:p>
        </w:tc>
        <w:tc>
          <w:tcPr>
            <w:tcW w:w="3483" w:type="dxa"/>
          </w:tcPr>
          <w:p w:rsidR="00210D1B" w:rsidRDefault="00BA3A31">
            <w:pPr>
              <w:pStyle w:val="TableParagraph"/>
              <w:spacing w:line="225" w:lineRule="exact"/>
              <w:ind w:left="974" w:right="96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IDADE</w:t>
            </w:r>
          </w:p>
        </w:tc>
        <w:tc>
          <w:tcPr>
            <w:tcW w:w="4814" w:type="dxa"/>
          </w:tcPr>
          <w:p w:rsidR="00210D1B" w:rsidRDefault="00BA3A31">
            <w:pPr>
              <w:pStyle w:val="TableParagraph"/>
              <w:spacing w:line="225" w:lineRule="exact"/>
              <w:ind w:left="1315" w:right="1307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 w:rsidR="005535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 w:rsidR="005535C8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NASCIMENTO</w:t>
            </w:r>
          </w:p>
        </w:tc>
      </w:tr>
      <w:tr w:rsidR="00210D1B" w:rsidTr="009828C4">
        <w:trPr>
          <w:trHeight w:val="284"/>
        </w:trPr>
        <w:tc>
          <w:tcPr>
            <w:tcW w:w="1681" w:type="dxa"/>
          </w:tcPr>
          <w:p w:rsidR="00210D1B" w:rsidRDefault="00BA3A31">
            <w:pPr>
              <w:pStyle w:val="TableParagraph"/>
              <w:ind w:left="160" w:right="155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D78E9">
              <w:rPr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3483" w:type="dxa"/>
          </w:tcPr>
          <w:p w:rsidR="00210D1B" w:rsidRDefault="007119B9">
            <w:pPr>
              <w:pStyle w:val="TableParagraph"/>
              <w:ind w:left="970" w:right="967"/>
              <w:rPr>
                <w:sz w:val="20"/>
              </w:rPr>
            </w:pPr>
            <w:r>
              <w:rPr>
                <w:sz w:val="20"/>
              </w:rPr>
              <w:t>59</w:t>
            </w:r>
            <w:r w:rsidR="00857DC5">
              <w:rPr>
                <w:sz w:val="20"/>
              </w:rPr>
              <w:t xml:space="preserve"> a 69</w:t>
            </w:r>
            <w:r w:rsidR="009828C4">
              <w:rPr>
                <w:sz w:val="20"/>
              </w:rPr>
              <w:t xml:space="preserve"> </w:t>
            </w:r>
            <w:r w:rsidR="009828C4">
              <w:rPr>
                <w:spacing w:val="-4"/>
                <w:sz w:val="20"/>
              </w:rPr>
              <w:t>anos</w:t>
            </w:r>
          </w:p>
        </w:tc>
        <w:tc>
          <w:tcPr>
            <w:tcW w:w="4814" w:type="dxa"/>
          </w:tcPr>
          <w:p w:rsidR="00210D1B" w:rsidRDefault="009828C4" w:rsidP="007119B9">
            <w:pPr>
              <w:pStyle w:val="TableParagraph"/>
              <w:ind w:left="1311" w:right="1307"/>
              <w:rPr>
                <w:sz w:val="20"/>
              </w:rPr>
            </w:pPr>
            <w:r>
              <w:rPr>
                <w:sz w:val="20"/>
              </w:rPr>
              <w:t>196</w:t>
            </w:r>
            <w:r w:rsidR="007119B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BA3A31">
              <w:rPr>
                <w:spacing w:val="-4"/>
                <w:sz w:val="20"/>
              </w:rPr>
              <w:t>195</w:t>
            </w:r>
            <w:r w:rsidR="00CE09B2">
              <w:rPr>
                <w:spacing w:val="-4"/>
                <w:sz w:val="20"/>
              </w:rPr>
              <w:t>5</w:t>
            </w:r>
          </w:p>
        </w:tc>
      </w:tr>
      <w:tr w:rsidR="00210D1B" w:rsidTr="009828C4">
        <w:trPr>
          <w:trHeight w:val="191"/>
        </w:trPr>
        <w:tc>
          <w:tcPr>
            <w:tcW w:w="1681" w:type="dxa"/>
          </w:tcPr>
          <w:p w:rsidR="00210D1B" w:rsidRDefault="00BA3A31">
            <w:pPr>
              <w:pStyle w:val="TableParagraph"/>
              <w:ind w:left="160" w:right="155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D78E9">
              <w:rPr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3483" w:type="dxa"/>
          </w:tcPr>
          <w:p w:rsidR="00210D1B" w:rsidRDefault="009828C4" w:rsidP="00857DC5">
            <w:pPr>
              <w:pStyle w:val="TableParagraph"/>
              <w:ind w:right="96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857DC5">
              <w:rPr>
                <w:sz w:val="20"/>
              </w:rPr>
              <w:t>70</w:t>
            </w:r>
            <w:r>
              <w:rPr>
                <w:sz w:val="20"/>
              </w:rPr>
              <w:t xml:space="preserve"> anos ou</w:t>
            </w:r>
            <w:r>
              <w:rPr>
                <w:spacing w:val="-4"/>
                <w:sz w:val="20"/>
              </w:rPr>
              <w:t xml:space="preserve"> mais</w:t>
            </w:r>
          </w:p>
        </w:tc>
        <w:tc>
          <w:tcPr>
            <w:tcW w:w="4814" w:type="dxa"/>
          </w:tcPr>
          <w:p w:rsidR="00210D1B" w:rsidRDefault="001F6F43" w:rsidP="001F6F43">
            <w:pPr>
              <w:pStyle w:val="TableParagraph"/>
              <w:ind w:right="13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9828C4">
              <w:rPr>
                <w:sz w:val="20"/>
              </w:rPr>
              <w:t xml:space="preserve"> </w:t>
            </w:r>
            <w:r w:rsidR="00CE09B2">
              <w:rPr>
                <w:sz w:val="20"/>
              </w:rPr>
              <w:t xml:space="preserve">           </w:t>
            </w:r>
            <w:r w:rsidR="005535C8">
              <w:rPr>
                <w:spacing w:val="-4"/>
                <w:sz w:val="20"/>
              </w:rPr>
              <w:t>19</w:t>
            </w:r>
            <w:r w:rsidR="00966DDC">
              <w:rPr>
                <w:spacing w:val="-4"/>
                <w:sz w:val="20"/>
              </w:rPr>
              <w:t>5</w:t>
            </w:r>
            <w:r w:rsidR="00CE09B2">
              <w:rPr>
                <w:spacing w:val="-4"/>
                <w:sz w:val="20"/>
              </w:rPr>
              <w:t>4 ou antes</w:t>
            </w:r>
          </w:p>
        </w:tc>
      </w:tr>
    </w:tbl>
    <w:p w:rsidR="00210D1B" w:rsidRDefault="00210D1B">
      <w:pPr>
        <w:pStyle w:val="Corpodetexto"/>
        <w:spacing w:before="11"/>
        <w:ind w:left="0"/>
        <w:rPr>
          <w:sz w:val="29"/>
        </w:rPr>
      </w:pPr>
    </w:p>
    <w:p w:rsidR="00210D1B" w:rsidRDefault="00BA3A31">
      <w:pPr>
        <w:ind w:left="400"/>
        <w:rPr>
          <w:sz w:val="20"/>
        </w:rPr>
      </w:pPr>
      <w:r>
        <w:rPr>
          <w:b/>
          <w:sz w:val="20"/>
        </w:rPr>
        <w:t>DANÇA</w:t>
      </w:r>
      <w:r w:rsidR="00796B13">
        <w:rPr>
          <w:b/>
          <w:sz w:val="20"/>
        </w:rPr>
        <w:t xml:space="preserve"> DESALÂ</w:t>
      </w:r>
      <w:r>
        <w:rPr>
          <w:b/>
          <w:sz w:val="20"/>
        </w:rPr>
        <w:t>O</w:t>
      </w:r>
      <w:r w:rsidR="00BF34DE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="00796B13">
        <w:rPr>
          <w:b/>
          <w:sz w:val="20"/>
        </w:rPr>
        <w:t xml:space="preserve"> </w:t>
      </w:r>
      <w:r>
        <w:rPr>
          <w:spacing w:val="-2"/>
          <w:sz w:val="20"/>
        </w:rPr>
        <w:t>Casal</w:t>
      </w:r>
    </w:p>
    <w:p w:rsidR="00210D1B" w:rsidRDefault="00210D1B">
      <w:pPr>
        <w:pStyle w:val="Corpodetexto"/>
        <w:spacing w:before="0"/>
        <w:ind w:left="0"/>
        <w:rPr>
          <w:sz w:val="1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2163"/>
        <w:gridCol w:w="3056"/>
        <w:gridCol w:w="3079"/>
      </w:tblGrid>
      <w:tr w:rsidR="00210D1B" w:rsidTr="009A0AC6">
        <w:trPr>
          <w:trHeight w:val="577"/>
        </w:trPr>
        <w:tc>
          <w:tcPr>
            <w:tcW w:w="1692" w:type="dxa"/>
          </w:tcPr>
          <w:p w:rsidR="00210D1B" w:rsidRDefault="00BA3A31">
            <w:pPr>
              <w:pStyle w:val="TableParagraph"/>
              <w:spacing w:line="225" w:lineRule="exact"/>
              <w:ind w:left="234" w:right="2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CATEGORIA</w:t>
            </w:r>
          </w:p>
        </w:tc>
        <w:tc>
          <w:tcPr>
            <w:tcW w:w="2163" w:type="dxa"/>
          </w:tcPr>
          <w:p w:rsidR="00210D1B" w:rsidRDefault="00BA3A31">
            <w:pPr>
              <w:pStyle w:val="TableParagraph"/>
              <w:spacing w:line="225" w:lineRule="exact"/>
              <w:ind w:right="3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IDADE</w:t>
            </w:r>
          </w:p>
        </w:tc>
        <w:tc>
          <w:tcPr>
            <w:tcW w:w="3056" w:type="dxa"/>
          </w:tcPr>
          <w:p w:rsidR="00210D1B" w:rsidRDefault="00BA3A31">
            <w:pPr>
              <w:pStyle w:val="TableParagraph"/>
              <w:spacing w:line="240" w:lineRule="auto"/>
              <w:ind w:left="408" w:right="0" w:firstLine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</w:t>
            </w:r>
            <w:r>
              <w:rPr>
                <w:b/>
                <w:spacing w:val="-2"/>
                <w:w w:val="95"/>
                <w:sz w:val="20"/>
              </w:rPr>
              <w:t>NASCIMENTO</w:t>
            </w:r>
          </w:p>
        </w:tc>
        <w:tc>
          <w:tcPr>
            <w:tcW w:w="3079" w:type="dxa"/>
          </w:tcPr>
          <w:p w:rsidR="00210D1B" w:rsidRDefault="002E0FED" w:rsidP="002E0FED">
            <w:pPr>
              <w:pStyle w:val="TableParagraph"/>
              <w:spacing w:line="225" w:lineRule="exact"/>
              <w:ind w:right="12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</w:t>
            </w:r>
            <w:r w:rsidR="00BA3A31">
              <w:rPr>
                <w:b/>
                <w:spacing w:val="-2"/>
                <w:sz w:val="20"/>
              </w:rPr>
              <w:t>RITMO</w:t>
            </w:r>
          </w:p>
        </w:tc>
      </w:tr>
      <w:tr w:rsidR="00210D1B" w:rsidTr="009A0AC6">
        <w:trPr>
          <w:trHeight w:val="350"/>
        </w:trPr>
        <w:tc>
          <w:tcPr>
            <w:tcW w:w="1692" w:type="dxa"/>
          </w:tcPr>
          <w:p w:rsidR="00210D1B" w:rsidRDefault="00BA3A31">
            <w:pPr>
              <w:pStyle w:val="TableParagraph"/>
              <w:spacing w:line="229" w:lineRule="exact"/>
              <w:ind w:left="231" w:right="225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D78E9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163" w:type="dxa"/>
          </w:tcPr>
          <w:p w:rsidR="00210D1B" w:rsidRDefault="001D78E9" w:rsidP="007119B9">
            <w:pPr>
              <w:pStyle w:val="TableParagraph"/>
              <w:spacing w:line="229" w:lineRule="exact"/>
              <w:ind w:right="3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119B9">
              <w:rPr>
                <w:sz w:val="20"/>
              </w:rPr>
              <w:t>59</w:t>
            </w:r>
            <w:r w:rsidR="00857DC5">
              <w:rPr>
                <w:sz w:val="20"/>
              </w:rPr>
              <w:t xml:space="preserve"> a 69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anos</w:t>
            </w:r>
          </w:p>
        </w:tc>
        <w:tc>
          <w:tcPr>
            <w:tcW w:w="3056" w:type="dxa"/>
          </w:tcPr>
          <w:p w:rsidR="00210D1B" w:rsidRDefault="001D78E9" w:rsidP="007119B9">
            <w:pPr>
              <w:pStyle w:val="TableParagraph"/>
              <w:spacing w:line="229" w:lineRule="exact"/>
              <w:ind w:left="435" w:right="430"/>
              <w:rPr>
                <w:sz w:val="20"/>
              </w:rPr>
            </w:pPr>
            <w:r>
              <w:rPr>
                <w:sz w:val="20"/>
              </w:rPr>
              <w:t>196</w:t>
            </w:r>
            <w:r w:rsidR="007119B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9828C4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BA3A31">
              <w:rPr>
                <w:spacing w:val="-4"/>
                <w:sz w:val="20"/>
              </w:rPr>
              <w:t>195</w:t>
            </w:r>
            <w:r w:rsidR="00095652">
              <w:rPr>
                <w:spacing w:val="-4"/>
                <w:sz w:val="20"/>
              </w:rPr>
              <w:t>5</w:t>
            </w:r>
          </w:p>
        </w:tc>
        <w:tc>
          <w:tcPr>
            <w:tcW w:w="3079" w:type="dxa"/>
          </w:tcPr>
          <w:p w:rsidR="00210D1B" w:rsidRDefault="00F364F3" w:rsidP="001D78E9">
            <w:pPr>
              <w:pStyle w:val="TableParagraph"/>
              <w:spacing w:line="229" w:lineRule="exact"/>
              <w:ind w:left="0" w:right="1289"/>
              <w:jc w:val="right"/>
              <w:rPr>
                <w:sz w:val="20"/>
              </w:rPr>
            </w:pPr>
            <w:r w:rsidRPr="002E0FED">
              <w:rPr>
                <w:color w:val="FF0000"/>
                <w:sz w:val="20"/>
              </w:rPr>
              <w:t>Tango</w:t>
            </w:r>
            <w:r w:rsidR="009828C4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e</w:t>
            </w:r>
            <w:r w:rsidR="009828C4">
              <w:rPr>
                <w:sz w:val="20"/>
              </w:rPr>
              <w:t xml:space="preserve"> </w:t>
            </w:r>
            <w:r w:rsidR="00BA3A31">
              <w:rPr>
                <w:spacing w:val="-2"/>
                <w:sz w:val="20"/>
              </w:rPr>
              <w:t>Samba</w:t>
            </w:r>
          </w:p>
        </w:tc>
      </w:tr>
      <w:tr w:rsidR="00210D1B" w:rsidTr="009A0AC6">
        <w:trPr>
          <w:trHeight w:val="350"/>
        </w:trPr>
        <w:tc>
          <w:tcPr>
            <w:tcW w:w="1692" w:type="dxa"/>
          </w:tcPr>
          <w:p w:rsidR="00210D1B" w:rsidRDefault="00BA3A31">
            <w:pPr>
              <w:pStyle w:val="TableParagraph"/>
              <w:spacing w:line="229" w:lineRule="exact"/>
              <w:ind w:left="231" w:right="225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D78E9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2163" w:type="dxa"/>
          </w:tcPr>
          <w:p w:rsidR="00210D1B" w:rsidRDefault="00857DC5">
            <w:pPr>
              <w:pStyle w:val="TableParagraph"/>
              <w:spacing w:line="229" w:lineRule="exact"/>
              <w:ind w:right="333"/>
              <w:rPr>
                <w:sz w:val="20"/>
              </w:rPr>
            </w:pPr>
            <w:r>
              <w:rPr>
                <w:sz w:val="20"/>
              </w:rPr>
              <w:t>70 a 79</w:t>
            </w:r>
            <w:r w:rsidR="001D78E9">
              <w:rPr>
                <w:sz w:val="20"/>
              </w:rPr>
              <w:t xml:space="preserve"> anos</w:t>
            </w:r>
          </w:p>
        </w:tc>
        <w:tc>
          <w:tcPr>
            <w:tcW w:w="3056" w:type="dxa"/>
          </w:tcPr>
          <w:p w:rsidR="00210D1B" w:rsidRDefault="00095652">
            <w:pPr>
              <w:pStyle w:val="TableParagraph"/>
              <w:spacing w:line="229" w:lineRule="exact"/>
              <w:ind w:left="435" w:right="430"/>
              <w:rPr>
                <w:sz w:val="20"/>
              </w:rPr>
            </w:pPr>
            <w:r>
              <w:rPr>
                <w:sz w:val="20"/>
              </w:rPr>
              <w:t>1954</w:t>
            </w:r>
            <w:r w:rsidR="001D78E9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a</w:t>
            </w:r>
            <w:r w:rsidR="001D78E9">
              <w:rPr>
                <w:sz w:val="20"/>
              </w:rPr>
              <w:t xml:space="preserve"> </w:t>
            </w:r>
            <w:r w:rsidR="00BA3A31">
              <w:rPr>
                <w:spacing w:val="-4"/>
                <w:sz w:val="20"/>
              </w:rPr>
              <w:t>194</w:t>
            </w:r>
            <w:r>
              <w:rPr>
                <w:spacing w:val="-4"/>
                <w:sz w:val="20"/>
              </w:rPr>
              <w:t>5</w:t>
            </w:r>
          </w:p>
        </w:tc>
        <w:tc>
          <w:tcPr>
            <w:tcW w:w="3079" w:type="dxa"/>
          </w:tcPr>
          <w:p w:rsidR="00210D1B" w:rsidRDefault="002E0FED" w:rsidP="001D78E9">
            <w:pPr>
              <w:pStyle w:val="TableParagraph"/>
              <w:spacing w:line="229" w:lineRule="exact"/>
              <w:ind w:left="0" w:right="128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A3A31">
              <w:rPr>
                <w:sz w:val="20"/>
              </w:rPr>
              <w:t>Valsa</w:t>
            </w:r>
            <w:r w:rsidR="009828C4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e</w:t>
            </w:r>
            <w:r w:rsidR="009828C4">
              <w:rPr>
                <w:sz w:val="20"/>
              </w:rPr>
              <w:t xml:space="preserve"> </w:t>
            </w:r>
            <w:r w:rsidR="00BA3A31">
              <w:rPr>
                <w:spacing w:val="-2"/>
                <w:sz w:val="20"/>
              </w:rPr>
              <w:t>Samba</w:t>
            </w:r>
          </w:p>
        </w:tc>
      </w:tr>
      <w:tr w:rsidR="00210D1B" w:rsidTr="009A0AC6">
        <w:trPr>
          <w:trHeight w:val="352"/>
        </w:trPr>
        <w:tc>
          <w:tcPr>
            <w:tcW w:w="1692" w:type="dxa"/>
          </w:tcPr>
          <w:p w:rsidR="00210D1B" w:rsidRDefault="00BA3A31">
            <w:pPr>
              <w:pStyle w:val="TableParagraph"/>
              <w:spacing w:line="229" w:lineRule="exact"/>
              <w:ind w:left="232" w:right="225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D78E9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2163" w:type="dxa"/>
          </w:tcPr>
          <w:p w:rsidR="00210D1B" w:rsidRDefault="00857DC5">
            <w:pPr>
              <w:pStyle w:val="TableParagraph"/>
              <w:spacing w:line="229" w:lineRule="exact"/>
              <w:ind w:left="338" w:right="333"/>
              <w:rPr>
                <w:sz w:val="20"/>
              </w:rPr>
            </w:pPr>
            <w:r>
              <w:rPr>
                <w:sz w:val="20"/>
              </w:rPr>
              <w:t>80</w:t>
            </w:r>
            <w:r w:rsidR="001D78E9">
              <w:rPr>
                <w:sz w:val="20"/>
              </w:rPr>
              <w:t xml:space="preserve"> anos ou </w:t>
            </w:r>
            <w:r w:rsidR="001D78E9">
              <w:rPr>
                <w:spacing w:val="-4"/>
                <w:sz w:val="20"/>
              </w:rPr>
              <w:t>mais</w:t>
            </w:r>
          </w:p>
        </w:tc>
        <w:tc>
          <w:tcPr>
            <w:tcW w:w="3056" w:type="dxa"/>
          </w:tcPr>
          <w:p w:rsidR="00210D1B" w:rsidRDefault="00470466">
            <w:pPr>
              <w:pStyle w:val="TableParagraph"/>
              <w:spacing w:line="229" w:lineRule="exact"/>
              <w:ind w:left="438" w:right="43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A3A31">
              <w:rPr>
                <w:spacing w:val="-4"/>
                <w:sz w:val="20"/>
              </w:rPr>
              <w:t>194</w:t>
            </w:r>
            <w:r w:rsidR="00095652">
              <w:rPr>
                <w:spacing w:val="-4"/>
                <w:sz w:val="20"/>
              </w:rPr>
              <w:t>4 ou antes</w:t>
            </w:r>
          </w:p>
        </w:tc>
        <w:tc>
          <w:tcPr>
            <w:tcW w:w="3079" w:type="dxa"/>
          </w:tcPr>
          <w:p w:rsidR="00210D1B" w:rsidRDefault="002E0FED" w:rsidP="001D78E9">
            <w:pPr>
              <w:pStyle w:val="TableParagraph"/>
              <w:spacing w:line="229" w:lineRule="exact"/>
              <w:ind w:left="0" w:right="128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Valsa</w:t>
            </w:r>
            <w:r w:rsidR="009828C4">
              <w:rPr>
                <w:sz w:val="20"/>
              </w:rPr>
              <w:t xml:space="preserve"> </w:t>
            </w:r>
            <w:r w:rsidR="00BA3A31">
              <w:rPr>
                <w:sz w:val="20"/>
              </w:rPr>
              <w:t>e</w:t>
            </w:r>
            <w:r w:rsidR="009828C4">
              <w:rPr>
                <w:sz w:val="20"/>
              </w:rPr>
              <w:t xml:space="preserve"> </w:t>
            </w:r>
            <w:r w:rsidR="00BA3A31">
              <w:rPr>
                <w:spacing w:val="-2"/>
                <w:sz w:val="20"/>
              </w:rPr>
              <w:t>Bolero</w:t>
            </w:r>
          </w:p>
        </w:tc>
      </w:tr>
    </w:tbl>
    <w:p w:rsidR="00210D1B" w:rsidRDefault="00210D1B">
      <w:pPr>
        <w:pStyle w:val="Corpodetexto"/>
        <w:spacing w:before="10"/>
        <w:ind w:left="0"/>
        <w:rPr>
          <w:sz w:val="29"/>
        </w:rPr>
      </w:pPr>
    </w:p>
    <w:p w:rsidR="00210D1B" w:rsidRDefault="00BA3A31">
      <w:pPr>
        <w:ind w:left="400"/>
        <w:rPr>
          <w:sz w:val="20"/>
        </w:rPr>
      </w:pPr>
      <w:r>
        <w:rPr>
          <w:b/>
          <w:w w:val="95"/>
          <w:sz w:val="20"/>
        </w:rPr>
        <w:t>COREOGRAFIA</w:t>
      </w:r>
      <w:r w:rsidR="00796B13">
        <w:rPr>
          <w:w w:val="95"/>
          <w:sz w:val="20"/>
        </w:rPr>
        <w:t xml:space="preserve"> - </w:t>
      </w:r>
      <w:r>
        <w:rPr>
          <w:spacing w:val="-2"/>
          <w:sz w:val="20"/>
        </w:rPr>
        <w:t>Equipe</w:t>
      </w:r>
      <w:r w:rsidR="00987B1C">
        <w:rPr>
          <w:spacing w:val="-2"/>
          <w:sz w:val="20"/>
        </w:rPr>
        <w:t xml:space="preserve"> Mista </w:t>
      </w:r>
    </w:p>
    <w:p w:rsidR="00210D1B" w:rsidRDefault="00FB76F0">
      <w:pPr>
        <w:pStyle w:val="Corpodetexto"/>
        <w:spacing w:before="123"/>
        <w:ind w:left="400"/>
        <w:rPr>
          <w:spacing w:val="-2"/>
        </w:rPr>
      </w:pPr>
      <w:r w:rsidRPr="00FB76F0">
        <w:rPr>
          <w:color w:val="FF0000"/>
        </w:rPr>
        <w:t>Categoria A</w:t>
      </w:r>
      <w:r>
        <w:t xml:space="preserve"> </w:t>
      </w:r>
      <w:r w:rsidR="00BA3A31">
        <w:t>–</w:t>
      </w:r>
      <w:r w:rsidR="00987B1C">
        <w:t xml:space="preserve"> </w:t>
      </w:r>
      <w:r w:rsidR="00282B31">
        <w:t>59</w:t>
      </w:r>
      <w:r>
        <w:t xml:space="preserve"> a 69</w:t>
      </w:r>
      <w:r w:rsidR="00987B1C">
        <w:t xml:space="preserve"> </w:t>
      </w:r>
      <w:r w:rsidR="00BA3A31">
        <w:t>anos</w:t>
      </w:r>
      <w:r w:rsidR="00987B1C">
        <w:t xml:space="preserve"> </w:t>
      </w:r>
      <w:r w:rsidR="00BA3A31">
        <w:t>–</w:t>
      </w:r>
      <w:r w:rsidR="009379E6">
        <w:t xml:space="preserve"> </w:t>
      </w:r>
      <w:r w:rsidR="00BA3A31">
        <w:t>(</w:t>
      </w:r>
      <w:r w:rsidR="00F459A6">
        <w:t xml:space="preserve"> </w:t>
      </w:r>
      <w:r w:rsidR="00BA3A31">
        <w:t>nascidos</w:t>
      </w:r>
      <w:r w:rsidR="00987B1C">
        <w:t xml:space="preserve"> </w:t>
      </w:r>
      <w:r w:rsidR="00F459A6">
        <w:t xml:space="preserve">até </w:t>
      </w:r>
      <w:r w:rsidR="00BA3A31">
        <w:t>196</w:t>
      </w:r>
      <w:r w:rsidR="00282B31">
        <w:t>4</w:t>
      </w:r>
      <w:r w:rsidR="004729AF">
        <w:t xml:space="preserve"> </w:t>
      </w:r>
      <w:r w:rsidR="00F459A6">
        <w:t xml:space="preserve"> </w:t>
      </w:r>
      <w:r w:rsidR="00BA3A31">
        <w:rPr>
          <w:spacing w:val="-2"/>
        </w:rPr>
        <w:t>)</w:t>
      </w:r>
    </w:p>
    <w:p w:rsidR="00FB76F0" w:rsidRPr="00D07216" w:rsidRDefault="00FB76F0">
      <w:pPr>
        <w:pStyle w:val="Corpodetexto"/>
        <w:spacing w:before="123"/>
        <w:ind w:left="400"/>
        <w:rPr>
          <w:color w:val="000000" w:themeColor="text1"/>
        </w:rPr>
      </w:pPr>
      <w:r w:rsidRPr="00FB76F0">
        <w:rPr>
          <w:color w:val="FF0000"/>
          <w:spacing w:val="-2"/>
        </w:rPr>
        <w:t>Categoria B</w:t>
      </w:r>
      <w:r>
        <w:rPr>
          <w:color w:val="FF0000"/>
          <w:spacing w:val="-2"/>
        </w:rPr>
        <w:t xml:space="preserve"> </w:t>
      </w:r>
      <w:r>
        <w:rPr>
          <w:color w:val="002060"/>
          <w:spacing w:val="-2"/>
        </w:rPr>
        <w:t xml:space="preserve">– </w:t>
      </w:r>
      <w:r w:rsidRPr="00D07216">
        <w:rPr>
          <w:color w:val="000000" w:themeColor="text1"/>
          <w:spacing w:val="-2"/>
          <w:u w:val="single"/>
        </w:rPr>
        <w:t>a par</w:t>
      </w:r>
      <w:r w:rsidR="00B07266">
        <w:rPr>
          <w:color w:val="000000" w:themeColor="text1"/>
          <w:spacing w:val="-2"/>
          <w:u w:val="single"/>
        </w:rPr>
        <w:t xml:space="preserve">tir de 59 anos e deve ter 3 ou mais participantes </w:t>
      </w:r>
      <w:r w:rsidRPr="00D07216">
        <w:rPr>
          <w:color w:val="000000" w:themeColor="text1"/>
          <w:spacing w:val="-2"/>
          <w:u w:val="single"/>
        </w:rPr>
        <w:t>de 70 anos</w:t>
      </w:r>
      <w:r w:rsidR="00B07266">
        <w:rPr>
          <w:color w:val="000000" w:themeColor="text1"/>
          <w:spacing w:val="-2"/>
          <w:u w:val="single"/>
        </w:rPr>
        <w:t xml:space="preserve"> ou mais</w:t>
      </w:r>
      <w:r w:rsidRPr="00D07216">
        <w:rPr>
          <w:color w:val="000000" w:themeColor="text1"/>
          <w:spacing w:val="-2"/>
        </w:rPr>
        <w:t>.</w:t>
      </w:r>
    </w:p>
    <w:p w:rsidR="00210D1B" w:rsidRPr="00D07216" w:rsidRDefault="00210D1B">
      <w:pPr>
        <w:pStyle w:val="Corpodetexto"/>
        <w:spacing w:before="0"/>
        <w:ind w:left="0"/>
        <w:rPr>
          <w:color w:val="000000" w:themeColor="text1"/>
          <w:sz w:val="22"/>
        </w:rPr>
      </w:pPr>
    </w:p>
    <w:p w:rsidR="00210D1B" w:rsidRDefault="00210D1B">
      <w:pPr>
        <w:pStyle w:val="Corpodetexto"/>
        <w:spacing w:before="8"/>
        <w:ind w:left="0"/>
        <w:rPr>
          <w:sz w:val="18"/>
        </w:rPr>
      </w:pPr>
    </w:p>
    <w:p w:rsidR="00210D1B" w:rsidRDefault="00BA3A31">
      <w:pPr>
        <w:ind w:left="400"/>
        <w:rPr>
          <w:sz w:val="20"/>
        </w:rPr>
      </w:pPr>
      <w:r>
        <w:rPr>
          <w:b/>
          <w:sz w:val="20"/>
        </w:rPr>
        <w:t>BOCHA</w:t>
      </w:r>
      <w:r w:rsidR="00796B13">
        <w:rPr>
          <w:sz w:val="20"/>
        </w:rPr>
        <w:t xml:space="preserve"> </w:t>
      </w:r>
      <w:r w:rsidR="004729AF">
        <w:rPr>
          <w:sz w:val="20"/>
        </w:rPr>
        <w:t>–</w:t>
      </w:r>
      <w:r w:rsidR="00796B13">
        <w:rPr>
          <w:sz w:val="20"/>
        </w:rPr>
        <w:t xml:space="preserve"> </w:t>
      </w:r>
      <w:r>
        <w:rPr>
          <w:spacing w:val="-2"/>
          <w:sz w:val="20"/>
        </w:rPr>
        <w:t>Equipe</w:t>
      </w:r>
      <w:r w:rsidR="004729AF">
        <w:rPr>
          <w:spacing w:val="-2"/>
          <w:sz w:val="20"/>
        </w:rPr>
        <w:t xml:space="preserve"> Masculina ou</w:t>
      </w:r>
      <w:r w:rsidR="00796B13">
        <w:rPr>
          <w:spacing w:val="-2"/>
          <w:sz w:val="20"/>
        </w:rPr>
        <w:t xml:space="preserve"> Mista</w:t>
      </w:r>
    </w:p>
    <w:p w:rsidR="00210D1B" w:rsidRDefault="00BA3A31">
      <w:pPr>
        <w:pStyle w:val="Corpodetexto"/>
        <w:spacing w:before="123"/>
        <w:ind w:left="400"/>
      </w:pPr>
      <w:r>
        <w:t>Categor</w:t>
      </w:r>
      <w:r w:rsidR="00987B1C">
        <w:t>ia</w:t>
      </w:r>
      <w:r w:rsidR="00FD4247">
        <w:t xml:space="preserve"> </w:t>
      </w:r>
      <w:r w:rsidR="00987B1C">
        <w:t>“ÚNICA”</w:t>
      </w:r>
      <w:r w:rsidR="00FD4247">
        <w:t xml:space="preserve"> </w:t>
      </w:r>
      <w:r w:rsidR="00987B1C">
        <w:t xml:space="preserve">– </w:t>
      </w:r>
      <w:r w:rsidR="00282B31">
        <w:t>59</w:t>
      </w:r>
      <w:r w:rsidR="00987B1C">
        <w:t xml:space="preserve"> anos –</w:t>
      </w:r>
      <w:r w:rsidR="004729AF">
        <w:t xml:space="preserve"> ( nascidos em 1934</w:t>
      </w:r>
      <w:r w:rsidR="005C3105">
        <w:t xml:space="preserve"> em diante</w:t>
      </w:r>
      <w:r w:rsidR="00791B0A">
        <w:t xml:space="preserve"> </w:t>
      </w:r>
      <w:r w:rsidR="00B36F77">
        <w:rPr>
          <w:spacing w:val="-2"/>
        </w:rPr>
        <w:t>)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6"/>
        <w:ind w:left="0"/>
        <w:rPr>
          <w:sz w:val="18"/>
        </w:rPr>
      </w:pPr>
    </w:p>
    <w:p w:rsidR="00210D1B" w:rsidRDefault="00BA3A31">
      <w:pPr>
        <w:spacing w:before="1"/>
        <w:ind w:left="400"/>
        <w:rPr>
          <w:sz w:val="20"/>
        </w:rPr>
      </w:pPr>
      <w:r>
        <w:rPr>
          <w:b/>
          <w:sz w:val="20"/>
        </w:rPr>
        <w:t>BURACO</w:t>
      </w:r>
      <w:r w:rsidR="00796B13">
        <w:rPr>
          <w:sz w:val="20"/>
        </w:rPr>
        <w:t xml:space="preserve"> - </w:t>
      </w:r>
      <w:r>
        <w:rPr>
          <w:spacing w:val="-2"/>
          <w:sz w:val="20"/>
        </w:rPr>
        <w:t>Dupla</w:t>
      </w:r>
      <w:r w:rsidR="00796B13">
        <w:rPr>
          <w:spacing w:val="-2"/>
          <w:sz w:val="20"/>
        </w:rPr>
        <w:t>: Masculino e Feminino</w:t>
      </w:r>
    </w:p>
    <w:p w:rsidR="00210D1B" w:rsidRDefault="00BA3A31" w:rsidP="00B36F77">
      <w:pPr>
        <w:pStyle w:val="Corpodetexto"/>
        <w:spacing w:before="123"/>
        <w:ind w:left="400"/>
      </w:pPr>
      <w:r>
        <w:t>Categoria</w:t>
      </w:r>
      <w:r w:rsidR="00FD4247">
        <w:t xml:space="preserve"> </w:t>
      </w:r>
      <w:r>
        <w:t>“ÚNICA”</w:t>
      </w:r>
      <w:r w:rsidR="00796B13">
        <w:t xml:space="preserve"> </w:t>
      </w:r>
      <w:r>
        <w:t>–</w:t>
      </w:r>
      <w:r w:rsidR="00987B1C">
        <w:t xml:space="preserve"> </w:t>
      </w:r>
      <w:r w:rsidR="00282B31">
        <w:t>59</w:t>
      </w:r>
      <w:r w:rsidR="00987B1C">
        <w:t xml:space="preserve"> </w:t>
      </w:r>
      <w:r>
        <w:t>anos</w:t>
      </w:r>
      <w:r w:rsidR="00B36F77">
        <w:t xml:space="preserve"> </w:t>
      </w:r>
      <w:r>
        <w:t>–</w:t>
      </w:r>
      <w:r w:rsidR="009379E6">
        <w:t xml:space="preserve"> </w:t>
      </w:r>
      <w:r w:rsidR="004729AF">
        <w:t>( nascidos em 1934</w:t>
      </w:r>
      <w:r w:rsidR="005C3105">
        <w:t xml:space="preserve"> em diante</w:t>
      </w:r>
      <w:r w:rsidR="00B36F77">
        <w:t xml:space="preserve"> </w:t>
      </w:r>
      <w:r w:rsidR="00B36F77">
        <w:rPr>
          <w:spacing w:val="-2"/>
        </w:rPr>
        <w:t>)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9"/>
        <w:ind w:left="0"/>
        <w:rPr>
          <w:sz w:val="18"/>
        </w:rPr>
      </w:pPr>
    </w:p>
    <w:p w:rsidR="00210D1B" w:rsidRDefault="00BA3A31">
      <w:pPr>
        <w:ind w:left="400"/>
        <w:rPr>
          <w:sz w:val="20"/>
        </w:rPr>
      </w:pPr>
      <w:r>
        <w:rPr>
          <w:b/>
          <w:sz w:val="20"/>
        </w:rPr>
        <w:t>TRUCO</w:t>
      </w:r>
      <w:r w:rsidR="00796B13">
        <w:rPr>
          <w:sz w:val="20"/>
        </w:rPr>
        <w:t xml:space="preserve"> </w:t>
      </w:r>
      <w:r w:rsidR="005C3105">
        <w:rPr>
          <w:sz w:val="20"/>
        </w:rPr>
        <w:t>–</w:t>
      </w:r>
      <w:r w:rsidR="00796B13">
        <w:rPr>
          <w:spacing w:val="-2"/>
          <w:sz w:val="20"/>
        </w:rPr>
        <w:t xml:space="preserve"> Dupla</w:t>
      </w:r>
      <w:r w:rsidR="005C3105">
        <w:rPr>
          <w:spacing w:val="-2"/>
          <w:sz w:val="20"/>
        </w:rPr>
        <w:t>s:</w:t>
      </w:r>
      <w:r w:rsidR="00796B13">
        <w:rPr>
          <w:spacing w:val="-2"/>
          <w:sz w:val="20"/>
        </w:rPr>
        <w:t xml:space="preserve"> </w:t>
      </w:r>
      <w:r w:rsidR="004729AF">
        <w:rPr>
          <w:spacing w:val="-2"/>
          <w:sz w:val="20"/>
        </w:rPr>
        <w:t xml:space="preserve"> Masculina ou </w:t>
      </w:r>
      <w:r w:rsidR="00796B13">
        <w:rPr>
          <w:spacing w:val="-2"/>
          <w:sz w:val="20"/>
        </w:rPr>
        <w:t>Mista</w:t>
      </w:r>
    </w:p>
    <w:p w:rsidR="00210D1B" w:rsidRDefault="00BA3A31">
      <w:pPr>
        <w:pStyle w:val="Corpodetexto"/>
        <w:spacing w:before="123"/>
        <w:ind w:left="400"/>
      </w:pPr>
      <w:r>
        <w:t>Categoria</w:t>
      </w:r>
      <w:r w:rsidR="00FD4247">
        <w:t xml:space="preserve"> </w:t>
      </w:r>
      <w:r>
        <w:t>“ÚNICA”</w:t>
      </w:r>
      <w:r w:rsidR="00FD4247">
        <w:t xml:space="preserve"> </w:t>
      </w:r>
      <w:r>
        <w:t>–</w:t>
      </w:r>
      <w:r w:rsidR="00796B13">
        <w:t xml:space="preserve"> </w:t>
      </w:r>
      <w:r w:rsidR="00801353">
        <w:t>59</w:t>
      </w:r>
      <w:r w:rsidR="00987B1C">
        <w:t xml:space="preserve"> </w:t>
      </w:r>
      <w:r>
        <w:t>anos</w:t>
      </w:r>
      <w:r w:rsidR="00796B13">
        <w:t xml:space="preserve"> </w:t>
      </w:r>
      <w:r>
        <w:t>–</w:t>
      </w:r>
      <w:r w:rsidR="00796B13">
        <w:t xml:space="preserve"> </w:t>
      </w:r>
      <w:r w:rsidR="004729AF">
        <w:t>( nascidos em 1934</w:t>
      </w:r>
      <w:r w:rsidR="005C3105">
        <w:t xml:space="preserve"> em diante</w:t>
      </w:r>
      <w:r w:rsidR="00B36F77">
        <w:t xml:space="preserve"> </w:t>
      </w:r>
      <w:r w:rsidR="00B36F77">
        <w:rPr>
          <w:spacing w:val="-2"/>
        </w:rPr>
        <w:t>)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6"/>
        <w:ind w:left="0"/>
        <w:rPr>
          <w:sz w:val="18"/>
        </w:rPr>
      </w:pPr>
    </w:p>
    <w:p w:rsidR="00210D1B" w:rsidRDefault="00BA3A31">
      <w:pPr>
        <w:ind w:left="400"/>
        <w:rPr>
          <w:sz w:val="20"/>
        </w:rPr>
      </w:pPr>
      <w:r>
        <w:rPr>
          <w:b/>
          <w:sz w:val="20"/>
        </w:rPr>
        <w:t>DAMA</w:t>
      </w:r>
      <w:r w:rsidR="00796B13">
        <w:rPr>
          <w:sz w:val="20"/>
        </w:rPr>
        <w:t xml:space="preserve"> - Individual: Masculino e Feminino</w:t>
      </w:r>
    </w:p>
    <w:p w:rsidR="00210D1B" w:rsidRDefault="00BA3A31">
      <w:pPr>
        <w:pStyle w:val="Corpodetexto"/>
        <w:spacing w:before="123"/>
        <w:ind w:left="400"/>
      </w:pPr>
      <w:r>
        <w:t>Categoria</w:t>
      </w:r>
      <w:r w:rsidR="00FD4247">
        <w:t xml:space="preserve"> </w:t>
      </w:r>
      <w:r>
        <w:t>“ÚNICA”</w:t>
      </w:r>
      <w:r w:rsidR="00FD4247">
        <w:t xml:space="preserve"> </w:t>
      </w:r>
      <w:r>
        <w:t>–</w:t>
      </w:r>
      <w:r w:rsidR="00B36F77">
        <w:t xml:space="preserve"> </w:t>
      </w:r>
      <w:r w:rsidR="00987B1C">
        <w:t xml:space="preserve"> </w:t>
      </w:r>
      <w:r w:rsidR="00282B31">
        <w:t>59</w:t>
      </w:r>
      <w:r w:rsidR="00B36F77">
        <w:t xml:space="preserve"> </w:t>
      </w:r>
      <w:r>
        <w:t>anos</w:t>
      </w:r>
      <w:r w:rsidR="00987B1C">
        <w:t xml:space="preserve"> </w:t>
      </w:r>
      <w:r w:rsidR="005C3105">
        <w:t>- ( nascidos  em 1934 em diante</w:t>
      </w:r>
      <w:r w:rsidR="00B36F77">
        <w:rPr>
          <w:spacing w:val="-2"/>
        </w:rPr>
        <w:t>)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8"/>
        <w:ind w:left="0"/>
        <w:rPr>
          <w:sz w:val="18"/>
        </w:rPr>
      </w:pPr>
    </w:p>
    <w:p w:rsidR="00210D1B" w:rsidRDefault="00BA3A31">
      <w:pPr>
        <w:spacing w:before="1"/>
        <w:ind w:left="400"/>
        <w:rPr>
          <w:sz w:val="20"/>
        </w:rPr>
      </w:pPr>
      <w:r>
        <w:rPr>
          <w:b/>
          <w:sz w:val="20"/>
        </w:rPr>
        <w:t>DOMINÓ</w:t>
      </w:r>
      <w:r w:rsidR="00796B13">
        <w:rPr>
          <w:b/>
          <w:sz w:val="20"/>
        </w:rPr>
        <w:t xml:space="preserve"> </w:t>
      </w:r>
      <w:r w:rsidR="00796B13">
        <w:rPr>
          <w:sz w:val="20"/>
        </w:rPr>
        <w:t xml:space="preserve">– </w:t>
      </w:r>
      <w:r w:rsidR="00796B13">
        <w:rPr>
          <w:spacing w:val="-2"/>
          <w:sz w:val="20"/>
        </w:rPr>
        <w:t>Dupla</w:t>
      </w:r>
      <w:r w:rsidR="005C3105">
        <w:rPr>
          <w:spacing w:val="-2"/>
          <w:sz w:val="20"/>
        </w:rPr>
        <w:t>s</w:t>
      </w:r>
      <w:r w:rsidR="00796B13">
        <w:rPr>
          <w:spacing w:val="-2"/>
          <w:sz w:val="20"/>
        </w:rPr>
        <w:t>: Masculino e Feminino</w:t>
      </w:r>
    </w:p>
    <w:p w:rsidR="00564D19" w:rsidRDefault="00BA3A31">
      <w:pPr>
        <w:pStyle w:val="Corpodetexto"/>
        <w:spacing w:before="122"/>
        <w:ind w:left="400"/>
        <w:rPr>
          <w:spacing w:val="-2"/>
        </w:rPr>
      </w:pPr>
      <w:r>
        <w:t>Categoria</w:t>
      </w:r>
      <w:r w:rsidR="00FD4247">
        <w:t xml:space="preserve"> </w:t>
      </w:r>
      <w:r>
        <w:t>“ÚNICA”</w:t>
      </w:r>
      <w:r w:rsidR="00FD4247">
        <w:t xml:space="preserve"> </w:t>
      </w:r>
      <w:r>
        <w:t>–</w:t>
      </w:r>
      <w:r w:rsidR="00B36F77">
        <w:t xml:space="preserve"> </w:t>
      </w:r>
      <w:r w:rsidR="00282B31">
        <w:t>59</w:t>
      </w:r>
      <w:r w:rsidR="00B36F77">
        <w:t xml:space="preserve"> </w:t>
      </w:r>
      <w:r>
        <w:t>anos</w:t>
      </w:r>
      <w:r w:rsidR="005C3105">
        <w:t xml:space="preserve"> - ( nascidos em 1934 em diante </w:t>
      </w:r>
      <w:r w:rsidR="00B36F77">
        <w:rPr>
          <w:spacing w:val="-2"/>
        </w:rPr>
        <w:t>)</w:t>
      </w:r>
    </w:p>
    <w:p w:rsidR="00B36F77" w:rsidRDefault="00B36F77">
      <w:pPr>
        <w:pStyle w:val="Corpodetexto"/>
        <w:spacing w:before="122"/>
        <w:ind w:left="400"/>
        <w:rPr>
          <w:spacing w:val="-2"/>
        </w:rPr>
      </w:pPr>
    </w:p>
    <w:p w:rsidR="00564D19" w:rsidRDefault="00564D19">
      <w:pPr>
        <w:pStyle w:val="Corpodetexto"/>
        <w:spacing w:before="122"/>
        <w:ind w:left="400"/>
        <w:rPr>
          <w:spacing w:val="-2"/>
        </w:rPr>
      </w:pPr>
      <w:r>
        <w:rPr>
          <w:b/>
          <w:spacing w:val="-2"/>
        </w:rPr>
        <w:t xml:space="preserve">MALHA – </w:t>
      </w:r>
      <w:r>
        <w:rPr>
          <w:spacing w:val="-2"/>
        </w:rPr>
        <w:t xml:space="preserve">Equipe </w:t>
      </w:r>
      <w:r w:rsidR="005C3105">
        <w:rPr>
          <w:spacing w:val="-2"/>
        </w:rPr>
        <w:t xml:space="preserve">com até 3 participantes: Masculina ou </w:t>
      </w:r>
      <w:r>
        <w:rPr>
          <w:spacing w:val="-2"/>
        </w:rPr>
        <w:t>Mista</w:t>
      </w:r>
    </w:p>
    <w:p w:rsidR="00B36F77" w:rsidRPr="00B36F77" w:rsidRDefault="00FD4247" w:rsidP="00FD4247">
      <w:pPr>
        <w:pStyle w:val="Corpodetexto"/>
        <w:spacing w:before="122"/>
        <w:ind w:left="400"/>
      </w:pPr>
      <w:r>
        <w:t xml:space="preserve">Categoria “ÚNICA” – </w:t>
      </w:r>
      <w:r w:rsidR="00282B31">
        <w:t>59 a</w:t>
      </w:r>
      <w:r w:rsidR="005C3105">
        <w:t>nos - ( nascidos em 1934 em diante</w:t>
      </w:r>
      <w:r>
        <w:t xml:space="preserve"> </w:t>
      </w:r>
      <w:r>
        <w:rPr>
          <w:spacing w:val="-2"/>
        </w:rPr>
        <w:t>)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6"/>
        <w:ind w:left="0"/>
        <w:rPr>
          <w:sz w:val="18"/>
        </w:rPr>
      </w:pPr>
    </w:p>
    <w:p w:rsidR="00210D1B" w:rsidRDefault="00BA3A31">
      <w:pPr>
        <w:ind w:left="400"/>
        <w:rPr>
          <w:sz w:val="20"/>
        </w:rPr>
      </w:pPr>
      <w:r>
        <w:rPr>
          <w:b/>
          <w:sz w:val="20"/>
        </w:rPr>
        <w:t>XADREZ</w:t>
      </w:r>
      <w:r w:rsidR="00564D19">
        <w:rPr>
          <w:sz w:val="20"/>
        </w:rPr>
        <w:t xml:space="preserve"> – </w:t>
      </w:r>
      <w:r>
        <w:rPr>
          <w:spacing w:val="-2"/>
          <w:sz w:val="20"/>
        </w:rPr>
        <w:t>Individual</w:t>
      </w:r>
      <w:r w:rsidR="00564D19">
        <w:rPr>
          <w:spacing w:val="-2"/>
          <w:sz w:val="20"/>
        </w:rPr>
        <w:t>: Masculino e Feminino</w:t>
      </w:r>
    </w:p>
    <w:p w:rsidR="00210D1B" w:rsidRDefault="00B36F77" w:rsidP="00B36F77">
      <w:pPr>
        <w:pStyle w:val="Corpodetexto"/>
        <w:spacing w:before="123"/>
        <w:ind w:left="400"/>
        <w:sectPr w:rsidR="00210D1B">
          <w:pgSz w:w="11910" w:h="16840"/>
          <w:pgMar w:top="1080" w:right="600" w:bottom="900" w:left="620" w:header="273" w:footer="705" w:gutter="0"/>
          <w:cols w:space="720"/>
        </w:sectPr>
      </w:pPr>
      <w:r>
        <w:t xml:space="preserve">Categoria“ÚNICA”– </w:t>
      </w:r>
      <w:r w:rsidR="00282B31">
        <w:t>59 a</w:t>
      </w:r>
      <w:r w:rsidR="005C3105">
        <w:t>nos – ( nascidos em 1934 em diante</w:t>
      </w:r>
      <w:r>
        <w:t xml:space="preserve"> </w:t>
      </w:r>
      <w:r>
        <w:rPr>
          <w:spacing w:val="-2"/>
        </w:rPr>
        <w:t>)</w:t>
      </w:r>
    </w:p>
    <w:p w:rsidR="00210D1B" w:rsidRDefault="00210D1B">
      <w:pPr>
        <w:pStyle w:val="Corpodetexto"/>
        <w:spacing w:before="4"/>
        <w:ind w:left="0"/>
        <w:rPr>
          <w:sz w:val="22"/>
        </w:rPr>
      </w:pPr>
    </w:p>
    <w:p w:rsidR="00210D1B" w:rsidRDefault="00BA3A31">
      <w:pPr>
        <w:pStyle w:val="Ttulo1"/>
        <w:numPr>
          <w:ilvl w:val="0"/>
          <w:numId w:val="28"/>
        </w:numPr>
        <w:tabs>
          <w:tab w:val="left" w:pos="621"/>
        </w:tabs>
        <w:spacing w:before="93"/>
        <w:ind w:left="620" w:hanging="221"/>
        <w:jc w:val="left"/>
      </w:pPr>
      <w:r>
        <w:t>–</w:t>
      </w:r>
      <w:r w:rsidR="00BF34DE">
        <w:t xml:space="preserve"> </w:t>
      </w:r>
      <w:r>
        <w:t>PERÍODO</w:t>
      </w:r>
      <w:r w:rsidR="00804D69">
        <w:t xml:space="preserve"> </w:t>
      </w:r>
      <w:r>
        <w:t>DE</w:t>
      </w:r>
      <w:r w:rsidR="00804D69">
        <w:t xml:space="preserve"> </w:t>
      </w:r>
      <w:r>
        <w:rPr>
          <w:spacing w:val="-2"/>
        </w:rPr>
        <w:t>REALIZAÇÃO</w:t>
      </w:r>
    </w:p>
    <w:p w:rsidR="00210D1B" w:rsidRPr="007F5266" w:rsidRDefault="00BA3A31">
      <w:pPr>
        <w:spacing w:before="121"/>
        <w:ind w:left="100" w:right="115"/>
        <w:jc w:val="both"/>
        <w:rPr>
          <w:color w:val="FF0000"/>
          <w:sz w:val="20"/>
        </w:rPr>
      </w:pPr>
      <w:r>
        <w:rPr>
          <w:b/>
          <w:sz w:val="20"/>
        </w:rPr>
        <w:t xml:space="preserve">Art. 3º - </w:t>
      </w:r>
      <w:r w:rsidR="00E24886">
        <w:rPr>
          <w:sz w:val="20"/>
        </w:rPr>
        <w:t>Os Jog</w:t>
      </w:r>
      <w:r w:rsidR="00A73782">
        <w:rPr>
          <w:sz w:val="20"/>
        </w:rPr>
        <w:t>os Municipais da Pessoa Idosa</w:t>
      </w:r>
      <w:r>
        <w:rPr>
          <w:sz w:val="20"/>
        </w:rPr>
        <w:t xml:space="preserve"> - JOMI 202</w:t>
      </w:r>
      <w:r w:rsidR="00801353">
        <w:rPr>
          <w:sz w:val="20"/>
        </w:rPr>
        <w:t>4</w:t>
      </w:r>
      <w:r>
        <w:rPr>
          <w:sz w:val="20"/>
        </w:rPr>
        <w:t xml:space="preserve">, </w:t>
      </w:r>
      <w:r w:rsidR="007F5266" w:rsidRPr="007F5266">
        <w:rPr>
          <w:color w:val="FF0000"/>
          <w:sz w:val="20"/>
        </w:rPr>
        <w:t>previsto serem</w:t>
      </w:r>
      <w:r w:rsidR="00E24886">
        <w:rPr>
          <w:color w:val="FF0000"/>
          <w:sz w:val="20"/>
        </w:rPr>
        <w:t xml:space="preserve"> </w:t>
      </w:r>
      <w:r w:rsidRPr="007F5266">
        <w:rPr>
          <w:color w:val="FF0000"/>
          <w:sz w:val="20"/>
        </w:rPr>
        <w:t>realizados no período de</w:t>
      </w:r>
      <w:r w:rsidR="00942D75">
        <w:rPr>
          <w:color w:val="FF0000"/>
          <w:sz w:val="20"/>
        </w:rPr>
        <w:t xml:space="preserve"> 23</w:t>
      </w:r>
      <w:r w:rsidR="00282B31">
        <w:rPr>
          <w:color w:val="FF0000"/>
          <w:sz w:val="20"/>
        </w:rPr>
        <w:t>/03</w:t>
      </w:r>
      <w:r w:rsidR="005A5560">
        <w:rPr>
          <w:color w:val="FF0000"/>
          <w:sz w:val="20"/>
        </w:rPr>
        <w:t>/</w:t>
      </w:r>
      <w:r w:rsidR="00857DC5">
        <w:rPr>
          <w:color w:val="FF0000"/>
          <w:sz w:val="20"/>
        </w:rPr>
        <w:t>202</w:t>
      </w:r>
      <w:r w:rsidR="00801353">
        <w:rPr>
          <w:color w:val="FF0000"/>
          <w:sz w:val="20"/>
        </w:rPr>
        <w:t>4</w:t>
      </w:r>
      <w:r w:rsidRPr="007F5266">
        <w:rPr>
          <w:b/>
          <w:color w:val="FF0000"/>
          <w:sz w:val="20"/>
        </w:rPr>
        <w:t xml:space="preserve"> </w:t>
      </w:r>
      <w:r w:rsidRPr="005A5560">
        <w:rPr>
          <w:color w:val="FF0000"/>
          <w:sz w:val="20"/>
        </w:rPr>
        <w:t xml:space="preserve">a </w:t>
      </w:r>
      <w:r w:rsidR="00942D75">
        <w:rPr>
          <w:color w:val="FF0000"/>
          <w:sz w:val="20"/>
        </w:rPr>
        <w:t>30/03</w:t>
      </w:r>
      <w:r w:rsidR="00282B31">
        <w:rPr>
          <w:color w:val="FF0000"/>
          <w:sz w:val="20"/>
        </w:rPr>
        <w:t xml:space="preserve">/ </w:t>
      </w:r>
      <w:r w:rsidR="00801353">
        <w:rPr>
          <w:color w:val="FF0000"/>
          <w:sz w:val="20"/>
        </w:rPr>
        <w:t>2024</w:t>
      </w:r>
      <w:r w:rsidRPr="007F5266">
        <w:rPr>
          <w:color w:val="FF0000"/>
          <w:sz w:val="20"/>
        </w:rPr>
        <w:t>, nos horários</w:t>
      </w:r>
      <w:r w:rsidR="00942D75">
        <w:rPr>
          <w:color w:val="FF0000"/>
          <w:sz w:val="20"/>
        </w:rPr>
        <w:t xml:space="preserve"> e locais</w:t>
      </w:r>
      <w:r w:rsidRPr="007F5266">
        <w:rPr>
          <w:color w:val="FF0000"/>
          <w:sz w:val="20"/>
        </w:rPr>
        <w:t xml:space="preserve"> </w:t>
      </w:r>
      <w:r w:rsidR="00942D75">
        <w:rPr>
          <w:color w:val="FF0000"/>
          <w:sz w:val="20"/>
        </w:rPr>
        <w:t>a definir de acordo com o disponibilidade</w:t>
      </w:r>
      <w:r w:rsidR="007F5266" w:rsidRPr="007F5266">
        <w:rPr>
          <w:color w:val="FF0000"/>
          <w:sz w:val="20"/>
        </w:rPr>
        <w:t xml:space="preserve">. </w:t>
      </w:r>
    </w:p>
    <w:p w:rsidR="00210D1B" w:rsidRPr="007F5266" w:rsidRDefault="00210D1B">
      <w:pPr>
        <w:pStyle w:val="Corpodetexto"/>
        <w:spacing w:before="0"/>
        <w:ind w:left="0"/>
        <w:rPr>
          <w:color w:val="FF0000"/>
          <w:sz w:val="22"/>
        </w:rPr>
      </w:pPr>
    </w:p>
    <w:p w:rsidR="00210D1B" w:rsidRDefault="00210D1B">
      <w:pPr>
        <w:pStyle w:val="Corpodetexto"/>
        <w:spacing w:before="11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28"/>
        </w:numPr>
        <w:tabs>
          <w:tab w:val="left" w:pos="643"/>
        </w:tabs>
        <w:ind w:left="642" w:hanging="243"/>
        <w:jc w:val="left"/>
      </w:pPr>
      <w:r>
        <w:t xml:space="preserve">– </w:t>
      </w:r>
      <w:r>
        <w:rPr>
          <w:spacing w:val="-2"/>
        </w:rPr>
        <w:t>PARTICIPAÇÃO</w:t>
      </w:r>
    </w:p>
    <w:p w:rsidR="00210D1B" w:rsidRDefault="00BA3A31">
      <w:pPr>
        <w:pStyle w:val="Corpodetexto"/>
        <w:spacing w:before="118" w:line="242" w:lineRule="auto"/>
        <w:ind w:right="116"/>
        <w:jc w:val="both"/>
      </w:pPr>
      <w:r>
        <w:rPr>
          <w:b/>
        </w:rPr>
        <w:t xml:space="preserve">Art. 4º - </w:t>
      </w:r>
      <w:r w:rsidR="00E24886">
        <w:t>Os Jogos Municipais da Pessoa Idosa  -</w:t>
      </w:r>
      <w:r>
        <w:t xml:space="preserve"> SELETIVA - JOMI 202</w:t>
      </w:r>
      <w:r w:rsidR="00573434">
        <w:t>4</w:t>
      </w:r>
      <w:r>
        <w:t xml:space="preserve"> estão abertos à participação de idosos </w:t>
      </w:r>
      <w:r w:rsidRPr="00063959">
        <w:rPr>
          <w:b/>
        </w:rPr>
        <w:t>(</w:t>
      </w:r>
      <w:r w:rsidR="00282B31" w:rsidRPr="00063959">
        <w:rPr>
          <w:b/>
        </w:rPr>
        <w:t>59</w:t>
      </w:r>
      <w:r w:rsidR="00063959" w:rsidRPr="00063959">
        <w:rPr>
          <w:b/>
        </w:rPr>
        <w:t xml:space="preserve"> </w:t>
      </w:r>
      <w:r w:rsidRPr="00063959">
        <w:rPr>
          <w:b/>
        </w:rPr>
        <w:t xml:space="preserve">anos ou mais, </w:t>
      </w:r>
      <w:r w:rsidR="00877926" w:rsidRPr="00063959">
        <w:rPr>
          <w:b/>
        </w:rPr>
        <w:t>ou a serem completados no ano em curso</w:t>
      </w:r>
      <w:r w:rsidRPr="00063959">
        <w:rPr>
          <w:b/>
        </w:rPr>
        <w:t>)</w:t>
      </w:r>
      <w:r>
        <w:t xml:space="preserve"> praticantes de atividades esportivas no município de São Paulo;</w:t>
      </w:r>
    </w:p>
    <w:p w:rsidR="00210D1B" w:rsidRDefault="00BA3A31">
      <w:pPr>
        <w:pStyle w:val="Corpodetexto"/>
        <w:spacing w:before="116" w:line="242" w:lineRule="auto"/>
        <w:ind w:right="118"/>
        <w:jc w:val="both"/>
      </w:pPr>
      <w:r>
        <w:rPr>
          <w:b/>
        </w:rPr>
        <w:t xml:space="preserve">Parágrafo Primeiro– </w:t>
      </w:r>
      <w:r>
        <w:t>Na modalidade de Dança de Salão o atleta da categoria B poderá participar da categoria A</w:t>
      </w:r>
      <w:r w:rsidR="004E100A">
        <w:t xml:space="preserve"> </w:t>
      </w:r>
      <w:r>
        <w:t>e</w:t>
      </w:r>
      <w:r w:rsidR="004E100A">
        <w:t xml:space="preserve"> </w:t>
      </w:r>
      <w:r>
        <w:t>o atleta da categoria C poderá participar da categoria B. Sua participação se dará em apenas uma categoria definida pela entidade;</w:t>
      </w:r>
    </w:p>
    <w:p w:rsidR="00210D1B" w:rsidRDefault="00756FFA">
      <w:pPr>
        <w:pStyle w:val="Corpodetexto"/>
        <w:spacing w:before="114"/>
        <w:ind w:right="122"/>
        <w:jc w:val="both"/>
      </w:pPr>
      <w:r>
        <w:rPr>
          <w:b/>
        </w:rPr>
        <w:t xml:space="preserve">Parágrafo </w:t>
      </w:r>
      <w:r w:rsidR="00BA3A31">
        <w:rPr>
          <w:b/>
        </w:rPr>
        <w:t>Segundo</w:t>
      </w:r>
      <w:r>
        <w:rPr>
          <w:b/>
        </w:rPr>
        <w:t xml:space="preserve"> - </w:t>
      </w:r>
      <w:r w:rsidR="00BA3A31">
        <w:t>Na modalidade de Voleibol Adaptado, na categoria A será permitido, no máximo, 02 (dois) atletas da categoria B, sendo que o atleta somente poderá participar em apenas uma única categoria, que será definida pela entidade;</w:t>
      </w:r>
    </w:p>
    <w:p w:rsidR="00210D1B" w:rsidRPr="00DE202E" w:rsidRDefault="00BA3A31">
      <w:pPr>
        <w:pStyle w:val="Corpodetexto"/>
        <w:spacing w:before="117"/>
        <w:ind w:right="118"/>
        <w:jc w:val="both"/>
        <w:rPr>
          <w:b/>
        </w:rPr>
      </w:pPr>
      <w:r>
        <w:rPr>
          <w:b/>
        </w:rPr>
        <w:t xml:space="preserve">Parágrafo </w:t>
      </w:r>
      <w:r w:rsidR="00EB4C4D">
        <w:rPr>
          <w:b/>
        </w:rPr>
        <w:t>Terceiro</w:t>
      </w:r>
      <w:r>
        <w:rPr>
          <w:b/>
        </w:rPr>
        <w:t xml:space="preserve"> – </w:t>
      </w:r>
      <w:r>
        <w:t xml:space="preserve">Na modalidade </w:t>
      </w:r>
      <w:r w:rsidRPr="00DE202E">
        <w:rPr>
          <w:b/>
        </w:rPr>
        <w:t>Natação</w:t>
      </w:r>
      <w:r w:rsidR="00573434">
        <w:t>, Masculino e Feminino, o atleta poderá</w:t>
      </w:r>
      <w:r>
        <w:t xml:space="preserve"> participar das provas </w:t>
      </w:r>
      <w:r w:rsidRPr="00DE202E">
        <w:rPr>
          <w:b/>
        </w:rPr>
        <w:t xml:space="preserve">livre e </w:t>
      </w:r>
      <w:r w:rsidRPr="00DE202E">
        <w:rPr>
          <w:b/>
          <w:spacing w:val="-2"/>
        </w:rPr>
        <w:t>costas</w:t>
      </w:r>
      <w:r w:rsidR="00DE202E">
        <w:rPr>
          <w:b/>
          <w:spacing w:val="-2"/>
        </w:rPr>
        <w:t>;</w:t>
      </w:r>
    </w:p>
    <w:p w:rsidR="00210D1B" w:rsidRDefault="00BA3A31">
      <w:pPr>
        <w:pStyle w:val="Corpodetexto"/>
        <w:spacing w:before="119" w:line="242" w:lineRule="auto"/>
        <w:ind w:right="121"/>
        <w:jc w:val="both"/>
      </w:pPr>
      <w:r>
        <w:rPr>
          <w:b/>
        </w:rPr>
        <w:t xml:space="preserve">Art. 5º - </w:t>
      </w:r>
      <w:r>
        <w:t>A Coo</w:t>
      </w:r>
      <w:r w:rsidR="00AA66A9">
        <w:t>rdenação dos Jogos Municipais da Pessoa Idosa</w:t>
      </w:r>
      <w:r>
        <w:t xml:space="preserve"> não se responsabilizará por acidentes ocorridos com atletas antes,durante</w:t>
      </w:r>
      <w:r w:rsidR="004E100A">
        <w:t xml:space="preserve"> </w:t>
      </w:r>
      <w:r>
        <w:t>ou</w:t>
      </w:r>
      <w:r w:rsidR="004E100A">
        <w:t xml:space="preserve"> </w:t>
      </w:r>
      <w:r>
        <w:t>após</w:t>
      </w:r>
      <w:r w:rsidR="004E100A">
        <w:t xml:space="preserve"> </w:t>
      </w:r>
      <w:r>
        <w:t>a</w:t>
      </w:r>
      <w:r w:rsidR="004E100A">
        <w:t xml:space="preserve"> </w:t>
      </w:r>
      <w:r>
        <w:t>competição,</w:t>
      </w:r>
      <w:r w:rsidR="004E100A">
        <w:t xml:space="preserve"> </w:t>
      </w:r>
      <w:r>
        <w:t>cabendo à</w:t>
      </w:r>
      <w:r w:rsidR="004E100A">
        <w:t xml:space="preserve"> </w:t>
      </w:r>
      <w:r>
        <w:t>entidade</w:t>
      </w:r>
      <w:r w:rsidR="004E100A">
        <w:t xml:space="preserve"> </w:t>
      </w:r>
      <w:r>
        <w:t>as</w:t>
      </w:r>
      <w:r w:rsidR="004E100A">
        <w:t xml:space="preserve"> </w:t>
      </w:r>
      <w:r>
        <w:t>providencias</w:t>
      </w:r>
      <w:r w:rsidR="004E100A">
        <w:t xml:space="preserve"> </w:t>
      </w:r>
      <w:r>
        <w:t>quanto</w:t>
      </w:r>
      <w:r w:rsidR="004E100A">
        <w:t xml:space="preserve"> </w:t>
      </w:r>
      <w:r>
        <w:t>as</w:t>
      </w:r>
      <w:r w:rsidR="004E100A">
        <w:t xml:space="preserve"> </w:t>
      </w:r>
      <w:r>
        <w:t>condições</w:t>
      </w:r>
      <w:r w:rsidR="004E100A">
        <w:t xml:space="preserve"> </w:t>
      </w:r>
      <w:r>
        <w:t>físico/clínica</w:t>
      </w:r>
      <w:r w:rsidR="004E100A">
        <w:t xml:space="preserve"> </w:t>
      </w:r>
      <w:r>
        <w:t>do</w:t>
      </w:r>
      <w:r w:rsidR="004E100A">
        <w:t xml:space="preserve"> </w:t>
      </w:r>
      <w:r>
        <w:t>atleta para a prática esportiva, inclusive de atestado médico;</w:t>
      </w:r>
    </w:p>
    <w:p w:rsidR="00210D1B" w:rsidRDefault="00BA3A31">
      <w:pPr>
        <w:pStyle w:val="Corpodetexto"/>
        <w:spacing w:before="114" w:line="242" w:lineRule="auto"/>
        <w:ind w:right="126"/>
        <w:jc w:val="both"/>
      </w:pPr>
      <w:r>
        <w:rPr>
          <w:b/>
        </w:rPr>
        <w:t xml:space="preserve">Art. 6º - </w:t>
      </w:r>
      <w:r>
        <w:t xml:space="preserve">Antes de cada partida ou rodada os atletas e dirigentes deverão apresentar a seguinte documentação </w:t>
      </w:r>
      <w:r>
        <w:rPr>
          <w:spacing w:val="-2"/>
        </w:rPr>
        <w:t>original:</w:t>
      </w:r>
    </w:p>
    <w:p w:rsidR="00210D1B" w:rsidRDefault="00BA3A31">
      <w:pPr>
        <w:pStyle w:val="PargrafodaLista"/>
        <w:numPr>
          <w:ilvl w:val="0"/>
          <w:numId w:val="27"/>
        </w:numPr>
        <w:tabs>
          <w:tab w:val="left" w:pos="760"/>
          <w:tab w:val="left" w:pos="761"/>
        </w:tabs>
        <w:spacing w:before="116"/>
        <w:ind w:right="128" w:hanging="358"/>
        <w:rPr>
          <w:sz w:val="20"/>
        </w:rPr>
      </w:pPr>
      <w:r>
        <w:rPr>
          <w:sz w:val="20"/>
        </w:rPr>
        <w:t>Atletas–CNH</w:t>
      </w:r>
      <w:r w:rsidR="004E100A">
        <w:rPr>
          <w:sz w:val="20"/>
        </w:rPr>
        <w:t xml:space="preserve"> </w:t>
      </w:r>
      <w:r>
        <w:rPr>
          <w:sz w:val="20"/>
        </w:rPr>
        <w:t>ou</w:t>
      </w:r>
      <w:r w:rsidR="004E100A">
        <w:rPr>
          <w:sz w:val="20"/>
        </w:rPr>
        <w:t xml:space="preserve"> </w:t>
      </w:r>
      <w:r>
        <w:rPr>
          <w:sz w:val="20"/>
        </w:rPr>
        <w:t>Cédula</w:t>
      </w:r>
      <w:r w:rsidR="004E100A">
        <w:rPr>
          <w:sz w:val="20"/>
        </w:rPr>
        <w:t xml:space="preserve"> </w:t>
      </w:r>
      <w:r>
        <w:rPr>
          <w:sz w:val="20"/>
        </w:rPr>
        <w:t>de</w:t>
      </w:r>
      <w:r w:rsidR="004E100A">
        <w:rPr>
          <w:sz w:val="20"/>
        </w:rPr>
        <w:t xml:space="preserve"> </w:t>
      </w:r>
      <w:r>
        <w:rPr>
          <w:sz w:val="20"/>
        </w:rPr>
        <w:t>Identidade(RG)</w:t>
      </w:r>
      <w:r w:rsidR="004E100A">
        <w:rPr>
          <w:sz w:val="20"/>
        </w:rPr>
        <w:t xml:space="preserve"> </w:t>
      </w:r>
      <w:r>
        <w:rPr>
          <w:sz w:val="20"/>
        </w:rPr>
        <w:t>emitida</w:t>
      </w:r>
      <w:r w:rsidR="004E100A">
        <w:rPr>
          <w:sz w:val="20"/>
        </w:rPr>
        <w:t xml:space="preserve"> </w:t>
      </w:r>
      <w:r>
        <w:rPr>
          <w:sz w:val="20"/>
        </w:rPr>
        <w:t>pela</w:t>
      </w:r>
      <w:r w:rsidR="004E100A">
        <w:rPr>
          <w:sz w:val="20"/>
        </w:rPr>
        <w:t xml:space="preserve"> </w:t>
      </w:r>
      <w:r>
        <w:rPr>
          <w:sz w:val="20"/>
        </w:rPr>
        <w:t>Secretariade</w:t>
      </w:r>
      <w:r w:rsidR="004E100A">
        <w:rPr>
          <w:sz w:val="20"/>
        </w:rPr>
        <w:t xml:space="preserve"> </w:t>
      </w:r>
      <w:r>
        <w:rPr>
          <w:sz w:val="20"/>
        </w:rPr>
        <w:t>Segurança</w:t>
      </w:r>
      <w:r w:rsidR="004E100A">
        <w:rPr>
          <w:sz w:val="20"/>
        </w:rPr>
        <w:t xml:space="preserve"> </w:t>
      </w:r>
      <w:r>
        <w:rPr>
          <w:sz w:val="20"/>
        </w:rPr>
        <w:t>Pública</w:t>
      </w:r>
      <w:r w:rsidR="004E100A">
        <w:rPr>
          <w:sz w:val="20"/>
        </w:rPr>
        <w:t xml:space="preserve"> </w:t>
      </w:r>
      <w:r>
        <w:rPr>
          <w:sz w:val="20"/>
        </w:rPr>
        <w:t>ou</w:t>
      </w:r>
      <w:r w:rsidR="004E100A">
        <w:rPr>
          <w:sz w:val="20"/>
        </w:rPr>
        <w:t xml:space="preserve"> </w:t>
      </w:r>
      <w:r>
        <w:rPr>
          <w:sz w:val="20"/>
        </w:rPr>
        <w:t>Carteira</w:t>
      </w:r>
      <w:r w:rsidR="004E100A">
        <w:rPr>
          <w:sz w:val="20"/>
        </w:rPr>
        <w:t xml:space="preserve"> </w:t>
      </w:r>
      <w:r>
        <w:rPr>
          <w:sz w:val="20"/>
        </w:rPr>
        <w:t xml:space="preserve">de Registro de Classe, sempre </w:t>
      </w:r>
      <w:r>
        <w:rPr>
          <w:b/>
          <w:sz w:val="20"/>
        </w:rPr>
        <w:t>ORIGINAIS</w:t>
      </w:r>
      <w:r>
        <w:rPr>
          <w:sz w:val="20"/>
        </w:rPr>
        <w:t>;</w:t>
      </w:r>
    </w:p>
    <w:p w:rsidR="00210D1B" w:rsidRDefault="00BA3A31" w:rsidP="00D507A4">
      <w:pPr>
        <w:pStyle w:val="PargrafodaLista"/>
        <w:numPr>
          <w:ilvl w:val="0"/>
          <w:numId w:val="27"/>
        </w:numPr>
        <w:tabs>
          <w:tab w:val="left" w:pos="760"/>
          <w:tab w:val="left" w:pos="761"/>
        </w:tabs>
        <w:ind w:left="760"/>
        <w:jc w:val="both"/>
        <w:rPr>
          <w:sz w:val="20"/>
        </w:rPr>
      </w:pPr>
      <w:r>
        <w:rPr>
          <w:sz w:val="20"/>
        </w:rPr>
        <w:t>Técnicos–CREF(Conselho</w:t>
      </w:r>
      <w:r w:rsidR="004E100A">
        <w:rPr>
          <w:sz w:val="20"/>
        </w:rPr>
        <w:t xml:space="preserve"> </w:t>
      </w:r>
      <w:r>
        <w:rPr>
          <w:sz w:val="20"/>
        </w:rPr>
        <w:t>Regional</w:t>
      </w:r>
      <w:r w:rsidR="004E100A">
        <w:rPr>
          <w:sz w:val="20"/>
        </w:rPr>
        <w:t xml:space="preserve"> </w:t>
      </w:r>
      <w:r>
        <w:rPr>
          <w:sz w:val="20"/>
        </w:rPr>
        <w:t>de</w:t>
      </w:r>
      <w:r w:rsidR="004E100A">
        <w:rPr>
          <w:sz w:val="20"/>
        </w:rPr>
        <w:t xml:space="preserve"> </w:t>
      </w:r>
      <w:r>
        <w:rPr>
          <w:sz w:val="20"/>
        </w:rPr>
        <w:t>Educação</w:t>
      </w:r>
      <w:r w:rsidR="004E100A">
        <w:rPr>
          <w:sz w:val="20"/>
        </w:rPr>
        <w:t xml:space="preserve"> </w:t>
      </w:r>
      <w:r>
        <w:rPr>
          <w:spacing w:val="-2"/>
          <w:sz w:val="20"/>
        </w:rPr>
        <w:t>Física</w:t>
      </w:r>
      <w:r w:rsidR="004E100A">
        <w:rPr>
          <w:spacing w:val="-2"/>
          <w:sz w:val="20"/>
        </w:rPr>
        <w:t xml:space="preserve"> </w:t>
      </w:r>
      <w:r>
        <w:rPr>
          <w:spacing w:val="-2"/>
          <w:sz w:val="20"/>
        </w:rPr>
        <w:t>);</w:t>
      </w:r>
    </w:p>
    <w:p w:rsidR="00210D1B" w:rsidRDefault="00BA3A31" w:rsidP="00D507A4">
      <w:pPr>
        <w:pStyle w:val="PargrafodaLista"/>
        <w:numPr>
          <w:ilvl w:val="0"/>
          <w:numId w:val="27"/>
        </w:numPr>
        <w:tabs>
          <w:tab w:val="left" w:pos="760"/>
          <w:tab w:val="left" w:pos="761"/>
        </w:tabs>
        <w:spacing w:before="120"/>
        <w:ind w:left="760"/>
        <w:jc w:val="both"/>
        <w:rPr>
          <w:sz w:val="20"/>
        </w:rPr>
      </w:pPr>
      <w:r>
        <w:rPr>
          <w:sz w:val="20"/>
        </w:rPr>
        <w:t>Atleta</w:t>
      </w:r>
      <w:r w:rsidR="00D507A4">
        <w:rPr>
          <w:sz w:val="20"/>
        </w:rPr>
        <w:t xml:space="preserve"> </w:t>
      </w:r>
      <w:r>
        <w:rPr>
          <w:sz w:val="20"/>
        </w:rPr>
        <w:t>Estrangeiro–RNE(Registro</w:t>
      </w:r>
      <w:r w:rsidR="004E100A">
        <w:rPr>
          <w:sz w:val="20"/>
        </w:rPr>
        <w:t xml:space="preserve"> </w:t>
      </w:r>
      <w:r>
        <w:rPr>
          <w:sz w:val="20"/>
        </w:rPr>
        <w:t>Nacional</w:t>
      </w:r>
      <w:r w:rsidR="004E100A">
        <w:rPr>
          <w:sz w:val="20"/>
        </w:rPr>
        <w:t xml:space="preserve"> </w:t>
      </w:r>
      <w:r>
        <w:rPr>
          <w:sz w:val="20"/>
        </w:rPr>
        <w:t>de</w:t>
      </w:r>
      <w:r w:rsidR="004E100A">
        <w:rPr>
          <w:sz w:val="20"/>
        </w:rPr>
        <w:t xml:space="preserve"> </w:t>
      </w:r>
      <w:r>
        <w:rPr>
          <w:spacing w:val="-2"/>
          <w:sz w:val="20"/>
        </w:rPr>
        <w:t>Estrangeiro</w:t>
      </w:r>
      <w:r w:rsidR="004E100A">
        <w:rPr>
          <w:spacing w:val="-2"/>
          <w:sz w:val="20"/>
        </w:rPr>
        <w:t xml:space="preserve"> </w:t>
      </w:r>
      <w:r>
        <w:rPr>
          <w:spacing w:val="-2"/>
          <w:sz w:val="20"/>
        </w:rPr>
        <w:t>);</w:t>
      </w:r>
    </w:p>
    <w:p w:rsidR="00210D1B" w:rsidRDefault="00BA3A31" w:rsidP="00D507A4">
      <w:pPr>
        <w:pStyle w:val="PargrafodaLista"/>
        <w:numPr>
          <w:ilvl w:val="0"/>
          <w:numId w:val="27"/>
        </w:numPr>
        <w:tabs>
          <w:tab w:val="left" w:pos="760"/>
          <w:tab w:val="left" w:pos="761"/>
        </w:tabs>
        <w:ind w:left="760"/>
        <w:jc w:val="both"/>
        <w:rPr>
          <w:sz w:val="20"/>
        </w:rPr>
      </w:pPr>
      <w:r>
        <w:rPr>
          <w:sz w:val="20"/>
        </w:rPr>
        <w:t>Médico–CRM</w:t>
      </w:r>
      <w:r w:rsidR="004E100A">
        <w:rPr>
          <w:sz w:val="20"/>
        </w:rPr>
        <w:t xml:space="preserve"> </w:t>
      </w:r>
      <w:r>
        <w:rPr>
          <w:sz w:val="20"/>
        </w:rPr>
        <w:t>(Conselho</w:t>
      </w:r>
      <w:r w:rsidR="004E100A">
        <w:rPr>
          <w:sz w:val="20"/>
        </w:rPr>
        <w:t xml:space="preserve"> </w:t>
      </w:r>
      <w:r>
        <w:rPr>
          <w:sz w:val="20"/>
        </w:rPr>
        <w:t>Regional</w:t>
      </w:r>
      <w:r w:rsidR="004E100A">
        <w:rPr>
          <w:sz w:val="20"/>
        </w:rPr>
        <w:t xml:space="preserve"> </w:t>
      </w:r>
      <w:r>
        <w:rPr>
          <w:sz w:val="20"/>
        </w:rPr>
        <w:t>de</w:t>
      </w:r>
      <w:r w:rsidR="004E100A">
        <w:rPr>
          <w:sz w:val="20"/>
        </w:rPr>
        <w:t xml:space="preserve"> </w:t>
      </w:r>
      <w:r>
        <w:rPr>
          <w:spacing w:val="-2"/>
          <w:sz w:val="20"/>
        </w:rPr>
        <w:t>Medicina</w:t>
      </w:r>
      <w:r w:rsidR="004E100A">
        <w:rPr>
          <w:spacing w:val="-2"/>
          <w:sz w:val="20"/>
        </w:rPr>
        <w:t xml:space="preserve"> </w:t>
      </w:r>
      <w:r>
        <w:rPr>
          <w:spacing w:val="-2"/>
          <w:sz w:val="20"/>
        </w:rPr>
        <w:t>);</w:t>
      </w:r>
    </w:p>
    <w:p w:rsidR="00210D1B" w:rsidRDefault="00BA3A31" w:rsidP="00D507A4">
      <w:pPr>
        <w:pStyle w:val="PargrafodaLista"/>
        <w:numPr>
          <w:ilvl w:val="0"/>
          <w:numId w:val="27"/>
        </w:numPr>
        <w:tabs>
          <w:tab w:val="left" w:pos="760"/>
          <w:tab w:val="left" w:pos="761"/>
        </w:tabs>
        <w:ind w:left="760"/>
        <w:jc w:val="both"/>
        <w:rPr>
          <w:sz w:val="20"/>
        </w:rPr>
      </w:pPr>
      <w:r>
        <w:rPr>
          <w:sz w:val="20"/>
        </w:rPr>
        <w:t>Enfermeiro–COREN</w:t>
      </w:r>
      <w:r w:rsidR="004E100A">
        <w:rPr>
          <w:sz w:val="20"/>
        </w:rPr>
        <w:t xml:space="preserve"> </w:t>
      </w:r>
      <w:r>
        <w:rPr>
          <w:sz w:val="20"/>
        </w:rPr>
        <w:t>(Conselho</w:t>
      </w:r>
      <w:r w:rsidR="004E100A">
        <w:rPr>
          <w:sz w:val="20"/>
        </w:rPr>
        <w:t xml:space="preserve"> </w:t>
      </w:r>
      <w:r>
        <w:rPr>
          <w:sz w:val="20"/>
        </w:rPr>
        <w:t>Regional</w:t>
      </w:r>
      <w:r w:rsidR="004E100A">
        <w:rPr>
          <w:sz w:val="20"/>
        </w:rPr>
        <w:t xml:space="preserve"> </w:t>
      </w:r>
      <w:r>
        <w:rPr>
          <w:sz w:val="20"/>
        </w:rPr>
        <w:t>de</w:t>
      </w:r>
      <w:r w:rsidR="004E100A">
        <w:rPr>
          <w:sz w:val="20"/>
        </w:rPr>
        <w:t xml:space="preserve"> </w:t>
      </w:r>
      <w:r>
        <w:rPr>
          <w:spacing w:val="-2"/>
          <w:sz w:val="20"/>
        </w:rPr>
        <w:t>Enfermagem</w:t>
      </w:r>
      <w:r w:rsidR="004E100A">
        <w:rPr>
          <w:spacing w:val="-2"/>
          <w:sz w:val="20"/>
        </w:rPr>
        <w:t xml:space="preserve"> </w:t>
      </w:r>
      <w:r>
        <w:rPr>
          <w:spacing w:val="-2"/>
          <w:sz w:val="20"/>
        </w:rPr>
        <w:t>).</w:t>
      </w:r>
    </w:p>
    <w:p w:rsidR="00210D1B" w:rsidRDefault="00BA3A31">
      <w:pPr>
        <w:pStyle w:val="Corpodetexto"/>
        <w:spacing w:before="115" w:line="242" w:lineRule="auto"/>
        <w:ind w:right="119"/>
        <w:jc w:val="both"/>
      </w:pPr>
      <w:r>
        <w:rPr>
          <w:b/>
        </w:rPr>
        <w:t xml:space="preserve">Parágrafo Único </w:t>
      </w:r>
      <w:r>
        <w:t>– Componentes das entidades não citados no parágrafo anterior deverão apresentar a Cédula de Identidade (RG) original, emitida pela Secretaria de Segurança Pública ou documento oficial com foto.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7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28"/>
        </w:numPr>
        <w:tabs>
          <w:tab w:val="left" w:pos="588"/>
        </w:tabs>
        <w:ind w:left="587" w:hanging="188"/>
        <w:jc w:val="left"/>
      </w:pPr>
      <w:r>
        <w:t>–</w:t>
      </w:r>
      <w:r w:rsidR="00BF34DE">
        <w:t xml:space="preserve"> </w:t>
      </w:r>
      <w:r>
        <w:rPr>
          <w:spacing w:val="-2"/>
        </w:rPr>
        <w:t>INSCRIÇÃO</w:t>
      </w:r>
    </w:p>
    <w:p w:rsidR="00210D1B" w:rsidRPr="007F5266" w:rsidRDefault="00BA3A31">
      <w:pPr>
        <w:spacing w:before="120"/>
        <w:ind w:left="100" w:right="118"/>
        <w:jc w:val="both"/>
        <w:rPr>
          <w:color w:val="FF0000"/>
          <w:sz w:val="20"/>
        </w:rPr>
      </w:pPr>
      <w:r>
        <w:rPr>
          <w:b/>
          <w:sz w:val="20"/>
        </w:rPr>
        <w:t xml:space="preserve">Art. 7º - </w:t>
      </w:r>
      <w:r>
        <w:rPr>
          <w:sz w:val="20"/>
        </w:rPr>
        <w:t xml:space="preserve">O prazo de inscrição  terá inicio a </w:t>
      </w:r>
      <w:r w:rsidR="007F5266">
        <w:rPr>
          <w:sz w:val="20"/>
        </w:rPr>
        <w:t>ser definido e informad</w:t>
      </w:r>
      <w:r w:rsidR="005A5560">
        <w:rPr>
          <w:sz w:val="20"/>
        </w:rPr>
        <w:t>o.</w:t>
      </w:r>
      <w:r w:rsidR="007F5266" w:rsidRPr="007F5266">
        <w:rPr>
          <w:color w:val="FF0000"/>
          <w:sz w:val="20"/>
        </w:rPr>
        <w:t xml:space="preserve"> </w:t>
      </w:r>
    </w:p>
    <w:p w:rsidR="00210D1B" w:rsidRPr="00A73782" w:rsidRDefault="00BA3A31">
      <w:pPr>
        <w:pStyle w:val="Corpodetexto"/>
        <w:spacing w:before="119" w:line="242" w:lineRule="auto"/>
        <w:ind w:right="113"/>
        <w:jc w:val="both"/>
        <w:rPr>
          <w:color w:val="FF0000"/>
        </w:rPr>
      </w:pPr>
      <w:r>
        <w:rPr>
          <w:b/>
        </w:rPr>
        <w:t xml:space="preserve">Art. 8º - </w:t>
      </w:r>
      <w:r w:rsidRPr="00A73782">
        <w:rPr>
          <w:color w:val="FF0000"/>
        </w:rPr>
        <w:t>As entidades e atletas deverão formalizar as suas inscrições através do preenchimento de formulário de cadastramento</w:t>
      </w:r>
      <w:r w:rsidR="00FD2A37" w:rsidRPr="00A73782">
        <w:rPr>
          <w:color w:val="FF0000"/>
        </w:rPr>
        <w:t xml:space="preserve"> </w:t>
      </w:r>
      <w:r w:rsidRPr="00A73782">
        <w:rPr>
          <w:color w:val="FF0000"/>
        </w:rPr>
        <w:t xml:space="preserve">que consta no portal </w:t>
      </w:r>
      <w:r w:rsidRPr="00A73782">
        <w:rPr>
          <w:b/>
          <w:color w:val="FF0000"/>
        </w:rPr>
        <w:t xml:space="preserve">“JOGA SP” </w:t>
      </w:r>
      <w:r w:rsidRPr="00A73782">
        <w:rPr>
          <w:color w:val="FF0000"/>
        </w:rPr>
        <w:t xml:space="preserve">- </w:t>
      </w:r>
      <w:hyperlink r:id="rId10">
        <w:r w:rsidRPr="00A73782">
          <w:rPr>
            <w:color w:val="FF0000"/>
            <w:u w:val="single" w:color="0000FF"/>
          </w:rPr>
          <w:t>WWW.JOGASP.PREFEITURA.SP.GOV.BR</w:t>
        </w:r>
      </w:hyperlink>
      <w:r w:rsidRPr="00A73782">
        <w:rPr>
          <w:color w:val="FF0000"/>
        </w:rPr>
        <w:t>/ JOMI</w:t>
      </w:r>
      <w:r w:rsidR="00BD0619" w:rsidRPr="00A73782">
        <w:rPr>
          <w:color w:val="FF0000"/>
        </w:rPr>
        <w:t xml:space="preserve"> </w:t>
      </w:r>
      <w:r w:rsidRPr="00A73782">
        <w:rPr>
          <w:color w:val="FF0000"/>
        </w:rPr>
        <w:t>-</w:t>
      </w:r>
      <w:r w:rsidR="00BD0619" w:rsidRPr="00A73782">
        <w:rPr>
          <w:color w:val="FF0000"/>
        </w:rPr>
        <w:t xml:space="preserve"> </w:t>
      </w:r>
      <w:r w:rsidRPr="00A73782">
        <w:rPr>
          <w:color w:val="FF0000"/>
        </w:rPr>
        <w:t>JOGOS MUNICIPAIS DA PESSOA IDOSA</w:t>
      </w:r>
    </w:p>
    <w:p w:rsidR="00210D1B" w:rsidRDefault="00BA3A31">
      <w:pPr>
        <w:pStyle w:val="Corpodetexto"/>
        <w:spacing w:before="120"/>
        <w:jc w:val="both"/>
      </w:pPr>
      <w:r>
        <w:rPr>
          <w:b/>
        </w:rPr>
        <w:t>Art.</w:t>
      </w:r>
      <w:r w:rsidR="00263DE5">
        <w:rPr>
          <w:b/>
        </w:rPr>
        <w:t xml:space="preserve"> </w:t>
      </w:r>
      <w:r>
        <w:rPr>
          <w:b/>
        </w:rPr>
        <w:t>10º–</w:t>
      </w:r>
      <w:r w:rsidR="00C46898">
        <w:rPr>
          <w:b/>
        </w:rPr>
        <w:t xml:space="preserve"> </w:t>
      </w:r>
      <w:r w:rsidRPr="00C46898">
        <w:rPr>
          <w:b/>
          <w:u w:val="single"/>
        </w:rPr>
        <w:t>O</w:t>
      </w:r>
      <w:r w:rsidR="001E53F8" w:rsidRPr="00C46898">
        <w:rPr>
          <w:b/>
          <w:u w:val="single"/>
        </w:rPr>
        <w:t xml:space="preserve"> </w:t>
      </w:r>
      <w:r w:rsidRPr="00C46898">
        <w:rPr>
          <w:b/>
          <w:u w:val="single"/>
        </w:rPr>
        <w:t>atestado</w:t>
      </w:r>
      <w:r w:rsidR="001E53F8" w:rsidRPr="00C46898">
        <w:rPr>
          <w:b/>
          <w:u w:val="single"/>
        </w:rPr>
        <w:t xml:space="preserve"> </w:t>
      </w:r>
      <w:r w:rsidR="00C46898">
        <w:rPr>
          <w:b/>
          <w:u w:val="single"/>
        </w:rPr>
        <w:t>médico</w:t>
      </w:r>
      <w:r w:rsidR="001E53F8" w:rsidRPr="00C46898">
        <w:rPr>
          <w:b/>
          <w:u w:val="single"/>
        </w:rPr>
        <w:t xml:space="preserve"> será </w:t>
      </w:r>
      <w:r w:rsidRPr="00C46898">
        <w:rPr>
          <w:b/>
          <w:u w:val="single"/>
        </w:rPr>
        <w:t>obrigatório</w:t>
      </w:r>
      <w:r w:rsidR="001E53F8" w:rsidRPr="00C46898">
        <w:rPr>
          <w:b/>
          <w:u w:val="single"/>
        </w:rPr>
        <w:t xml:space="preserve"> </w:t>
      </w:r>
      <w:r w:rsidRPr="00C46898">
        <w:rPr>
          <w:b/>
          <w:u w:val="single"/>
        </w:rPr>
        <w:t>para</w:t>
      </w:r>
      <w:r w:rsidR="001E53F8" w:rsidRPr="00C46898">
        <w:rPr>
          <w:b/>
          <w:u w:val="single"/>
        </w:rPr>
        <w:t xml:space="preserve"> </w:t>
      </w:r>
      <w:r w:rsidRPr="00C46898">
        <w:rPr>
          <w:b/>
          <w:u w:val="single"/>
        </w:rPr>
        <w:t>a</w:t>
      </w:r>
      <w:r w:rsidR="001E53F8" w:rsidRPr="00C46898">
        <w:rPr>
          <w:b/>
          <w:u w:val="single"/>
        </w:rPr>
        <w:t xml:space="preserve"> </w:t>
      </w:r>
      <w:r w:rsidRPr="00C46898">
        <w:rPr>
          <w:b/>
          <w:u w:val="single"/>
        </w:rPr>
        <w:t>participação</w:t>
      </w:r>
      <w:r w:rsidR="001E53F8" w:rsidRPr="00C46898">
        <w:rPr>
          <w:b/>
          <w:u w:val="single"/>
        </w:rPr>
        <w:t xml:space="preserve"> </w:t>
      </w:r>
      <w:r w:rsidRPr="00C46898">
        <w:rPr>
          <w:b/>
          <w:u w:val="single"/>
        </w:rPr>
        <w:t>no</w:t>
      </w:r>
      <w:r w:rsidR="001E53F8" w:rsidRPr="00C46898">
        <w:rPr>
          <w:b/>
          <w:u w:val="single"/>
        </w:rPr>
        <w:t xml:space="preserve"> </w:t>
      </w:r>
      <w:r w:rsidRPr="00C46898">
        <w:rPr>
          <w:b/>
          <w:spacing w:val="-2"/>
          <w:u w:val="single"/>
        </w:rPr>
        <w:t>JOMI;</w:t>
      </w:r>
    </w:p>
    <w:p w:rsidR="00210D1B" w:rsidRDefault="00BA3A31">
      <w:pPr>
        <w:pStyle w:val="Corpodetexto"/>
        <w:spacing w:before="120" w:line="242" w:lineRule="auto"/>
        <w:ind w:right="118"/>
        <w:jc w:val="both"/>
      </w:pPr>
      <w:r>
        <w:rPr>
          <w:b/>
        </w:rPr>
        <w:t xml:space="preserve">Parágrafo Primeiro – </w:t>
      </w:r>
      <w:r>
        <w:t xml:space="preserve">O atestado médico de cada inscrito deverá ser datado até </w:t>
      </w:r>
      <w:r w:rsidR="00C46898" w:rsidRPr="00C46898">
        <w:rPr>
          <w:b/>
          <w:u w:val="single"/>
        </w:rPr>
        <w:t>06 (seis) meses</w:t>
      </w:r>
      <w:r>
        <w:t xml:space="preserve"> antes do inicio do evento, com assinatura, carimbo e CRM do médico</w:t>
      </w:r>
      <w:r w:rsidR="00F05192">
        <w:t>, endossando os segui</w:t>
      </w:r>
      <w:r>
        <w:t>ntes termos:</w:t>
      </w:r>
    </w:p>
    <w:p w:rsidR="00210D1B" w:rsidRDefault="00BA3A31">
      <w:pPr>
        <w:spacing w:before="112"/>
        <w:ind w:left="100" w:right="123"/>
        <w:jc w:val="both"/>
        <w:rPr>
          <w:sz w:val="20"/>
        </w:rPr>
      </w:pPr>
      <w:r>
        <w:rPr>
          <w:sz w:val="20"/>
        </w:rPr>
        <w:t>“</w:t>
      </w:r>
      <w:r>
        <w:rPr>
          <w:i/>
          <w:sz w:val="20"/>
        </w:rPr>
        <w:t>Atesto que o (s) integrante (s) desta relação nominal encontram-se clinicamente apto (s) a participar (em) das competições da modalidade citada.</w:t>
      </w:r>
      <w:r>
        <w:rPr>
          <w:sz w:val="20"/>
        </w:rPr>
        <w:t>”</w:t>
      </w:r>
    </w:p>
    <w:p w:rsidR="00210D1B" w:rsidRDefault="00210D1B">
      <w:pPr>
        <w:jc w:val="both"/>
        <w:rPr>
          <w:sz w:val="20"/>
        </w:rPr>
      </w:pPr>
    </w:p>
    <w:p w:rsidR="007F5266" w:rsidRDefault="007F5266">
      <w:pPr>
        <w:jc w:val="both"/>
        <w:rPr>
          <w:sz w:val="20"/>
        </w:rPr>
        <w:sectPr w:rsidR="007F5266">
          <w:pgSz w:w="11910" w:h="16840"/>
          <w:pgMar w:top="1080" w:right="600" w:bottom="900" w:left="620" w:header="273" w:footer="705" w:gutter="0"/>
          <w:cols w:space="720"/>
        </w:sectPr>
      </w:pPr>
    </w:p>
    <w:p w:rsidR="007F5266" w:rsidRDefault="007F5266">
      <w:pPr>
        <w:pStyle w:val="Corpodetexto"/>
        <w:spacing w:before="0" w:line="242" w:lineRule="auto"/>
        <w:ind w:right="122"/>
        <w:jc w:val="both"/>
        <w:rPr>
          <w:b/>
        </w:rPr>
      </w:pPr>
    </w:p>
    <w:p w:rsidR="007F5266" w:rsidRDefault="007F5266">
      <w:pPr>
        <w:pStyle w:val="Corpodetexto"/>
        <w:spacing w:before="0" w:line="242" w:lineRule="auto"/>
        <w:ind w:right="122"/>
        <w:jc w:val="both"/>
        <w:rPr>
          <w:b/>
        </w:rPr>
      </w:pPr>
    </w:p>
    <w:p w:rsidR="00210D1B" w:rsidRDefault="00BA3A31">
      <w:pPr>
        <w:pStyle w:val="Corpodetexto"/>
        <w:spacing w:before="0" w:line="242" w:lineRule="auto"/>
        <w:ind w:right="122"/>
        <w:jc w:val="both"/>
      </w:pPr>
      <w:r>
        <w:rPr>
          <w:b/>
        </w:rPr>
        <w:t xml:space="preserve">Parágrafo Terceiro – </w:t>
      </w:r>
      <w:r>
        <w:t>O atleta estará impedido de participar de qualquer modalidade, em qualquer etapa, sem a apresentação do atestado médico com data válida até 15 dias antes do evento.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E963F3">
      <w:pPr>
        <w:pStyle w:val="Corpodetexto"/>
        <w:spacing w:before="6"/>
        <w:ind w:left="0"/>
        <w:rPr>
          <w:sz w:val="18"/>
        </w:rPr>
      </w:pPr>
      <w:r>
        <w:rPr>
          <w:sz w:val="18"/>
        </w:rPr>
        <w:t xml:space="preserve"> </w:t>
      </w:r>
    </w:p>
    <w:p w:rsidR="00210D1B" w:rsidRDefault="00BA3A31">
      <w:pPr>
        <w:pStyle w:val="Ttulo1"/>
        <w:numPr>
          <w:ilvl w:val="0"/>
          <w:numId w:val="28"/>
        </w:numPr>
        <w:tabs>
          <w:tab w:val="left" w:pos="643"/>
        </w:tabs>
        <w:ind w:left="642" w:hanging="243"/>
        <w:jc w:val="left"/>
      </w:pPr>
      <w:r>
        <w:t>–</w:t>
      </w:r>
      <w:r w:rsidR="00BF34DE">
        <w:t xml:space="preserve"> </w:t>
      </w:r>
      <w:r>
        <w:t>JOGOS</w:t>
      </w:r>
      <w:r w:rsidR="00E963F3">
        <w:t xml:space="preserve"> </w:t>
      </w:r>
      <w:r>
        <w:t>E</w:t>
      </w:r>
      <w:r w:rsidR="00E963F3">
        <w:t xml:space="preserve"> </w:t>
      </w:r>
      <w:r>
        <w:rPr>
          <w:spacing w:val="-2"/>
        </w:rPr>
        <w:t>COMPETIÇÕES</w:t>
      </w:r>
    </w:p>
    <w:p w:rsidR="00210D1B" w:rsidRDefault="00BA3A31">
      <w:pPr>
        <w:pStyle w:val="Corpodetexto"/>
        <w:ind w:right="130"/>
        <w:jc w:val="both"/>
      </w:pPr>
      <w:r>
        <w:rPr>
          <w:b/>
        </w:rPr>
        <w:t xml:space="preserve">Art. 11º - </w:t>
      </w:r>
      <w:r>
        <w:t>As competições poderão ser remanejadas de acordo com os interesses da administração publica, respeitados os limites territoriais do município de São Paulo, nas áreas abrangidas pelas suas diversas Subprefeituras, compreendendo:</w:t>
      </w:r>
    </w:p>
    <w:p w:rsidR="00210D1B" w:rsidRDefault="00BA3A31">
      <w:pPr>
        <w:pStyle w:val="PargrafodaLista"/>
        <w:numPr>
          <w:ilvl w:val="0"/>
          <w:numId w:val="26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Equipamentos</w:t>
      </w:r>
      <w:r w:rsidR="0003070E">
        <w:rPr>
          <w:sz w:val="20"/>
        </w:rPr>
        <w:t xml:space="preserve"> </w:t>
      </w:r>
      <w:r>
        <w:rPr>
          <w:sz w:val="20"/>
        </w:rPr>
        <w:t>de</w:t>
      </w:r>
      <w:r w:rsidR="0003070E">
        <w:rPr>
          <w:sz w:val="20"/>
        </w:rPr>
        <w:t xml:space="preserve"> </w:t>
      </w:r>
      <w:r>
        <w:rPr>
          <w:sz w:val="20"/>
        </w:rPr>
        <w:t>Administração</w:t>
      </w:r>
      <w:r w:rsidR="0003070E">
        <w:rPr>
          <w:sz w:val="20"/>
        </w:rPr>
        <w:t xml:space="preserve"> </w:t>
      </w:r>
      <w:r>
        <w:rPr>
          <w:sz w:val="20"/>
        </w:rPr>
        <w:t>Direta</w:t>
      </w:r>
      <w:r w:rsidR="0003070E">
        <w:rPr>
          <w:sz w:val="20"/>
        </w:rPr>
        <w:t xml:space="preserve"> </w:t>
      </w:r>
      <w:r>
        <w:rPr>
          <w:sz w:val="20"/>
        </w:rPr>
        <w:t>da</w:t>
      </w:r>
      <w:r w:rsidR="0003070E">
        <w:rPr>
          <w:sz w:val="20"/>
        </w:rPr>
        <w:t xml:space="preserve"> </w:t>
      </w:r>
      <w:r>
        <w:rPr>
          <w:sz w:val="20"/>
        </w:rPr>
        <w:t>SEME</w:t>
      </w:r>
      <w:r w:rsidR="0003070E">
        <w:rPr>
          <w:sz w:val="20"/>
        </w:rPr>
        <w:t xml:space="preserve"> </w:t>
      </w:r>
      <w:r>
        <w:rPr>
          <w:sz w:val="20"/>
        </w:rPr>
        <w:t>(Centros</w:t>
      </w:r>
      <w:r w:rsidR="00BD0619">
        <w:rPr>
          <w:sz w:val="20"/>
        </w:rPr>
        <w:t xml:space="preserve"> </w:t>
      </w:r>
      <w:r>
        <w:rPr>
          <w:spacing w:val="-2"/>
          <w:sz w:val="20"/>
        </w:rPr>
        <w:t>Esportivos)</w:t>
      </w:r>
    </w:p>
    <w:p w:rsidR="00210D1B" w:rsidRDefault="00BA3A31">
      <w:pPr>
        <w:pStyle w:val="Corpodetexto"/>
        <w:spacing w:before="118" w:line="242" w:lineRule="auto"/>
        <w:ind w:right="118"/>
        <w:jc w:val="both"/>
      </w:pPr>
      <w:r>
        <w:rPr>
          <w:b/>
        </w:rPr>
        <w:t xml:space="preserve">Art. 12º </w:t>
      </w:r>
      <w:r>
        <w:t>– Será considerada como</w:t>
      </w:r>
      <w:r w:rsidR="00BD0619">
        <w:t xml:space="preserve"> </w:t>
      </w:r>
      <w:r>
        <w:t>mandante a equipe que se encontrar à esquerda</w:t>
      </w:r>
      <w:r w:rsidR="00FD2A37">
        <w:t xml:space="preserve"> </w:t>
      </w:r>
      <w:r>
        <w:t>na programação</w:t>
      </w:r>
      <w:r w:rsidR="00BD0619">
        <w:t xml:space="preserve"> </w:t>
      </w:r>
      <w:r>
        <w:t>dos jogos. Caso haja coincidência na cor dos uniformes, caberá a esta a troca dos mesmos, no prazo de 15 (quinze) minutos, contados a partir da constatação do fato;</w:t>
      </w:r>
    </w:p>
    <w:p w:rsidR="00210D1B" w:rsidRDefault="00BA3A31">
      <w:pPr>
        <w:pStyle w:val="Corpodetexto"/>
        <w:spacing w:before="114"/>
        <w:ind w:right="116"/>
        <w:jc w:val="both"/>
      </w:pPr>
      <w:r>
        <w:rPr>
          <w:b/>
        </w:rPr>
        <w:t xml:space="preserve">Art. 13º </w:t>
      </w:r>
      <w:r>
        <w:t>– Não haverá tempo de tolerância para atrasos. As equipes ou atletas que se apresentarem após o horário determinado para a disputa da partida ou prova, perderá pelo não comparecimento, caracterizando "W.O.";</w:t>
      </w:r>
    </w:p>
    <w:p w:rsidR="00210D1B" w:rsidRDefault="00BA3A31">
      <w:pPr>
        <w:pStyle w:val="Corpodetexto"/>
        <w:spacing w:before="119" w:line="242" w:lineRule="auto"/>
        <w:ind w:right="118"/>
        <w:jc w:val="both"/>
      </w:pPr>
      <w:r>
        <w:rPr>
          <w:b/>
        </w:rPr>
        <w:t xml:space="preserve">Art. 14º - </w:t>
      </w:r>
      <w:r>
        <w:t>As equipes ou atletas que não comparecerem para a partida ou prova em qualquer modalidade, categoria, sexo ou fase da competição serão considerados abandono. Desta forma serão desclassificadas e consideradas desistentes, e poderá ser impedida de participar da edição posterior do JOMI, cabendo análise da Coordenação Técnica do JOMI;</w:t>
      </w:r>
    </w:p>
    <w:p w:rsidR="00210D1B" w:rsidRDefault="00BA3A31">
      <w:pPr>
        <w:pStyle w:val="Corpodetexto"/>
        <w:spacing w:before="111" w:line="242" w:lineRule="auto"/>
        <w:ind w:right="126"/>
        <w:jc w:val="both"/>
      </w:pPr>
      <w:r>
        <w:rPr>
          <w:b/>
        </w:rPr>
        <w:t xml:space="preserve">Parágrafo Primeiro – </w:t>
      </w:r>
      <w:r>
        <w:t>Configurado o abandono ou W.O. serão considerados nulos os resultados das partidas realizadas pela equipe ou atleta;</w:t>
      </w:r>
    </w:p>
    <w:p w:rsidR="00210D1B" w:rsidRDefault="00BA3A31">
      <w:pPr>
        <w:pStyle w:val="Corpodetexto"/>
        <w:spacing w:before="116" w:line="242" w:lineRule="auto"/>
        <w:ind w:right="118"/>
        <w:jc w:val="both"/>
      </w:pPr>
      <w:r>
        <w:rPr>
          <w:b/>
        </w:rPr>
        <w:t xml:space="preserve">Parágrafo Segundo – </w:t>
      </w:r>
      <w:r>
        <w:t xml:space="preserve">As equipes ou atletas, que se configuram no quadro de abandono, deverão apresentar justificativa fundamentada por escrito, até 12 horas após o ocorrido, para apreciação da Coordenação Técnica do </w:t>
      </w:r>
      <w:r>
        <w:rPr>
          <w:spacing w:val="-2"/>
        </w:rPr>
        <w:t>JOMI.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2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28"/>
        </w:numPr>
        <w:tabs>
          <w:tab w:val="left" w:pos="699"/>
        </w:tabs>
        <w:ind w:left="698" w:hanging="299"/>
        <w:jc w:val="left"/>
      </w:pPr>
      <w:r>
        <w:t>–</w:t>
      </w:r>
      <w:r w:rsidR="00BF34DE">
        <w:t xml:space="preserve"> </w:t>
      </w:r>
      <w:r>
        <w:rPr>
          <w:spacing w:val="-2"/>
        </w:rPr>
        <w:t>CLASSIFICAÇÃO</w:t>
      </w:r>
    </w:p>
    <w:p w:rsidR="00210D1B" w:rsidRDefault="00BA3A31">
      <w:pPr>
        <w:pStyle w:val="Corpodetexto"/>
        <w:jc w:val="both"/>
      </w:pPr>
      <w:r>
        <w:rPr>
          <w:b/>
        </w:rPr>
        <w:t>Art.</w:t>
      </w:r>
      <w:r w:rsidR="00263DE5">
        <w:rPr>
          <w:b/>
        </w:rPr>
        <w:t xml:space="preserve"> </w:t>
      </w:r>
      <w:r>
        <w:rPr>
          <w:b/>
        </w:rPr>
        <w:t>15º</w:t>
      </w:r>
      <w:r>
        <w:t>–Critérios</w:t>
      </w:r>
      <w:r w:rsidR="0003070E">
        <w:t xml:space="preserve"> </w:t>
      </w:r>
      <w:r>
        <w:t>de</w:t>
      </w:r>
      <w:r w:rsidR="0003070E">
        <w:t xml:space="preserve"> </w:t>
      </w:r>
      <w:r>
        <w:t>desempate</w:t>
      </w:r>
      <w:r w:rsidR="0003070E">
        <w:t xml:space="preserve"> </w:t>
      </w:r>
      <w:r>
        <w:t>par</w:t>
      </w:r>
      <w:r w:rsidR="00BD0619">
        <w:t xml:space="preserve">a os </w:t>
      </w:r>
      <w:r>
        <w:t>Jogos</w:t>
      </w:r>
      <w:r w:rsidR="0003070E">
        <w:t xml:space="preserve"> </w:t>
      </w:r>
      <w:r>
        <w:t>Municipais</w:t>
      </w:r>
      <w:r w:rsidR="0003070E">
        <w:t xml:space="preserve"> </w:t>
      </w:r>
      <w:r w:rsidR="00BD0619">
        <w:t>da Pessoa</w:t>
      </w:r>
      <w:r w:rsidR="0003070E">
        <w:t xml:space="preserve"> </w:t>
      </w:r>
      <w:r w:rsidR="00B76295">
        <w:t xml:space="preserve">Idosa </w:t>
      </w:r>
      <w:r>
        <w:t>–</w:t>
      </w:r>
      <w:r w:rsidR="00BD0619">
        <w:t xml:space="preserve"> </w:t>
      </w:r>
      <w:r>
        <w:t>JOMI</w:t>
      </w:r>
      <w:r w:rsidR="0003070E">
        <w:t xml:space="preserve"> </w:t>
      </w:r>
      <w:r>
        <w:rPr>
          <w:spacing w:val="-2"/>
        </w:rPr>
        <w:t>202</w:t>
      </w:r>
      <w:r w:rsidR="006C1AB5">
        <w:rPr>
          <w:spacing w:val="-2"/>
        </w:rPr>
        <w:t>4</w:t>
      </w:r>
      <w:r>
        <w:rPr>
          <w:spacing w:val="-2"/>
        </w:rPr>
        <w:t>:</w:t>
      </w:r>
    </w:p>
    <w:p w:rsidR="00210D1B" w:rsidRDefault="00BA3A31">
      <w:pPr>
        <w:pStyle w:val="Ttulo1"/>
        <w:numPr>
          <w:ilvl w:val="0"/>
          <w:numId w:val="25"/>
        </w:numPr>
        <w:tabs>
          <w:tab w:val="left" w:pos="512"/>
          <w:tab w:val="left" w:pos="513"/>
        </w:tabs>
        <w:spacing w:before="120"/>
      </w:pPr>
      <w:r>
        <w:rPr>
          <w:spacing w:val="-2"/>
        </w:rPr>
        <w:t>BOCHA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223"/>
        </w:tabs>
        <w:spacing w:before="123"/>
        <w:jc w:val="both"/>
        <w:rPr>
          <w:sz w:val="20"/>
        </w:rPr>
      </w:pPr>
      <w:r>
        <w:rPr>
          <w:sz w:val="20"/>
        </w:rPr>
        <w:t>Entre</w:t>
      </w:r>
      <w:r w:rsidR="0003070E">
        <w:rPr>
          <w:sz w:val="20"/>
        </w:rPr>
        <w:t xml:space="preserve"> </w:t>
      </w:r>
      <w:r>
        <w:rPr>
          <w:sz w:val="20"/>
        </w:rPr>
        <w:t>02</w:t>
      </w:r>
      <w:r w:rsidR="0003070E">
        <w:rPr>
          <w:sz w:val="20"/>
        </w:rPr>
        <w:t xml:space="preserve"> </w:t>
      </w:r>
      <w:r>
        <w:rPr>
          <w:sz w:val="20"/>
        </w:rPr>
        <w:t>(duas)</w:t>
      </w:r>
      <w:r w:rsidR="0003070E">
        <w:rPr>
          <w:sz w:val="20"/>
        </w:rPr>
        <w:t xml:space="preserve"> </w:t>
      </w:r>
      <w:r>
        <w:rPr>
          <w:sz w:val="20"/>
        </w:rPr>
        <w:t>equipes</w:t>
      </w:r>
      <w:r w:rsidR="0003070E">
        <w:rPr>
          <w:sz w:val="20"/>
        </w:rPr>
        <w:t xml:space="preserve"> </w:t>
      </w:r>
      <w:r>
        <w:rPr>
          <w:sz w:val="20"/>
        </w:rPr>
        <w:t>será</w:t>
      </w:r>
      <w:r w:rsidR="0003070E">
        <w:rPr>
          <w:sz w:val="20"/>
        </w:rPr>
        <w:t xml:space="preserve"> </w:t>
      </w:r>
      <w:r>
        <w:rPr>
          <w:sz w:val="20"/>
        </w:rPr>
        <w:t>decidido</w:t>
      </w:r>
      <w:r w:rsidR="0003070E">
        <w:rPr>
          <w:sz w:val="20"/>
        </w:rPr>
        <w:t xml:space="preserve"> </w:t>
      </w:r>
      <w:r>
        <w:rPr>
          <w:sz w:val="20"/>
        </w:rPr>
        <w:t>pelo</w:t>
      </w:r>
      <w:r w:rsidR="0003070E">
        <w:rPr>
          <w:sz w:val="20"/>
        </w:rPr>
        <w:t xml:space="preserve"> </w:t>
      </w:r>
      <w:r>
        <w:rPr>
          <w:sz w:val="20"/>
        </w:rPr>
        <w:t>confronto</w:t>
      </w:r>
      <w:r w:rsidR="0003070E">
        <w:rPr>
          <w:sz w:val="20"/>
        </w:rPr>
        <w:t xml:space="preserve"> </w:t>
      </w:r>
      <w:r>
        <w:rPr>
          <w:spacing w:val="-2"/>
          <w:sz w:val="20"/>
        </w:rPr>
        <w:t>direto;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223"/>
        </w:tabs>
        <w:spacing w:before="120"/>
        <w:jc w:val="both"/>
        <w:rPr>
          <w:sz w:val="20"/>
        </w:rPr>
      </w:pPr>
      <w:r>
        <w:rPr>
          <w:sz w:val="20"/>
        </w:rPr>
        <w:t>Entre</w:t>
      </w:r>
      <w:r w:rsidR="0003070E">
        <w:rPr>
          <w:sz w:val="20"/>
        </w:rPr>
        <w:t xml:space="preserve"> </w:t>
      </w:r>
      <w:r>
        <w:rPr>
          <w:sz w:val="20"/>
        </w:rPr>
        <w:t>03</w:t>
      </w:r>
      <w:r w:rsidR="00BD0619">
        <w:rPr>
          <w:sz w:val="20"/>
        </w:rPr>
        <w:t xml:space="preserve"> </w:t>
      </w:r>
      <w:r>
        <w:rPr>
          <w:sz w:val="20"/>
        </w:rPr>
        <w:t>(três)</w:t>
      </w:r>
      <w:r w:rsidR="0003070E">
        <w:rPr>
          <w:sz w:val="20"/>
        </w:rPr>
        <w:t xml:space="preserve"> </w:t>
      </w:r>
      <w:r>
        <w:rPr>
          <w:sz w:val="20"/>
        </w:rPr>
        <w:t>ou</w:t>
      </w:r>
      <w:r w:rsidR="0003070E">
        <w:rPr>
          <w:sz w:val="20"/>
        </w:rPr>
        <w:t xml:space="preserve"> </w:t>
      </w:r>
      <w:r>
        <w:rPr>
          <w:sz w:val="20"/>
        </w:rPr>
        <w:t>mais</w:t>
      </w:r>
      <w:r w:rsidR="0003070E">
        <w:rPr>
          <w:sz w:val="20"/>
        </w:rPr>
        <w:t xml:space="preserve"> </w:t>
      </w:r>
      <w:r>
        <w:rPr>
          <w:spacing w:val="-2"/>
          <w:sz w:val="20"/>
        </w:rPr>
        <w:t>equipes:</w:t>
      </w:r>
    </w:p>
    <w:p w:rsidR="00210D1B" w:rsidRDefault="00BA3A31">
      <w:pPr>
        <w:pStyle w:val="PargrafodaLista"/>
        <w:numPr>
          <w:ilvl w:val="0"/>
          <w:numId w:val="24"/>
        </w:numPr>
        <w:tabs>
          <w:tab w:val="left" w:pos="709"/>
          <w:tab w:val="left" w:pos="711"/>
        </w:tabs>
        <w:rPr>
          <w:sz w:val="20"/>
        </w:rPr>
      </w:pPr>
      <w:r>
        <w:rPr>
          <w:sz w:val="20"/>
        </w:rPr>
        <w:t>A</w:t>
      </w:r>
      <w:r w:rsidR="004F6C97">
        <w:rPr>
          <w:sz w:val="20"/>
        </w:rPr>
        <w:t xml:space="preserve"> </w:t>
      </w:r>
      <w:r>
        <w:rPr>
          <w:sz w:val="20"/>
        </w:rPr>
        <w:t>decisão</w:t>
      </w:r>
      <w:r w:rsidR="0003070E">
        <w:rPr>
          <w:sz w:val="20"/>
        </w:rPr>
        <w:t xml:space="preserve"> </w:t>
      </w:r>
      <w:r>
        <w:rPr>
          <w:sz w:val="20"/>
        </w:rPr>
        <w:t>será</w:t>
      </w:r>
      <w:r w:rsidR="0003070E">
        <w:rPr>
          <w:sz w:val="20"/>
        </w:rPr>
        <w:t xml:space="preserve"> </w:t>
      </w:r>
      <w:r>
        <w:rPr>
          <w:sz w:val="20"/>
        </w:rPr>
        <w:t>pelo</w:t>
      </w:r>
      <w:r w:rsidR="0003070E">
        <w:rPr>
          <w:sz w:val="20"/>
        </w:rPr>
        <w:t xml:space="preserve"> </w:t>
      </w:r>
      <w:r>
        <w:rPr>
          <w:sz w:val="20"/>
        </w:rPr>
        <w:t>maior</w:t>
      </w:r>
      <w:r w:rsidR="0003070E">
        <w:rPr>
          <w:sz w:val="20"/>
        </w:rPr>
        <w:t xml:space="preserve"> </w:t>
      </w:r>
      <w:r>
        <w:rPr>
          <w:sz w:val="20"/>
        </w:rPr>
        <w:t>saldo</w:t>
      </w:r>
      <w:r w:rsidR="0003070E">
        <w:rPr>
          <w:sz w:val="20"/>
        </w:rPr>
        <w:t xml:space="preserve"> </w:t>
      </w:r>
      <w:r>
        <w:rPr>
          <w:sz w:val="20"/>
        </w:rPr>
        <w:t>de</w:t>
      </w:r>
      <w:r w:rsidR="0003070E">
        <w:rPr>
          <w:sz w:val="20"/>
        </w:rPr>
        <w:t xml:space="preserve"> </w:t>
      </w:r>
      <w:r>
        <w:rPr>
          <w:sz w:val="20"/>
        </w:rPr>
        <w:t>pontos</w:t>
      </w:r>
      <w:r w:rsidR="0003070E">
        <w:rPr>
          <w:sz w:val="20"/>
        </w:rPr>
        <w:t xml:space="preserve"> </w:t>
      </w:r>
      <w:r>
        <w:rPr>
          <w:sz w:val="20"/>
        </w:rPr>
        <w:t>obtidos</w:t>
      </w:r>
      <w:r w:rsidR="0003070E">
        <w:rPr>
          <w:sz w:val="20"/>
        </w:rPr>
        <w:t xml:space="preserve"> </w:t>
      </w:r>
      <w:r>
        <w:rPr>
          <w:sz w:val="20"/>
        </w:rPr>
        <w:t>nas</w:t>
      </w:r>
      <w:r w:rsidR="0003070E">
        <w:rPr>
          <w:sz w:val="20"/>
        </w:rPr>
        <w:t xml:space="preserve"> </w:t>
      </w:r>
      <w:r>
        <w:rPr>
          <w:sz w:val="20"/>
        </w:rPr>
        <w:t>partidas</w:t>
      </w:r>
      <w:r w:rsidR="0003070E">
        <w:rPr>
          <w:sz w:val="20"/>
        </w:rPr>
        <w:t xml:space="preserve"> </w:t>
      </w:r>
      <w:r>
        <w:rPr>
          <w:sz w:val="20"/>
        </w:rPr>
        <w:t>realizadas</w:t>
      </w:r>
      <w:r w:rsidR="0003070E">
        <w:rPr>
          <w:sz w:val="20"/>
        </w:rPr>
        <w:t xml:space="preserve"> </w:t>
      </w:r>
      <w:r>
        <w:rPr>
          <w:sz w:val="20"/>
        </w:rPr>
        <w:t>entre</w:t>
      </w:r>
      <w:r w:rsidR="0003070E">
        <w:rPr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empatadas;</w:t>
      </w:r>
    </w:p>
    <w:p w:rsidR="00210D1B" w:rsidRDefault="00BA3A31">
      <w:pPr>
        <w:pStyle w:val="PargrafodaLista"/>
        <w:numPr>
          <w:ilvl w:val="0"/>
          <w:numId w:val="24"/>
        </w:numPr>
        <w:tabs>
          <w:tab w:val="left" w:pos="709"/>
          <w:tab w:val="left" w:pos="711"/>
        </w:tabs>
        <w:spacing w:before="118"/>
        <w:ind w:left="457" w:right="128" w:hanging="358"/>
        <w:rPr>
          <w:sz w:val="20"/>
        </w:rPr>
      </w:pPr>
      <w:r>
        <w:tab/>
      </w:r>
      <w:r>
        <w:rPr>
          <w:sz w:val="20"/>
        </w:rPr>
        <w:t>Persistindo</w:t>
      </w:r>
      <w:r w:rsidR="0003070E">
        <w:rPr>
          <w:sz w:val="20"/>
        </w:rPr>
        <w:t xml:space="preserve"> </w:t>
      </w:r>
      <w:r>
        <w:rPr>
          <w:sz w:val="20"/>
        </w:rPr>
        <w:t>o</w:t>
      </w:r>
      <w:r w:rsidR="0003070E">
        <w:rPr>
          <w:sz w:val="20"/>
        </w:rPr>
        <w:t xml:space="preserve"> </w:t>
      </w:r>
      <w:r>
        <w:rPr>
          <w:sz w:val="20"/>
        </w:rPr>
        <w:t>empate adecisão será</w:t>
      </w:r>
      <w:r w:rsidR="0003070E">
        <w:rPr>
          <w:sz w:val="20"/>
        </w:rPr>
        <w:t xml:space="preserve"> </w:t>
      </w:r>
      <w:r>
        <w:rPr>
          <w:sz w:val="20"/>
        </w:rPr>
        <w:t>pelo</w:t>
      </w:r>
      <w:r w:rsidR="0003070E">
        <w:rPr>
          <w:sz w:val="20"/>
        </w:rPr>
        <w:t xml:space="preserve"> </w:t>
      </w:r>
      <w:r>
        <w:rPr>
          <w:sz w:val="20"/>
        </w:rPr>
        <w:t>maior</w:t>
      </w:r>
      <w:r w:rsidR="0003070E">
        <w:rPr>
          <w:sz w:val="20"/>
        </w:rPr>
        <w:t xml:space="preserve"> </w:t>
      </w:r>
      <w:r>
        <w:rPr>
          <w:sz w:val="20"/>
        </w:rPr>
        <w:t>número</w:t>
      </w:r>
      <w:r w:rsidR="0003070E">
        <w:rPr>
          <w:sz w:val="20"/>
        </w:rPr>
        <w:t xml:space="preserve"> </w:t>
      </w:r>
      <w:r>
        <w:rPr>
          <w:sz w:val="20"/>
        </w:rPr>
        <w:t>de pontos</w:t>
      </w:r>
      <w:r w:rsidR="0003070E">
        <w:rPr>
          <w:sz w:val="20"/>
        </w:rPr>
        <w:t xml:space="preserve"> </w:t>
      </w:r>
      <w:r>
        <w:rPr>
          <w:sz w:val="20"/>
        </w:rPr>
        <w:t>obtidos</w:t>
      </w:r>
      <w:r w:rsidR="0003070E">
        <w:rPr>
          <w:sz w:val="20"/>
        </w:rPr>
        <w:t xml:space="preserve"> </w:t>
      </w:r>
      <w:r>
        <w:rPr>
          <w:sz w:val="20"/>
        </w:rPr>
        <w:t>nas</w:t>
      </w:r>
      <w:r w:rsidR="0003070E">
        <w:rPr>
          <w:sz w:val="20"/>
        </w:rPr>
        <w:t xml:space="preserve"> </w:t>
      </w:r>
      <w:r>
        <w:rPr>
          <w:sz w:val="20"/>
        </w:rPr>
        <w:t>partidas</w:t>
      </w:r>
      <w:r w:rsidR="0003070E">
        <w:rPr>
          <w:sz w:val="20"/>
        </w:rPr>
        <w:t xml:space="preserve"> </w:t>
      </w:r>
      <w:r>
        <w:rPr>
          <w:sz w:val="20"/>
        </w:rPr>
        <w:t>realizadas</w:t>
      </w:r>
      <w:r w:rsidR="0003070E">
        <w:rPr>
          <w:sz w:val="20"/>
        </w:rPr>
        <w:t xml:space="preserve"> </w:t>
      </w:r>
      <w:r>
        <w:rPr>
          <w:sz w:val="20"/>
        </w:rPr>
        <w:t>entre</w:t>
      </w:r>
      <w:r w:rsidR="0003070E">
        <w:rPr>
          <w:sz w:val="20"/>
        </w:rPr>
        <w:t xml:space="preserve"> </w:t>
      </w:r>
      <w:r>
        <w:rPr>
          <w:sz w:val="20"/>
        </w:rPr>
        <w:t xml:space="preserve">as </w:t>
      </w:r>
      <w:r>
        <w:rPr>
          <w:spacing w:val="-2"/>
          <w:sz w:val="20"/>
        </w:rPr>
        <w:t>empatadas;</w:t>
      </w:r>
    </w:p>
    <w:p w:rsidR="00210D1B" w:rsidRDefault="00BA3A31">
      <w:pPr>
        <w:pStyle w:val="PargrafodaLista"/>
        <w:numPr>
          <w:ilvl w:val="0"/>
          <w:numId w:val="24"/>
        </w:numPr>
        <w:tabs>
          <w:tab w:val="left" w:pos="717"/>
          <w:tab w:val="left" w:pos="718"/>
        </w:tabs>
        <w:ind w:left="457" w:right="126" w:hanging="358"/>
        <w:rPr>
          <w:sz w:val="20"/>
        </w:rPr>
      </w:pPr>
      <w:r>
        <w:tab/>
      </w:r>
      <w:r>
        <w:rPr>
          <w:sz w:val="20"/>
        </w:rPr>
        <w:t xml:space="preserve">Persistindo o empate a decisão será pelo menor número de pontos sofridos nas partidas realizadas entre as </w:t>
      </w:r>
      <w:r>
        <w:rPr>
          <w:spacing w:val="-2"/>
          <w:sz w:val="20"/>
        </w:rPr>
        <w:t>empatadas;</w:t>
      </w:r>
    </w:p>
    <w:p w:rsidR="00210D1B" w:rsidRDefault="00BA3A31">
      <w:pPr>
        <w:pStyle w:val="PargrafodaLista"/>
        <w:numPr>
          <w:ilvl w:val="0"/>
          <w:numId w:val="24"/>
        </w:numPr>
        <w:tabs>
          <w:tab w:val="left" w:pos="717"/>
          <w:tab w:val="left" w:pos="718"/>
        </w:tabs>
        <w:ind w:left="717" w:hanging="618"/>
        <w:rPr>
          <w:sz w:val="20"/>
        </w:rPr>
      </w:pPr>
      <w:r>
        <w:rPr>
          <w:sz w:val="20"/>
        </w:rPr>
        <w:t>Persistindo</w:t>
      </w:r>
      <w:r w:rsidR="0003070E">
        <w:rPr>
          <w:sz w:val="20"/>
        </w:rPr>
        <w:t xml:space="preserve"> </w:t>
      </w:r>
      <w:r>
        <w:rPr>
          <w:sz w:val="20"/>
        </w:rPr>
        <w:t>ainda</w:t>
      </w:r>
      <w:r w:rsidR="0003070E">
        <w:rPr>
          <w:sz w:val="20"/>
        </w:rPr>
        <w:t xml:space="preserve"> </w:t>
      </w:r>
      <w:r>
        <w:rPr>
          <w:sz w:val="20"/>
        </w:rPr>
        <w:t>o</w:t>
      </w:r>
      <w:r w:rsidR="0003070E">
        <w:rPr>
          <w:sz w:val="20"/>
        </w:rPr>
        <w:t xml:space="preserve"> </w:t>
      </w:r>
      <w:r>
        <w:rPr>
          <w:sz w:val="20"/>
        </w:rPr>
        <w:t>empate</w:t>
      </w:r>
      <w:r w:rsidR="0003070E">
        <w:rPr>
          <w:sz w:val="20"/>
        </w:rPr>
        <w:t xml:space="preserve"> </w:t>
      </w:r>
      <w:r>
        <w:rPr>
          <w:sz w:val="20"/>
        </w:rPr>
        <w:t>entre</w:t>
      </w:r>
      <w:r w:rsidR="0003070E">
        <w:rPr>
          <w:sz w:val="20"/>
        </w:rPr>
        <w:t xml:space="preserve"> </w:t>
      </w:r>
      <w:r>
        <w:rPr>
          <w:sz w:val="20"/>
        </w:rPr>
        <w:t>algumas</w:t>
      </w:r>
      <w:r w:rsidR="0003070E">
        <w:rPr>
          <w:sz w:val="20"/>
        </w:rPr>
        <w:t xml:space="preserve"> </w:t>
      </w:r>
      <w:r>
        <w:rPr>
          <w:sz w:val="20"/>
        </w:rPr>
        <w:t>dessas</w:t>
      </w:r>
      <w:r w:rsidR="0003070E">
        <w:rPr>
          <w:sz w:val="20"/>
        </w:rPr>
        <w:t xml:space="preserve"> </w:t>
      </w:r>
      <w:r>
        <w:rPr>
          <w:sz w:val="20"/>
        </w:rPr>
        <w:t>equipes</w:t>
      </w:r>
      <w:r w:rsidR="0003070E">
        <w:rPr>
          <w:sz w:val="20"/>
        </w:rPr>
        <w:t xml:space="preserve"> </w:t>
      </w:r>
      <w:r>
        <w:rPr>
          <w:sz w:val="20"/>
        </w:rPr>
        <w:t>a</w:t>
      </w:r>
      <w:r w:rsidR="0003070E">
        <w:rPr>
          <w:sz w:val="20"/>
        </w:rPr>
        <w:t xml:space="preserve"> </w:t>
      </w:r>
      <w:r>
        <w:rPr>
          <w:sz w:val="20"/>
        </w:rPr>
        <w:t>decisão</w:t>
      </w:r>
      <w:r w:rsidR="0003070E">
        <w:rPr>
          <w:sz w:val="20"/>
        </w:rPr>
        <w:t xml:space="preserve"> </w:t>
      </w:r>
      <w:r>
        <w:rPr>
          <w:sz w:val="20"/>
        </w:rPr>
        <w:t>será</w:t>
      </w:r>
      <w:r w:rsidR="0003070E">
        <w:rPr>
          <w:sz w:val="20"/>
        </w:rPr>
        <w:t xml:space="preserve"> </w:t>
      </w:r>
      <w:r>
        <w:rPr>
          <w:sz w:val="20"/>
        </w:rPr>
        <w:t>por</w:t>
      </w:r>
      <w:r w:rsidR="0003070E">
        <w:rPr>
          <w:sz w:val="20"/>
        </w:rPr>
        <w:t xml:space="preserve"> </w:t>
      </w:r>
      <w:r>
        <w:rPr>
          <w:spacing w:val="-2"/>
          <w:sz w:val="20"/>
        </w:rPr>
        <w:t>sorteio.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6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25"/>
        </w:numPr>
        <w:tabs>
          <w:tab w:val="left" w:pos="659"/>
          <w:tab w:val="left" w:pos="660"/>
        </w:tabs>
        <w:ind w:left="659" w:hanging="560"/>
      </w:pPr>
      <w:r>
        <w:rPr>
          <w:spacing w:val="-2"/>
        </w:rPr>
        <w:t>BURACO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223"/>
        </w:tabs>
        <w:spacing w:before="123"/>
        <w:jc w:val="both"/>
        <w:rPr>
          <w:sz w:val="20"/>
        </w:rPr>
      </w:pPr>
      <w:r>
        <w:rPr>
          <w:sz w:val="20"/>
        </w:rPr>
        <w:t>Entre</w:t>
      </w:r>
      <w:r w:rsidR="0003070E">
        <w:rPr>
          <w:sz w:val="20"/>
        </w:rPr>
        <w:t xml:space="preserve"> </w:t>
      </w:r>
      <w:r>
        <w:rPr>
          <w:sz w:val="20"/>
        </w:rPr>
        <w:t>02</w:t>
      </w:r>
      <w:r w:rsidR="0003070E">
        <w:rPr>
          <w:sz w:val="20"/>
        </w:rPr>
        <w:t xml:space="preserve"> </w:t>
      </w:r>
      <w:r>
        <w:rPr>
          <w:sz w:val="20"/>
        </w:rPr>
        <w:t>(duas)</w:t>
      </w:r>
      <w:r w:rsidR="0003070E">
        <w:rPr>
          <w:sz w:val="20"/>
        </w:rPr>
        <w:t xml:space="preserve"> </w:t>
      </w:r>
      <w:r>
        <w:rPr>
          <w:sz w:val="20"/>
        </w:rPr>
        <w:t>equipes</w:t>
      </w:r>
      <w:r w:rsidR="0003070E">
        <w:rPr>
          <w:sz w:val="20"/>
        </w:rPr>
        <w:t xml:space="preserve"> </w:t>
      </w:r>
      <w:r>
        <w:rPr>
          <w:sz w:val="20"/>
        </w:rPr>
        <w:t>será</w:t>
      </w:r>
      <w:r w:rsidR="0003070E">
        <w:rPr>
          <w:sz w:val="20"/>
        </w:rPr>
        <w:t xml:space="preserve"> </w:t>
      </w:r>
      <w:r>
        <w:rPr>
          <w:spacing w:val="-2"/>
          <w:sz w:val="20"/>
        </w:rPr>
        <w:t>decidido:</w:t>
      </w:r>
    </w:p>
    <w:p w:rsidR="00210D1B" w:rsidRDefault="00BA3A31">
      <w:pPr>
        <w:pStyle w:val="PargrafodaLista"/>
        <w:numPr>
          <w:ilvl w:val="0"/>
          <w:numId w:val="23"/>
        </w:numPr>
        <w:tabs>
          <w:tab w:val="left" w:pos="603"/>
          <w:tab w:val="left" w:pos="604"/>
        </w:tabs>
        <w:spacing w:before="120"/>
        <w:rPr>
          <w:sz w:val="20"/>
        </w:rPr>
      </w:pPr>
      <w:r>
        <w:rPr>
          <w:sz w:val="20"/>
        </w:rPr>
        <w:t>Confronto</w:t>
      </w:r>
      <w:r w:rsidR="0003070E">
        <w:rPr>
          <w:sz w:val="20"/>
        </w:rPr>
        <w:t xml:space="preserve"> </w:t>
      </w:r>
      <w:r>
        <w:rPr>
          <w:spacing w:val="-2"/>
          <w:sz w:val="20"/>
        </w:rPr>
        <w:t>direto;</w:t>
      </w:r>
    </w:p>
    <w:p w:rsidR="00210D1B" w:rsidRDefault="00BA3A31">
      <w:pPr>
        <w:pStyle w:val="PargrafodaLista"/>
        <w:numPr>
          <w:ilvl w:val="0"/>
          <w:numId w:val="23"/>
        </w:numPr>
        <w:tabs>
          <w:tab w:val="left" w:pos="603"/>
          <w:tab w:val="left" w:pos="604"/>
        </w:tabs>
        <w:rPr>
          <w:sz w:val="20"/>
        </w:rPr>
      </w:pPr>
      <w:r>
        <w:rPr>
          <w:sz w:val="20"/>
        </w:rPr>
        <w:t>Persistindo</w:t>
      </w:r>
      <w:r w:rsidR="00EF1338">
        <w:rPr>
          <w:sz w:val="20"/>
        </w:rPr>
        <w:t xml:space="preserve"> </w:t>
      </w:r>
      <w:r>
        <w:rPr>
          <w:sz w:val="20"/>
        </w:rPr>
        <w:t>o</w:t>
      </w:r>
      <w:r w:rsidR="00EF1338">
        <w:rPr>
          <w:sz w:val="20"/>
        </w:rPr>
        <w:t xml:space="preserve"> </w:t>
      </w:r>
      <w:r>
        <w:rPr>
          <w:sz w:val="20"/>
        </w:rPr>
        <w:t>empate</w:t>
      </w:r>
      <w:r w:rsidR="00EF1338">
        <w:rPr>
          <w:sz w:val="20"/>
        </w:rPr>
        <w:t xml:space="preserve"> </w:t>
      </w:r>
      <w:r>
        <w:rPr>
          <w:sz w:val="20"/>
        </w:rPr>
        <w:t>nas</w:t>
      </w:r>
      <w:r w:rsidR="00EF1338">
        <w:rPr>
          <w:sz w:val="20"/>
        </w:rPr>
        <w:t xml:space="preserve"> </w:t>
      </w:r>
      <w:r>
        <w:rPr>
          <w:sz w:val="20"/>
        </w:rPr>
        <w:t>duas</w:t>
      </w:r>
      <w:r w:rsidR="00EF1338">
        <w:rPr>
          <w:sz w:val="20"/>
        </w:rPr>
        <w:t xml:space="preserve"> </w:t>
      </w:r>
      <w:r>
        <w:rPr>
          <w:sz w:val="20"/>
        </w:rPr>
        <w:t>rodadas,e</w:t>
      </w:r>
      <w:r w:rsidR="00EF1338">
        <w:rPr>
          <w:sz w:val="20"/>
        </w:rPr>
        <w:t xml:space="preserve"> </w:t>
      </w:r>
      <w:r>
        <w:rPr>
          <w:sz w:val="20"/>
        </w:rPr>
        <w:t>o</w:t>
      </w:r>
      <w:r w:rsidR="00EF1338">
        <w:rPr>
          <w:sz w:val="20"/>
        </w:rPr>
        <w:t xml:space="preserve"> </w:t>
      </w:r>
      <w:r>
        <w:rPr>
          <w:sz w:val="20"/>
        </w:rPr>
        <w:t>tempo</w:t>
      </w:r>
      <w:r w:rsidR="00EF1338">
        <w:rPr>
          <w:sz w:val="20"/>
        </w:rPr>
        <w:t xml:space="preserve"> </w:t>
      </w:r>
      <w:r>
        <w:rPr>
          <w:sz w:val="20"/>
        </w:rPr>
        <w:t>tenha</w:t>
      </w:r>
      <w:r w:rsidR="00EF1338">
        <w:rPr>
          <w:sz w:val="20"/>
        </w:rPr>
        <w:t xml:space="preserve"> </w:t>
      </w:r>
      <w:r>
        <w:rPr>
          <w:sz w:val="20"/>
        </w:rPr>
        <w:t>expirado,</w:t>
      </w:r>
      <w:r w:rsidR="00BD0619">
        <w:rPr>
          <w:sz w:val="20"/>
        </w:rPr>
        <w:t xml:space="preserve"> </w:t>
      </w:r>
      <w:r>
        <w:rPr>
          <w:sz w:val="20"/>
        </w:rPr>
        <w:t>será</w:t>
      </w:r>
      <w:r w:rsidR="00EF1338">
        <w:rPr>
          <w:sz w:val="20"/>
        </w:rPr>
        <w:t xml:space="preserve"> </w:t>
      </w:r>
      <w:r>
        <w:rPr>
          <w:sz w:val="20"/>
        </w:rPr>
        <w:t>realizado</w:t>
      </w:r>
      <w:r w:rsidR="00EF1338">
        <w:rPr>
          <w:sz w:val="20"/>
        </w:rPr>
        <w:t xml:space="preserve"> </w:t>
      </w:r>
      <w:r>
        <w:rPr>
          <w:sz w:val="20"/>
        </w:rPr>
        <w:t>mais</w:t>
      </w:r>
      <w:r w:rsidR="00EF1338">
        <w:rPr>
          <w:sz w:val="20"/>
        </w:rPr>
        <w:t xml:space="preserve"> </w:t>
      </w:r>
      <w:r>
        <w:rPr>
          <w:sz w:val="20"/>
        </w:rPr>
        <w:t>uma</w:t>
      </w:r>
      <w:r w:rsidR="00EF1338">
        <w:rPr>
          <w:sz w:val="20"/>
        </w:rPr>
        <w:t xml:space="preserve"> </w:t>
      </w:r>
      <w:r>
        <w:rPr>
          <w:spacing w:val="-2"/>
          <w:sz w:val="20"/>
        </w:rPr>
        <w:t>rodada;</w:t>
      </w:r>
    </w:p>
    <w:p w:rsidR="00210D1B" w:rsidRDefault="00BA3A31">
      <w:pPr>
        <w:pStyle w:val="PargrafodaLista"/>
        <w:numPr>
          <w:ilvl w:val="0"/>
          <w:numId w:val="23"/>
        </w:numPr>
        <w:tabs>
          <w:tab w:val="left" w:pos="603"/>
          <w:tab w:val="left" w:pos="604"/>
        </w:tabs>
        <w:rPr>
          <w:sz w:val="20"/>
        </w:rPr>
      </w:pPr>
      <w:r>
        <w:rPr>
          <w:sz w:val="20"/>
        </w:rPr>
        <w:t>Persistindo</w:t>
      </w:r>
      <w:r w:rsidR="00EF1338">
        <w:rPr>
          <w:sz w:val="20"/>
        </w:rPr>
        <w:t xml:space="preserve"> </w:t>
      </w:r>
      <w:r>
        <w:rPr>
          <w:sz w:val="20"/>
        </w:rPr>
        <w:t>o</w:t>
      </w:r>
      <w:r w:rsidR="00EF1338">
        <w:rPr>
          <w:sz w:val="20"/>
        </w:rPr>
        <w:t xml:space="preserve"> empate s</w:t>
      </w:r>
      <w:r>
        <w:rPr>
          <w:sz w:val="20"/>
        </w:rPr>
        <w:t>erá</w:t>
      </w:r>
      <w:r w:rsidR="00EF1338">
        <w:rPr>
          <w:sz w:val="20"/>
        </w:rPr>
        <w:t xml:space="preserve"> </w:t>
      </w:r>
      <w:r>
        <w:rPr>
          <w:sz w:val="20"/>
        </w:rPr>
        <w:t>vencedora</w:t>
      </w:r>
      <w:r w:rsidR="00EF1338">
        <w:rPr>
          <w:sz w:val="20"/>
        </w:rPr>
        <w:t xml:space="preserve"> </w:t>
      </w:r>
      <w:r>
        <w:rPr>
          <w:sz w:val="20"/>
        </w:rPr>
        <w:t>a</w:t>
      </w:r>
      <w:r w:rsidR="00EF1338">
        <w:rPr>
          <w:sz w:val="20"/>
        </w:rPr>
        <w:t xml:space="preserve"> </w:t>
      </w:r>
      <w:r>
        <w:rPr>
          <w:sz w:val="20"/>
        </w:rPr>
        <w:t>equipe</w:t>
      </w:r>
      <w:r w:rsidR="00EF1338">
        <w:rPr>
          <w:sz w:val="20"/>
        </w:rPr>
        <w:t xml:space="preserve"> </w:t>
      </w:r>
      <w:r>
        <w:rPr>
          <w:sz w:val="20"/>
        </w:rPr>
        <w:t>que</w:t>
      </w:r>
      <w:r w:rsidR="00EF1338">
        <w:rPr>
          <w:sz w:val="20"/>
        </w:rPr>
        <w:t xml:space="preserve"> </w:t>
      </w:r>
      <w:r>
        <w:rPr>
          <w:sz w:val="20"/>
        </w:rPr>
        <w:t>obtiver</w:t>
      </w:r>
      <w:r w:rsidR="00EF1338">
        <w:rPr>
          <w:sz w:val="20"/>
        </w:rPr>
        <w:t xml:space="preserve"> </w:t>
      </w:r>
      <w:r>
        <w:rPr>
          <w:sz w:val="20"/>
        </w:rPr>
        <w:t>o</w:t>
      </w:r>
      <w:r w:rsidR="00EF1338">
        <w:rPr>
          <w:sz w:val="20"/>
        </w:rPr>
        <w:t xml:space="preserve"> </w:t>
      </w:r>
      <w:r>
        <w:rPr>
          <w:sz w:val="20"/>
        </w:rPr>
        <w:t>maior</w:t>
      </w:r>
      <w:r w:rsidR="00EF1338">
        <w:rPr>
          <w:sz w:val="20"/>
        </w:rPr>
        <w:t xml:space="preserve"> </w:t>
      </w:r>
      <w:r>
        <w:rPr>
          <w:sz w:val="20"/>
        </w:rPr>
        <w:t>número</w:t>
      </w:r>
      <w:r w:rsidR="00EF1338">
        <w:rPr>
          <w:sz w:val="20"/>
        </w:rPr>
        <w:t xml:space="preserve"> </w:t>
      </w:r>
      <w:r>
        <w:rPr>
          <w:sz w:val="20"/>
        </w:rPr>
        <w:t>de</w:t>
      </w:r>
      <w:r w:rsidR="00EF1338">
        <w:rPr>
          <w:sz w:val="20"/>
        </w:rPr>
        <w:t xml:space="preserve"> </w:t>
      </w:r>
      <w:r>
        <w:rPr>
          <w:sz w:val="20"/>
        </w:rPr>
        <w:t>pontos</w:t>
      </w:r>
      <w:r w:rsidR="00EF1338">
        <w:rPr>
          <w:sz w:val="20"/>
        </w:rPr>
        <w:t xml:space="preserve"> </w:t>
      </w:r>
      <w:r>
        <w:rPr>
          <w:sz w:val="20"/>
        </w:rPr>
        <w:t>das</w:t>
      </w:r>
      <w:r w:rsidR="00EF1338">
        <w:rPr>
          <w:sz w:val="20"/>
        </w:rPr>
        <w:t xml:space="preserve"> </w:t>
      </w:r>
      <w:r>
        <w:rPr>
          <w:sz w:val="20"/>
        </w:rPr>
        <w:t>partidas</w:t>
      </w:r>
      <w:r w:rsidR="00EF1338">
        <w:rPr>
          <w:sz w:val="20"/>
        </w:rPr>
        <w:t xml:space="preserve"> </w:t>
      </w:r>
      <w:r>
        <w:rPr>
          <w:spacing w:val="-2"/>
          <w:sz w:val="20"/>
        </w:rPr>
        <w:t>realizadas;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223"/>
        </w:tabs>
        <w:spacing w:before="118"/>
        <w:jc w:val="both"/>
        <w:rPr>
          <w:sz w:val="20"/>
        </w:rPr>
      </w:pPr>
      <w:r>
        <w:rPr>
          <w:sz w:val="20"/>
        </w:rPr>
        <w:t>Entre</w:t>
      </w:r>
      <w:r w:rsidR="00EF1338">
        <w:rPr>
          <w:sz w:val="20"/>
        </w:rPr>
        <w:t xml:space="preserve"> </w:t>
      </w:r>
      <w:r>
        <w:rPr>
          <w:sz w:val="20"/>
        </w:rPr>
        <w:t>03</w:t>
      </w:r>
      <w:r w:rsidR="00EF1338">
        <w:rPr>
          <w:sz w:val="20"/>
        </w:rPr>
        <w:t xml:space="preserve"> </w:t>
      </w:r>
      <w:r>
        <w:rPr>
          <w:sz w:val="20"/>
        </w:rPr>
        <w:t>(três)</w:t>
      </w:r>
      <w:r w:rsidR="00EF1338">
        <w:rPr>
          <w:sz w:val="20"/>
        </w:rPr>
        <w:t xml:space="preserve"> </w:t>
      </w:r>
      <w:r>
        <w:rPr>
          <w:sz w:val="20"/>
        </w:rPr>
        <w:t>ou</w:t>
      </w:r>
      <w:r w:rsidR="00EF1338">
        <w:rPr>
          <w:sz w:val="20"/>
        </w:rPr>
        <w:t xml:space="preserve"> </w:t>
      </w:r>
      <w:r>
        <w:rPr>
          <w:sz w:val="20"/>
        </w:rPr>
        <w:t>mais</w:t>
      </w:r>
      <w:r w:rsidR="00EF1338">
        <w:rPr>
          <w:sz w:val="20"/>
        </w:rPr>
        <w:t xml:space="preserve"> </w:t>
      </w:r>
      <w:r>
        <w:rPr>
          <w:spacing w:val="-2"/>
          <w:sz w:val="20"/>
        </w:rPr>
        <w:t>equipes:</w:t>
      </w:r>
    </w:p>
    <w:p w:rsidR="00210D1B" w:rsidRDefault="00BA3A31">
      <w:pPr>
        <w:pStyle w:val="PargrafodaLista"/>
        <w:numPr>
          <w:ilvl w:val="0"/>
          <w:numId w:val="22"/>
        </w:numPr>
        <w:tabs>
          <w:tab w:val="left" w:pos="784"/>
          <w:tab w:val="left" w:pos="785"/>
        </w:tabs>
        <w:spacing w:before="120"/>
        <w:rPr>
          <w:sz w:val="20"/>
        </w:rPr>
      </w:pPr>
      <w:r>
        <w:rPr>
          <w:sz w:val="20"/>
        </w:rPr>
        <w:t>A</w:t>
      </w:r>
      <w:r w:rsidR="00EF1338">
        <w:rPr>
          <w:sz w:val="20"/>
        </w:rPr>
        <w:t xml:space="preserve"> </w:t>
      </w:r>
      <w:r>
        <w:rPr>
          <w:sz w:val="20"/>
        </w:rPr>
        <w:t>decisão</w:t>
      </w:r>
      <w:r w:rsidR="00EF1338">
        <w:rPr>
          <w:sz w:val="20"/>
        </w:rPr>
        <w:t xml:space="preserve"> </w:t>
      </w:r>
      <w:r>
        <w:rPr>
          <w:sz w:val="20"/>
        </w:rPr>
        <w:t>será</w:t>
      </w:r>
      <w:r w:rsidR="00EF1338">
        <w:rPr>
          <w:sz w:val="20"/>
        </w:rPr>
        <w:t xml:space="preserve"> </w:t>
      </w:r>
      <w:r>
        <w:rPr>
          <w:sz w:val="20"/>
        </w:rPr>
        <w:t>pelo</w:t>
      </w:r>
      <w:r w:rsidR="00EF1338">
        <w:rPr>
          <w:sz w:val="20"/>
        </w:rPr>
        <w:t xml:space="preserve"> </w:t>
      </w:r>
      <w:r>
        <w:rPr>
          <w:sz w:val="20"/>
        </w:rPr>
        <w:t>sistema</w:t>
      </w:r>
      <w:r w:rsidR="00EF1338">
        <w:rPr>
          <w:sz w:val="20"/>
        </w:rPr>
        <w:t xml:space="preserve"> </w:t>
      </w:r>
      <w:r>
        <w:rPr>
          <w:sz w:val="20"/>
        </w:rPr>
        <w:t>de</w:t>
      </w:r>
      <w:r w:rsidR="00EF1338">
        <w:rPr>
          <w:sz w:val="20"/>
        </w:rPr>
        <w:t xml:space="preserve"> </w:t>
      </w:r>
      <w:r>
        <w:rPr>
          <w:sz w:val="20"/>
        </w:rPr>
        <w:t>saldo</w:t>
      </w:r>
      <w:r w:rsidR="00EF1338">
        <w:rPr>
          <w:sz w:val="20"/>
        </w:rPr>
        <w:t xml:space="preserve"> </w:t>
      </w:r>
      <w:r>
        <w:rPr>
          <w:sz w:val="20"/>
        </w:rPr>
        <w:t>de</w:t>
      </w:r>
      <w:r w:rsidR="00EF1338">
        <w:rPr>
          <w:sz w:val="20"/>
        </w:rPr>
        <w:t xml:space="preserve"> </w:t>
      </w:r>
      <w:r>
        <w:rPr>
          <w:sz w:val="20"/>
        </w:rPr>
        <w:t>partidas</w:t>
      </w:r>
      <w:r w:rsidR="00EF1338">
        <w:rPr>
          <w:sz w:val="20"/>
        </w:rPr>
        <w:t xml:space="preserve"> </w:t>
      </w:r>
      <w:r>
        <w:rPr>
          <w:sz w:val="20"/>
        </w:rPr>
        <w:t>obtidas</w:t>
      </w:r>
      <w:r w:rsidR="00EF1338">
        <w:rPr>
          <w:sz w:val="20"/>
        </w:rPr>
        <w:t xml:space="preserve"> </w:t>
      </w:r>
      <w:r>
        <w:rPr>
          <w:sz w:val="20"/>
        </w:rPr>
        <w:t>entre</w:t>
      </w:r>
      <w:r w:rsidR="00EF1338">
        <w:rPr>
          <w:sz w:val="20"/>
        </w:rPr>
        <w:t xml:space="preserve"> </w:t>
      </w:r>
      <w:r>
        <w:rPr>
          <w:sz w:val="20"/>
        </w:rPr>
        <w:t>as</w:t>
      </w:r>
      <w:r w:rsidR="00EF1338">
        <w:rPr>
          <w:sz w:val="20"/>
        </w:rPr>
        <w:t xml:space="preserve"> </w:t>
      </w:r>
      <w:r>
        <w:rPr>
          <w:spacing w:val="-2"/>
          <w:sz w:val="20"/>
        </w:rPr>
        <w:t>empatadas;</w:t>
      </w:r>
    </w:p>
    <w:p w:rsidR="00210D1B" w:rsidRDefault="00BA3A31">
      <w:pPr>
        <w:pStyle w:val="PargrafodaLista"/>
        <w:numPr>
          <w:ilvl w:val="0"/>
          <w:numId w:val="22"/>
        </w:numPr>
        <w:tabs>
          <w:tab w:val="left" w:pos="709"/>
          <w:tab w:val="left" w:pos="711"/>
        </w:tabs>
        <w:spacing w:before="120"/>
        <w:ind w:left="457" w:right="117" w:hanging="358"/>
        <w:rPr>
          <w:sz w:val="20"/>
        </w:rPr>
      </w:pPr>
      <w:r>
        <w:tab/>
      </w:r>
      <w:r>
        <w:rPr>
          <w:sz w:val="20"/>
        </w:rPr>
        <w:t>Persistindo o empate entre algumas dessas equipes a decisão será obtida pelo saldo de pontos das partidas realizadas entre si;</w:t>
      </w:r>
    </w:p>
    <w:p w:rsidR="00210D1B" w:rsidRDefault="00BA3A31">
      <w:pPr>
        <w:pStyle w:val="PargrafodaLista"/>
        <w:numPr>
          <w:ilvl w:val="0"/>
          <w:numId w:val="22"/>
        </w:numPr>
        <w:tabs>
          <w:tab w:val="left" w:pos="714"/>
          <w:tab w:val="left" w:pos="715"/>
        </w:tabs>
        <w:ind w:left="457" w:right="127" w:hanging="358"/>
        <w:rPr>
          <w:sz w:val="20"/>
        </w:rPr>
      </w:pPr>
      <w:r>
        <w:tab/>
      </w:r>
      <w:r>
        <w:rPr>
          <w:sz w:val="20"/>
        </w:rPr>
        <w:t>Persistindo o empate entre algumas dessas equipes a decisão será pelo maior número de pontos obtidos nas partidas realizadas entre as</w:t>
      </w:r>
      <w:r w:rsidR="00B14FF2">
        <w:rPr>
          <w:sz w:val="20"/>
        </w:rPr>
        <w:t xml:space="preserve"> </w:t>
      </w:r>
      <w:r>
        <w:rPr>
          <w:sz w:val="20"/>
        </w:rPr>
        <w:t>empatadas;</w:t>
      </w:r>
    </w:p>
    <w:p w:rsidR="007F5266" w:rsidRDefault="007F5266" w:rsidP="007F5266">
      <w:pPr>
        <w:pStyle w:val="PargrafodaLista"/>
        <w:tabs>
          <w:tab w:val="left" w:pos="717"/>
          <w:tab w:val="left" w:pos="718"/>
        </w:tabs>
        <w:spacing w:before="119"/>
        <w:ind w:left="717" w:firstLine="0"/>
        <w:rPr>
          <w:sz w:val="20"/>
        </w:rPr>
      </w:pPr>
    </w:p>
    <w:p w:rsidR="00210D1B" w:rsidRPr="007F5266" w:rsidRDefault="00BA3A31">
      <w:pPr>
        <w:pStyle w:val="PargrafodaLista"/>
        <w:numPr>
          <w:ilvl w:val="0"/>
          <w:numId w:val="22"/>
        </w:numPr>
        <w:tabs>
          <w:tab w:val="left" w:pos="717"/>
          <w:tab w:val="left" w:pos="718"/>
        </w:tabs>
        <w:spacing w:before="119"/>
        <w:ind w:left="717" w:hanging="618"/>
        <w:rPr>
          <w:sz w:val="20"/>
        </w:rPr>
      </w:pPr>
      <w:r>
        <w:rPr>
          <w:sz w:val="20"/>
        </w:rPr>
        <w:t>Persistindo</w:t>
      </w:r>
      <w:r w:rsidR="00B14FF2">
        <w:rPr>
          <w:sz w:val="20"/>
        </w:rPr>
        <w:t xml:space="preserve"> </w:t>
      </w:r>
      <w:r>
        <w:rPr>
          <w:sz w:val="20"/>
        </w:rPr>
        <w:t>ainda</w:t>
      </w:r>
      <w:r w:rsidR="00B14FF2">
        <w:rPr>
          <w:sz w:val="20"/>
        </w:rPr>
        <w:t xml:space="preserve"> </w:t>
      </w:r>
      <w:r>
        <w:rPr>
          <w:sz w:val="20"/>
        </w:rPr>
        <w:t>o</w:t>
      </w:r>
      <w:r w:rsidR="00B14FF2">
        <w:rPr>
          <w:sz w:val="20"/>
        </w:rPr>
        <w:t xml:space="preserve"> </w:t>
      </w:r>
      <w:r>
        <w:rPr>
          <w:sz w:val="20"/>
        </w:rPr>
        <w:t>empate</w:t>
      </w:r>
      <w:r w:rsidR="00B14FF2">
        <w:rPr>
          <w:sz w:val="20"/>
        </w:rPr>
        <w:t xml:space="preserve"> </w:t>
      </w:r>
      <w:r>
        <w:rPr>
          <w:sz w:val="20"/>
        </w:rPr>
        <w:t>entre</w:t>
      </w:r>
      <w:r w:rsidR="00B14FF2">
        <w:rPr>
          <w:sz w:val="20"/>
        </w:rPr>
        <w:t xml:space="preserve"> </w:t>
      </w:r>
      <w:r>
        <w:rPr>
          <w:sz w:val="20"/>
        </w:rPr>
        <w:t>algumas</w:t>
      </w:r>
      <w:r w:rsidR="00B14FF2">
        <w:rPr>
          <w:sz w:val="20"/>
        </w:rPr>
        <w:t xml:space="preserve"> </w:t>
      </w:r>
      <w:r>
        <w:rPr>
          <w:sz w:val="20"/>
        </w:rPr>
        <w:t>dessas</w:t>
      </w:r>
      <w:r w:rsidR="00B14FF2">
        <w:rPr>
          <w:sz w:val="20"/>
        </w:rPr>
        <w:t xml:space="preserve"> </w:t>
      </w:r>
      <w:r>
        <w:rPr>
          <w:sz w:val="20"/>
        </w:rPr>
        <w:t>equipes</w:t>
      </w:r>
      <w:r w:rsidR="00B14FF2">
        <w:rPr>
          <w:sz w:val="20"/>
        </w:rPr>
        <w:t xml:space="preserve"> </w:t>
      </w:r>
      <w:r>
        <w:rPr>
          <w:sz w:val="20"/>
        </w:rPr>
        <w:t>a</w:t>
      </w:r>
      <w:r w:rsidR="00B14FF2">
        <w:rPr>
          <w:sz w:val="20"/>
        </w:rPr>
        <w:t xml:space="preserve"> </w:t>
      </w:r>
      <w:r>
        <w:rPr>
          <w:sz w:val="20"/>
        </w:rPr>
        <w:t>decisão</w:t>
      </w:r>
      <w:r w:rsidR="00B14FF2">
        <w:rPr>
          <w:sz w:val="20"/>
        </w:rPr>
        <w:t xml:space="preserve"> </w:t>
      </w:r>
      <w:r>
        <w:rPr>
          <w:sz w:val="20"/>
        </w:rPr>
        <w:t>será</w:t>
      </w:r>
      <w:r w:rsidR="00B14FF2">
        <w:rPr>
          <w:sz w:val="20"/>
        </w:rPr>
        <w:t xml:space="preserve"> </w:t>
      </w:r>
      <w:r>
        <w:rPr>
          <w:sz w:val="20"/>
        </w:rPr>
        <w:t>por</w:t>
      </w:r>
      <w:r w:rsidR="00B14FF2">
        <w:rPr>
          <w:sz w:val="20"/>
        </w:rPr>
        <w:t xml:space="preserve"> </w:t>
      </w:r>
      <w:r>
        <w:rPr>
          <w:spacing w:val="-2"/>
          <w:sz w:val="20"/>
        </w:rPr>
        <w:t>sorteio.</w:t>
      </w:r>
    </w:p>
    <w:p w:rsidR="007F5266" w:rsidRPr="007F5266" w:rsidRDefault="007F5266" w:rsidP="007F5266">
      <w:pPr>
        <w:pStyle w:val="PargrafodaLista"/>
        <w:rPr>
          <w:sz w:val="20"/>
        </w:rPr>
      </w:pPr>
    </w:p>
    <w:p w:rsidR="007F5266" w:rsidRDefault="007F5266" w:rsidP="007F5266">
      <w:pPr>
        <w:pStyle w:val="PargrafodaLista"/>
        <w:tabs>
          <w:tab w:val="left" w:pos="717"/>
          <w:tab w:val="left" w:pos="718"/>
        </w:tabs>
        <w:spacing w:before="119"/>
        <w:ind w:left="717" w:firstLine="0"/>
        <w:rPr>
          <w:sz w:val="20"/>
        </w:rPr>
      </w:pPr>
    </w:p>
    <w:p w:rsidR="00210D1B" w:rsidRDefault="00BA3A31">
      <w:pPr>
        <w:pStyle w:val="Ttulo1"/>
        <w:numPr>
          <w:ilvl w:val="0"/>
          <w:numId w:val="25"/>
        </w:numPr>
        <w:tabs>
          <w:tab w:val="left" w:pos="603"/>
          <w:tab w:val="left" w:pos="604"/>
        </w:tabs>
        <w:spacing w:line="230" w:lineRule="exact"/>
        <w:ind w:left="604" w:hanging="504"/>
      </w:pPr>
      <w:r>
        <w:t>COREOGRAFIA</w:t>
      </w:r>
      <w:r w:rsidR="00BD0619">
        <w:t xml:space="preserve"> </w:t>
      </w:r>
      <w:r>
        <w:t>E</w:t>
      </w:r>
      <w:r w:rsidR="00BD0619">
        <w:t xml:space="preserve"> </w:t>
      </w:r>
      <w:r>
        <w:t>DANÇA</w:t>
      </w:r>
      <w:r w:rsidR="00BD0619">
        <w:t xml:space="preserve"> </w:t>
      </w:r>
      <w:r>
        <w:t>DE</w:t>
      </w:r>
      <w:r w:rsidR="00BD0619">
        <w:t xml:space="preserve"> </w:t>
      </w:r>
      <w:r>
        <w:rPr>
          <w:spacing w:val="-4"/>
        </w:rPr>
        <w:t>SALÃO</w:t>
      </w:r>
    </w:p>
    <w:p w:rsidR="00210D1B" w:rsidRDefault="00BA3A31">
      <w:pPr>
        <w:pStyle w:val="PargrafodaLista"/>
        <w:numPr>
          <w:ilvl w:val="0"/>
          <w:numId w:val="21"/>
        </w:numPr>
        <w:tabs>
          <w:tab w:val="left" w:pos="707"/>
          <w:tab w:val="left" w:pos="708"/>
        </w:tabs>
        <w:spacing w:before="123"/>
        <w:ind w:right="132" w:hanging="358"/>
        <w:rPr>
          <w:sz w:val="20"/>
        </w:rPr>
      </w:pPr>
      <w:r>
        <w:tab/>
      </w:r>
      <w:r>
        <w:rPr>
          <w:sz w:val="20"/>
        </w:rPr>
        <w:t xml:space="preserve">Classificará a coreografia que obtiver o melhor índice técnico (a maior nota apresentada dentre os critérios de </w:t>
      </w:r>
      <w:r>
        <w:rPr>
          <w:spacing w:val="-2"/>
          <w:sz w:val="20"/>
        </w:rPr>
        <w:t>julgamento);</w:t>
      </w:r>
    </w:p>
    <w:p w:rsidR="00210D1B" w:rsidRDefault="00BA3A31">
      <w:pPr>
        <w:pStyle w:val="PargrafodaLista"/>
        <w:numPr>
          <w:ilvl w:val="0"/>
          <w:numId w:val="21"/>
        </w:numPr>
        <w:tabs>
          <w:tab w:val="left" w:pos="745"/>
          <w:tab w:val="left" w:pos="747"/>
        </w:tabs>
        <w:ind w:left="746" w:hanging="647"/>
        <w:rPr>
          <w:sz w:val="20"/>
        </w:rPr>
      </w:pPr>
      <w:r>
        <w:rPr>
          <w:sz w:val="20"/>
        </w:rPr>
        <w:t>Persistindo</w:t>
      </w:r>
      <w:r w:rsidR="00B14FF2">
        <w:rPr>
          <w:sz w:val="20"/>
        </w:rPr>
        <w:t xml:space="preserve"> </w:t>
      </w:r>
      <w:r>
        <w:rPr>
          <w:sz w:val="20"/>
        </w:rPr>
        <w:t>o</w:t>
      </w:r>
      <w:r w:rsidR="00B14FF2">
        <w:rPr>
          <w:sz w:val="20"/>
        </w:rPr>
        <w:t xml:space="preserve"> </w:t>
      </w:r>
      <w:r>
        <w:rPr>
          <w:sz w:val="20"/>
        </w:rPr>
        <w:t>empate,</w:t>
      </w:r>
      <w:r w:rsidR="00B14FF2">
        <w:rPr>
          <w:sz w:val="20"/>
        </w:rPr>
        <w:t xml:space="preserve"> </w:t>
      </w:r>
      <w:r>
        <w:rPr>
          <w:sz w:val="20"/>
        </w:rPr>
        <w:t>classificará</w:t>
      </w:r>
      <w:r w:rsidR="00B14FF2">
        <w:rPr>
          <w:sz w:val="20"/>
        </w:rPr>
        <w:t xml:space="preserve"> </w:t>
      </w:r>
      <w:r>
        <w:rPr>
          <w:sz w:val="20"/>
        </w:rPr>
        <w:t>a</w:t>
      </w:r>
      <w:r w:rsidR="00B14FF2">
        <w:rPr>
          <w:sz w:val="20"/>
        </w:rPr>
        <w:t xml:space="preserve"> </w:t>
      </w:r>
      <w:r>
        <w:rPr>
          <w:sz w:val="20"/>
        </w:rPr>
        <w:t>coreografia</w:t>
      </w:r>
      <w:r w:rsidR="00B14FF2">
        <w:rPr>
          <w:sz w:val="20"/>
        </w:rPr>
        <w:t xml:space="preserve"> </w:t>
      </w:r>
      <w:r>
        <w:rPr>
          <w:sz w:val="20"/>
        </w:rPr>
        <w:t>com</w:t>
      </w:r>
      <w:r w:rsidR="00B14FF2">
        <w:rPr>
          <w:sz w:val="20"/>
        </w:rPr>
        <w:t xml:space="preserve"> </w:t>
      </w:r>
      <w:r>
        <w:rPr>
          <w:sz w:val="20"/>
        </w:rPr>
        <w:t>o</w:t>
      </w:r>
      <w:r w:rsidR="00B14FF2">
        <w:rPr>
          <w:sz w:val="20"/>
        </w:rPr>
        <w:t xml:space="preserve"> </w:t>
      </w:r>
      <w:r>
        <w:rPr>
          <w:sz w:val="20"/>
        </w:rPr>
        <w:t>2º</w:t>
      </w:r>
      <w:r w:rsidR="00B14FF2">
        <w:rPr>
          <w:sz w:val="20"/>
        </w:rPr>
        <w:t xml:space="preserve"> </w:t>
      </w:r>
      <w:r>
        <w:rPr>
          <w:sz w:val="20"/>
        </w:rPr>
        <w:t>melhor</w:t>
      </w:r>
      <w:r w:rsidR="00B14FF2">
        <w:rPr>
          <w:sz w:val="20"/>
        </w:rPr>
        <w:t xml:space="preserve"> </w:t>
      </w:r>
      <w:r>
        <w:rPr>
          <w:sz w:val="20"/>
        </w:rPr>
        <w:t>índice</w:t>
      </w:r>
      <w:r w:rsidR="00B14FF2">
        <w:rPr>
          <w:sz w:val="20"/>
        </w:rPr>
        <w:t xml:space="preserve"> </w:t>
      </w:r>
      <w:r>
        <w:rPr>
          <w:sz w:val="20"/>
        </w:rPr>
        <w:t>técnico,</w:t>
      </w:r>
      <w:r w:rsidR="00B14FF2">
        <w:rPr>
          <w:sz w:val="20"/>
        </w:rPr>
        <w:t xml:space="preserve"> </w:t>
      </w:r>
      <w:r>
        <w:rPr>
          <w:sz w:val="20"/>
        </w:rPr>
        <w:t>e</w:t>
      </w:r>
      <w:r w:rsidR="00B14FF2">
        <w:rPr>
          <w:sz w:val="20"/>
        </w:rPr>
        <w:t xml:space="preserve"> </w:t>
      </w:r>
      <w:r>
        <w:rPr>
          <w:sz w:val="20"/>
        </w:rPr>
        <w:t>assim</w:t>
      </w:r>
      <w:r w:rsidR="00B14FF2">
        <w:rPr>
          <w:sz w:val="20"/>
        </w:rPr>
        <w:t xml:space="preserve"> </w:t>
      </w:r>
      <w:r>
        <w:rPr>
          <w:spacing w:val="-2"/>
          <w:sz w:val="20"/>
        </w:rPr>
        <w:t>sucessivamente;</w:t>
      </w:r>
    </w:p>
    <w:p w:rsidR="00210D1B" w:rsidRDefault="00BA3A31">
      <w:pPr>
        <w:pStyle w:val="PargrafodaLista"/>
        <w:numPr>
          <w:ilvl w:val="0"/>
          <w:numId w:val="21"/>
        </w:numPr>
        <w:tabs>
          <w:tab w:val="left" w:pos="668"/>
          <w:tab w:val="left" w:pos="669"/>
        </w:tabs>
        <w:spacing w:before="120"/>
        <w:ind w:left="668" w:hanging="569"/>
        <w:rPr>
          <w:sz w:val="20"/>
        </w:rPr>
      </w:pPr>
      <w:r>
        <w:rPr>
          <w:sz w:val="20"/>
        </w:rPr>
        <w:t>Persistindo</w:t>
      </w:r>
      <w:r w:rsidR="00B14FF2">
        <w:rPr>
          <w:sz w:val="20"/>
        </w:rPr>
        <w:t xml:space="preserve"> </w:t>
      </w:r>
      <w:r>
        <w:rPr>
          <w:sz w:val="20"/>
        </w:rPr>
        <w:t>o</w:t>
      </w:r>
      <w:r w:rsidR="00B14FF2">
        <w:rPr>
          <w:sz w:val="20"/>
        </w:rPr>
        <w:t xml:space="preserve"> </w:t>
      </w:r>
      <w:r>
        <w:rPr>
          <w:sz w:val="20"/>
        </w:rPr>
        <w:t>empate</w:t>
      </w:r>
      <w:r w:rsidR="00B14FF2">
        <w:rPr>
          <w:sz w:val="20"/>
        </w:rPr>
        <w:t xml:space="preserve"> </w:t>
      </w:r>
      <w:r>
        <w:rPr>
          <w:sz w:val="20"/>
        </w:rPr>
        <w:t>será</w:t>
      </w:r>
      <w:r w:rsidR="00B14FF2">
        <w:rPr>
          <w:sz w:val="20"/>
        </w:rPr>
        <w:t xml:space="preserve"> </w:t>
      </w:r>
      <w:r>
        <w:rPr>
          <w:sz w:val="20"/>
        </w:rPr>
        <w:t>realizado</w:t>
      </w:r>
      <w:r w:rsidR="00B14FF2">
        <w:rPr>
          <w:sz w:val="20"/>
        </w:rPr>
        <w:t xml:space="preserve"> </w:t>
      </w:r>
      <w:r>
        <w:rPr>
          <w:spacing w:val="-2"/>
          <w:sz w:val="20"/>
        </w:rPr>
        <w:t>sorteio.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6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25"/>
        </w:numPr>
        <w:tabs>
          <w:tab w:val="left" w:pos="603"/>
          <w:tab w:val="left" w:pos="604"/>
        </w:tabs>
        <w:ind w:left="604" w:hanging="504"/>
      </w:pPr>
      <w:r>
        <w:rPr>
          <w:spacing w:val="-4"/>
        </w:rPr>
        <w:t>DAMA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548"/>
          <w:tab w:val="left" w:pos="549"/>
        </w:tabs>
        <w:spacing w:before="124"/>
        <w:ind w:left="548" w:hanging="449"/>
        <w:rPr>
          <w:sz w:val="24"/>
        </w:rPr>
      </w:pPr>
      <w:r>
        <w:rPr>
          <w:sz w:val="20"/>
        </w:rPr>
        <w:t>Sistema</w:t>
      </w:r>
      <w:r w:rsidR="00B14FF2">
        <w:rPr>
          <w:sz w:val="20"/>
        </w:rPr>
        <w:t xml:space="preserve"> </w:t>
      </w:r>
      <w:r>
        <w:rPr>
          <w:spacing w:val="-2"/>
          <w:sz w:val="20"/>
        </w:rPr>
        <w:t>“SCHURING”</w:t>
      </w:r>
    </w:p>
    <w:p w:rsidR="00210D1B" w:rsidRDefault="00BA3A31">
      <w:pPr>
        <w:pStyle w:val="PargrafodaLista"/>
        <w:numPr>
          <w:ilvl w:val="0"/>
          <w:numId w:val="20"/>
        </w:numPr>
        <w:tabs>
          <w:tab w:val="left" w:pos="683"/>
          <w:tab w:val="left" w:pos="684"/>
        </w:tabs>
        <w:spacing w:before="112"/>
        <w:rPr>
          <w:sz w:val="20"/>
        </w:rPr>
      </w:pPr>
      <w:r>
        <w:rPr>
          <w:sz w:val="20"/>
        </w:rPr>
        <w:t>Confronto</w:t>
      </w:r>
      <w:r w:rsidR="00B14FF2">
        <w:rPr>
          <w:sz w:val="20"/>
        </w:rPr>
        <w:t xml:space="preserve"> </w:t>
      </w:r>
      <w:r>
        <w:rPr>
          <w:sz w:val="20"/>
        </w:rPr>
        <w:t>direto</w:t>
      </w:r>
      <w:r w:rsidR="00B14FF2">
        <w:rPr>
          <w:sz w:val="20"/>
        </w:rPr>
        <w:t xml:space="preserve"> </w:t>
      </w:r>
      <w:r>
        <w:rPr>
          <w:sz w:val="20"/>
        </w:rPr>
        <w:t>(somente</w:t>
      </w:r>
      <w:r w:rsidR="00B14FF2">
        <w:rPr>
          <w:sz w:val="20"/>
        </w:rPr>
        <w:t xml:space="preserve"> </w:t>
      </w:r>
      <w:r>
        <w:rPr>
          <w:sz w:val="20"/>
        </w:rPr>
        <w:t>para</w:t>
      </w:r>
      <w:r w:rsidR="00B14FF2">
        <w:rPr>
          <w:sz w:val="20"/>
        </w:rPr>
        <w:t xml:space="preserve"> </w:t>
      </w:r>
      <w:r>
        <w:rPr>
          <w:sz w:val="20"/>
        </w:rPr>
        <w:t>02</w:t>
      </w:r>
      <w:r w:rsidR="00B14FF2">
        <w:rPr>
          <w:sz w:val="20"/>
        </w:rPr>
        <w:t xml:space="preserve"> </w:t>
      </w:r>
      <w:r>
        <w:rPr>
          <w:spacing w:val="-2"/>
          <w:sz w:val="20"/>
        </w:rPr>
        <w:t>jogadores</w:t>
      </w:r>
      <w:r w:rsidR="00B14FF2">
        <w:rPr>
          <w:spacing w:val="-2"/>
          <w:sz w:val="20"/>
        </w:rPr>
        <w:t xml:space="preserve"> </w:t>
      </w:r>
      <w:r>
        <w:rPr>
          <w:spacing w:val="-2"/>
          <w:sz w:val="20"/>
        </w:rPr>
        <w:t>);</w:t>
      </w:r>
    </w:p>
    <w:p w:rsidR="00210D1B" w:rsidRDefault="00BA3A31">
      <w:pPr>
        <w:pStyle w:val="PargrafodaLista"/>
        <w:numPr>
          <w:ilvl w:val="0"/>
          <w:numId w:val="20"/>
        </w:numPr>
        <w:tabs>
          <w:tab w:val="left" w:pos="683"/>
          <w:tab w:val="left" w:pos="684"/>
        </w:tabs>
        <w:spacing w:before="120"/>
        <w:rPr>
          <w:sz w:val="20"/>
        </w:rPr>
      </w:pPr>
      <w:r>
        <w:rPr>
          <w:sz w:val="20"/>
        </w:rPr>
        <w:t>Maior</w:t>
      </w:r>
      <w:r w:rsidR="00B14FF2">
        <w:rPr>
          <w:sz w:val="20"/>
        </w:rPr>
        <w:t xml:space="preserve"> </w:t>
      </w:r>
      <w:r>
        <w:rPr>
          <w:sz w:val="20"/>
        </w:rPr>
        <w:t>número</w:t>
      </w:r>
      <w:r w:rsidR="00B14FF2">
        <w:rPr>
          <w:sz w:val="20"/>
        </w:rPr>
        <w:t xml:space="preserve"> </w:t>
      </w:r>
      <w:r>
        <w:rPr>
          <w:sz w:val="20"/>
        </w:rPr>
        <w:t>de</w:t>
      </w:r>
      <w:r w:rsidR="00B14FF2">
        <w:rPr>
          <w:sz w:val="20"/>
        </w:rPr>
        <w:t xml:space="preserve"> </w:t>
      </w:r>
      <w:r>
        <w:rPr>
          <w:spacing w:val="-2"/>
          <w:sz w:val="20"/>
        </w:rPr>
        <w:t>vitórias;</w:t>
      </w:r>
    </w:p>
    <w:p w:rsidR="00210D1B" w:rsidRDefault="00BA3A31">
      <w:pPr>
        <w:pStyle w:val="PargrafodaLista"/>
        <w:numPr>
          <w:ilvl w:val="0"/>
          <w:numId w:val="20"/>
        </w:numPr>
        <w:tabs>
          <w:tab w:val="left" w:pos="668"/>
          <w:tab w:val="left" w:pos="669"/>
        </w:tabs>
        <w:spacing w:before="118"/>
        <w:ind w:left="668" w:hanging="569"/>
        <w:rPr>
          <w:sz w:val="20"/>
        </w:rPr>
      </w:pPr>
      <w:r>
        <w:rPr>
          <w:w w:val="95"/>
          <w:sz w:val="20"/>
        </w:rPr>
        <w:t>Sonnenborn-</w:t>
      </w:r>
      <w:r>
        <w:rPr>
          <w:spacing w:val="-2"/>
          <w:sz w:val="20"/>
        </w:rPr>
        <w:t>Berger;</w:t>
      </w:r>
    </w:p>
    <w:p w:rsidR="00210D1B" w:rsidRDefault="00BA3A31">
      <w:pPr>
        <w:pStyle w:val="PargrafodaLista"/>
        <w:numPr>
          <w:ilvl w:val="0"/>
          <w:numId w:val="20"/>
        </w:numPr>
        <w:tabs>
          <w:tab w:val="left" w:pos="683"/>
          <w:tab w:val="left" w:pos="684"/>
        </w:tabs>
        <w:rPr>
          <w:sz w:val="20"/>
        </w:rPr>
      </w:pPr>
      <w:r>
        <w:rPr>
          <w:spacing w:val="-2"/>
          <w:sz w:val="20"/>
        </w:rPr>
        <w:t>Sorteio.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548"/>
          <w:tab w:val="left" w:pos="549"/>
        </w:tabs>
        <w:ind w:left="548" w:hanging="449"/>
        <w:rPr>
          <w:sz w:val="24"/>
        </w:rPr>
      </w:pPr>
      <w:r>
        <w:rPr>
          <w:sz w:val="20"/>
        </w:rPr>
        <w:t>Sistema</w:t>
      </w:r>
      <w:r w:rsidR="00FD4A43">
        <w:rPr>
          <w:sz w:val="20"/>
        </w:rPr>
        <w:t xml:space="preserve"> </w:t>
      </w:r>
      <w:r>
        <w:rPr>
          <w:spacing w:val="-2"/>
          <w:sz w:val="20"/>
        </w:rPr>
        <w:t>“SUÍÇO”</w:t>
      </w:r>
    </w:p>
    <w:p w:rsidR="00210D1B" w:rsidRDefault="00BA3A31">
      <w:pPr>
        <w:pStyle w:val="PargrafodaLista"/>
        <w:numPr>
          <w:ilvl w:val="0"/>
          <w:numId w:val="19"/>
        </w:numPr>
        <w:tabs>
          <w:tab w:val="left" w:pos="683"/>
          <w:tab w:val="left" w:pos="684"/>
        </w:tabs>
        <w:spacing w:before="110"/>
        <w:rPr>
          <w:sz w:val="20"/>
        </w:rPr>
      </w:pPr>
      <w:r>
        <w:rPr>
          <w:sz w:val="20"/>
        </w:rPr>
        <w:t>Confronto</w:t>
      </w:r>
      <w:r w:rsidR="00FD4A43">
        <w:rPr>
          <w:sz w:val="20"/>
        </w:rPr>
        <w:t xml:space="preserve"> </w:t>
      </w:r>
      <w:r>
        <w:rPr>
          <w:sz w:val="20"/>
        </w:rPr>
        <w:t>direto</w:t>
      </w:r>
      <w:r w:rsidR="00FD4A43">
        <w:rPr>
          <w:sz w:val="20"/>
        </w:rPr>
        <w:t xml:space="preserve"> </w:t>
      </w:r>
      <w:r>
        <w:rPr>
          <w:sz w:val="20"/>
        </w:rPr>
        <w:t>(somente</w:t>
      </w:r>
      <w:r w:rsidR="00FD4A43">
        <w:rPr>
          <w:sz w:val="20"/>
        </w:rPr>
        <w:t xml:space="preserve"> </w:t>
      </w:r>
      <w:r>
        <w:rPr>
          <w:sz w:val="20"/>
        </w:rPr>
        <w:t>para</w:t>
      </w:r>
      <w:r w:rsidR="00FD4A43">
        <w:rPr>
          <w:sz w:val="20"/>
        </w:rPr>
        <w:t xml:space="preserve"> </w:t>
      </w:r>
      <w:r>
        <w:rPr>
          <w:sz w:val="20"/>
        </w:rPr>
        <w:t>02</w:t>
      </w:r>
      <w:r w:rsidR="00FD4A43">
        <w:rPr>
          <w:sz w:val="20"/>
        </w:rPr>
        <w:t xml:space="preserve"> </w:t>
      </w:r>
      <w:r>
        <w:rPr>
          <w:spacing w:val="-2"/>
          <w:sz w:val="20"/>
        </w:rPr>
        <w:t>jogadores);</w:t>
      </w:r>
    </w:p>
    <w:p w:rsidR="00210D1B" w:rsidRDefault="00BA3A31">
      <w:pPr>
        <w:pStyle w:val="PargrafodaLista"/>
        <w:numPr>
          <w:ilvl w:val="0"/>
          <w:numId w:val="19"/>
        </w:numPr>
        <w:tabs>
          <w:tab w:val="left" w:pos="683"/>
          <w:tab w:val="left" w:pos="684"/>
        </w:tabs>
        <w:rPr>
          <w:sz w:val="20"/>
        </w:rPr>
      </w:pPr>
      <w:r>
        <w:rPr>
          <w:sz w:val="20"/>
        </w:rPr>
        <w:t>Escore</w:t>
      </w:r>
      <w:r w:rsidR="00FD4A43">
        <w:rPr>
          <w:sz w:val="20"/>
        </w:rPr>
        <w:t xml:space="preserve"> </w:t>
      </w:r>
      <w:r>
        <w:rPr>
          <w:spacing w:val="-2"/>
          <w:sz w:val="20"/>
        </w:rPr>
        <w:t>acumulado;</w:t>
      </w:r>
    </w:p>
    <w:p w:rsidR="00210D1B" w:rsidRDefault="00BA3A31">
      <w:pPr>
        <w:pStyle w:val="PargrafodaLista"/>
        <w:numPr>
          <w:ilvl w:val="0"/>
          <w:numId w:val="19"/>
        </w:numPr>
        <w:tabs>
          <w:tab w:val="left" w:pos="683"/>
          <w:tab w:val="left" w:pos="684"/>
        </w:tabs>
        <w:spacing w:before="120"/>
        <w:rPr>
          <w:sz w:val="20"/>
        </w:rPr>
      </w:pPr>
      <w:r>
        <w:rPr>
          <w:sz w:val="20"/>
        </w:rPr>
        <w:t>Milésimos</w:t>
      </w:r>
      <w:r w:rsidR="00FD4A43">
        <w:rPr>
          <w:sz w:val="20"/>
        </w:rPr>
        <w:t xml:space="preserve"> </w:t>
      </w:r>
      <w:r>
        <w:rPr>
          <w:sz w:val="20"/>
        </w:rPr>
        <w:t>totais</w:t>
      </w:r>
      <w:r w:rsidR="00FD4A43">
        <w:rPr>
          <w:sz w:val="20"/>
        </w:rPr>
        <w:t xml:space="preserve"> </w:t>
      </w:r>
      <w:r>
        <w:rPr>
          <w:sz w:val="20"/>
        </w:rPr>
        <w:t>menos</w:t>
      </w:r>
      <w:r w:rsidR="00FD4A43">
        <w:rPr>
          <w:sz w:val="20"/>
        </w:rPr>
        <w:t xml:space="preserve"> </w:t>
      </w:r>
      <w:r>
        <w:rPr>
          <w:sz w:val="20"/>
        </w:rPr>
        <w:t>o</w:t>
      </w:r>
      <w:r w:rsidR="00FD4A43">
        <w:rPr>
          <w:sz w:val="20"/>
        </w:rPr>
        <w:t xml:space="preserve"> </w:t>
      </w:r>
      <w:r>
        <w:rPr>
          <w:sz w:val="20"/>
        </w:rPr>
        <w:t>pior</w:t>
      </w:r>
      <w:r w:rsidR="00FD4A43">
        <w:rPr>
          <w:sz w:val="20"/>
        </w:rPr>
        <w:t xml:space="preserve"> </w:t>
      </w:r>
      <w:r>
        <w:rPr>
          <w:spacing w:val="-2"/>
          <w:sz w:val="20"/>
        </w:rPr>
        <w:t>resultado;</w:t>
      </w:r>
    </w:p>
    <w:p w:rsidR="00210D1B" w:rsidRDefault="00BA3A31">
      <w:pPr>
        <w:pStyle w:val="PargrafodaLista"/>
        <w:numPr>
          <w:ilvl w:val="0"/>
          <w:numId w:val="19"/>
        </w:numPr>
        <w:tabs>
          <w:tab w:val="left" w:pos="668"/>
          <w:tab w:val="left" w:pos="669"/>
        </w:tabs>
        <w:spacing w:before="120"/>
        <w:ind w:left="668" w:hanging="569"/>
        <w:rPr>
          <w:sz w:val="20"/>
        </w:rPr>
      </w:pPr>
      <w:r>
        <w:rPr>
          <w:sz w:val="20"/>
        </w:rPr>
        <w:t>Milésimos</w:t>
      </w:r>
      <w:r w:rsidR="00FD4A43">
        <w:rPr>
          <w:sz w:val="20"/>
        </w:rPr>
        <w:t xml:space="preserve"> </w:t>
      </w:r>
      <w:r>
        <w:rPr>
          <w:spacing w:val="-2"/>
          <w:sz w:val="20"/>
        </w:rPr>
        <w:t>totais;</w:t>
      </w:r>
    </w:p>
    <w:p w:rsidR="00210D1B" w:rsidRDefault="00BA3A31">
      <w:pPr>
        <w:pStyle w:val="PargrafodaLista"/>
        <w:numPr>
          <w:ilvl w:val="0"/>
          <w:numId w:val="19"/>
        </w:numPr>
        <w:tabs>
          <w:tab w:val="left" w:pos="683"/>
          <w:tab w:val="left" w:pos="684"/>
        </w:tabs>
        <w:rPr>
          <w:sz w:val="20"/>
        </w:rPr>
      </w:pPr>
      <w:r>
        <w:rPr>
          <w:sz w:val="20"/>
        </w:rPr>
        <w:t>Milésimos</w:t>
      </w:r>
      <w:r w:rsidR="00FD4A43">
        <w:rPr>
          <w:sz w:val="20"/>
        </w:rPr>
        <w:t xml:space="preserve"> </w:t>
      </w:r>
      <w:r>
        <w:rPr>
          <w:spacing w:val="-2"/>
          <w:sz w:val="20"/>
        </w:rPr>
        <w:t>medianos;</w:t>
      </w:r>
    </w:p>
    <w:p w:rsidR="00210D1B" w:rsidRDefault="00BA3A31">
      <w:pPr>
        <w:pStyle w:val="PargrafodaLista"/>
        <w:numPr>
          <w:ilvl w:val="0"/>
          <w:numId w:val="19"/>
        </w:numPr>
        <w:tabs>
          <w:tab w:val="left" w:pos="683"/>
          <w:tab w:val="left" w:pos="684"/>
        </w:tabs>
        <w:spacing w:before="120"/>
        <w:rPr>
          <w:sz w:val="20"/>
        </w:rPr>
      </w:pPr>
      <w:r>
        <w:rPr>
          <w:spacing w:val="-2"/>
          <w:sz w:val="20"/>
        </w:rPr>
        <w:t>Sorteio.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6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25"/>
        </w:numPr>
        <w:tabs>
          <w:tab w:val="left" w:pos="603"/>
          <w:tab w:val="left" w:pos="604"/>
        </w:tabs>
        <w:ind w:left="604" w:hanging="504"/>
      </w:pPr>
      <w:r>
        <w:rPr>
          <w:spacing w:val="-2"/>
        </w:rPr>
        <w:t>XADREZ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548"/>
          <w:tab w:val="left" w:pos="549"/>
        </w:tabs>
        <w:spacing w:before="124"/>
        <w:ind w:left="548" w:hanging="449"/>
        <w:rPr>
          <w:sz w:val="24"/>
        </w:rPr>
      </w:pPr>
      <w:r>
        <w:rPr>
          <w:sz w:val="20"/>
        </w:rPr>
        <w:t>Sistema</w:t>
      </w:r>
      <w:r>
        <w:rPr>
          <w:spacing w:val="-2"/>
          <w:sz w:val="20"/>
        </w:rPr>
        <w:t>“SCHURING”</w:t>
      </w:r>
    </w:p>
    <w:p w:rsidR="00210D1B" w:rsidRDefault="00BA3A31">
      <w:pPr>
        <w:pStyle w:val="PargrafodaLista"/>
        <w:numPr>
          <w:ilvl w:val="0"/>
          <w:numId w:val="18"/>
        </w:numPr>
        <w:tabs>
          <w:tab w:val="left" w:pos="683"/>
          <w:tab w:val="left" w:pos="684"/>
        </w:tabs>
        <w:spacing w:before="112"/>
        <w:rPr>
          <w:sz w:val="20"/>
        </w:rPr>
      </w:pPr>
      <w:r>
        <w:rPr>
          <w:sz w:val="20"/>
        </w:rPr>
        <w:t>Confronto</w:t>
      </w:r>
      <w:r w:rsidR="00F42057">
        <w:rPr>
          <w:sz w:val="20"/>
        </w:rPr>
        <w:t xml:space="preserve"> </w:t>
      </w:r>
      <w:r>
        <w:rPr>
          <w:spacing w:val="-2"/>
          <w:sz w:val="20"/>
        </w:rPr>
        <w:t>direto;</w:t>
      </w:r>
    </w:p>
    <w:p w:rsidR="00210D1B" w:rsidRDefault="00BA3A31">
      <w:pPr>
        <w:pStyle w:val="PargrafodaLista"/>
        <w:numPr>
          <w:ilvl w:val="0"/>
          <w:numId w:val="18"/>
        </w:numPr>
        <w:tabs>
          <w:tab w:val="left" w:pos="683"/>
          <w:tab w:val="left" w:pos="684"/>
        </w:tabs>
        <w:spacing w:before="118"/>
        <w:rPr>
          <w:sz w:val="20"/>
        </w:rPr>
      </w:pPr>
      <w:r>
        <w:rPr>
          <w:sz w:val="20"/>
        </w:rPr>
        <w:t>Maior</w:t>
      </w:r>
      <w:r w:rsidR="00F42057">
        <w:rPr>
          <w:sz w:val="20"/>
        </w:rPr>
        <w:t xml:space="preserve"> </w:t>
      </w:r>
      <w:r>
        <w:rPr>
          <w:sz w:val="20"/>
        </w:rPr>
        <w:t>número</w:t>
      </w:r>
      <w:r w:rsidR="00F42057">
        <w:rPr>
          <w:sz w:val="20"/>
        </w:rPr>
        <w:t xml:space="preserve"> </w:t>
      </w:r>
      <w:r>
        <w:rPr>
          <w:sz w:val="20"/>
        </w:rPr>
        <w:t>de</w:t>
      </w:r>
      <w:r w:rsidR="00F42057">
        <w:rPr>
          <w:sz w:val="20"/>
        </w:rPr>
        <w:t xml:space="preserve"> </w:t>
      </w:r>
      <w:r>
        <w:rPr>
          <w:spacing w:val="-2"/>
          <w:sz w:val="20"/>
        </w:rPr>
        <w:t>vitórias;</w:t>
      </w:r>
    </w:p>
    <w:p w:rsidR="00210D1B" w:rsidRDefault="00BA3A31">
      <w:pPr>
        <w:pStyle w:val="PargrafodaLista"/>
        <w:numPr>
          <w:ilvl w:val="0"/>
          <w:numId w:val="18"/>
        </w:numPr>
        <w:tabs>
          <w:tab w:val="left" w:pos="668"/>
          <w:tab w:val="left" w:pos="669"/>
        </w:tabs>
        <w:ind w:left="668" w:hanging="569"/>
        <w:rPr>
          <w:sz w:val="20"/>
        </w:rPr>
      </w:pPr>
      <w:r>
        <w:rPr>
          <w:w w:val="95"/>
          <w:sz w:val="20"/>
        </w:rPr>
        <w:t>Sonnenborn-</w:t>
      </w:r>
      <w:r>
        <w:rPr>
          <w:spacing w:val="-2"/>
          <w:sz w:val="20"/>
        </w:rPr>
        <w:t>Berger;</w:t>
      </w:r>
    </w:p>
    <w:p w:rsidR="00210D1B" w:rsidRDefault="00BA3A31">
      <w:pPr>
        <w:pStyle w:val="PargrafodaLista"/>
        <w:numPr>
          <w:ilvl w:val="0"/>
          <w:numId w:val="18"/>
        </w:numPr>
        <w:tabs>
          <w:tab w:val="left" w:pos="683"/>
          <w:tab w:val="left" w:pos="684"/>
        </w:tabs>
        <w:spacing w:before="120"/>
        <w:rPr>
          <w:sz w:val="20"/>
        </w:rPr>
      </w:pPr>
      <w:r>
        <w:rPr>
          <w:spacing w:val="-2"/>
          <w:sz w:val="20"/>
        </w:rPr>
        <w:t>Sorteio.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548"/>
          <w:tab w:val="left" w:pos="549"/>
        </w:tabs>
        <w:spacing w:before="122"/>
        <w:ind w:left="548" w:hanging="449"/>
        <w:rPr>
          <w:sz w:val="24"/>
        </w:rPr>
      </w:pPr>
      <w:r>
        <w:rPr>
          <w:sz w:val="20"/>
        </w:rPr>
        <w:t>Sistema</w:t>
      </w:r>
      <w:r>
        <w:rPr>
          <w:spacing w:val="-2"/>
          <w:sz w:val="20"/>
        </w:rPr>
        <w:t>“SUÍÇO”</w:t>
      </w:r>
    </w:p>
    <w:p w:rsidR="00210D1B" w:rsidRDefault="00BA3A31">
      <w:pPr>
        <w:pStyle w:val="PargrafodaLista"/>
        <w:numPr>
          <w:ilvl w:val="0"/>
          <w:numId w:val="17"/>
        </w:numPr>
        <w:tabs>
          <w:tab w:val="left" w:pos="683"/>
          <w:tab w:val="left" w:pos="684"/>
        </w:tabs>
        <w:spacing w:before="109"/>
        <w:rPr>
          <w:sz w:val="20"/>
        </w:rPr>
      </w:pPr>
      <w:r>
        <w:rPr>
          <w:sz w:val="20"/>
        </w:rPr>
        <w:t>Confronto</w:t>
      </w:r>
      <w:r w:rsidR="00F42057">
        <w:rPr>
          <w:sz w:val="20"/>
        </w:rPr>
        <w:t xml:space="preserve"> </w:t>
      </w:r>
      <w:r>
        <w:rPr>
          <w:spacing w:val="-2"/>
          <w:sz w:val="20"/>
        </w:rPr>
        <w:t>direto;</w:t>
      </w:r>
    </w:p>
    <w:p w:rsidR="00210D1B" w:rsidRDefault="00BA3A31">
      <w:pPr>
        <w:pStyle w:val="PargrafodaLista"/>
        <w:numPr>
          <w:ilvl w:val="0"/>
          <w:numId w:val="17"/>
        </w:numPr>
        <w:tabs>
          <w:tab w:val="left" w:pos="683"/>
          <w:tab w:val="left" w:pos="684"/>
        </w:tabs>
        <w:rPr>
          <w:sz w:val="20"/>
        </w:rPr>
      </w:pPr>
      <w:r>
        <w:rPr>
          <w:sz w:val="20"/>
        </w:rPr>
        <w:t>Milésimos</w:t>
      </w:r>
      <w:r w:rsidR="00F42057">
        <w:rPr>
          <w:sz w:val="20"/>
        </w:rPr>
        <w:t xml:space="preserve"> </w:t>
      </w:r>
      <w:r>
        <w:rPr>
          <w:sz w:val="20"/>
        </w:rPr>
        <w:t>totais</w:t>
      </w:r>
      <w:r w:rsidR="00F42057">
        <w:rPr>
          <w:sz w:val="20"/>
        </w:rPr>
        <w:t xml:space="preserve"> </w:t>
      </w:r>
      <w:r>
        <w:rPr>
          <w:sz w:val="20"/>
        </w:rPr>
        <w:t>menos</w:t>
      </w:r>
      <w:r w:rsidR="00F42057">
        <w:rPr>
          <w:sz w:val="20"/>
        </w:rPr>
        <w:t xml:space="preserve"> </w:t>
      </w:r>
      <w:r>
        <w:rPr>
          <w:sz w:val="20"/>
        </w:rPr>
        <w:t>o</w:t>
      </w:r>
      <w:r w:rsidR="00F42057">
        <w:rPr>
          <w:sz w:val="20"/>
        </w:rPr>
        <w:t xml:space="preserve"> </w:t>
      </w:r>
      <w:r>
        <w:rPr>
          <w:sz w:val="20"/>
        </w:rPr>
        <w:t>pior</w:t>
      </w:r>
      <w:r w:rsidR="00F42057">
        <w:rPr>
          <w:sz w:val="20"/>
        </w:rPr>
        <w:t xml:space="preserve"> </w:t>
      </w:r>
      <w:r>
        <w:rPr>
          <w:spacing w:val="-2"/>
          <w:sz w:val="20"/>
        </w:rPr>
        <w:t>resultado;</w:t>
      </w:r>
    </w:p>
    <w:p w:rsidR="00210D1B" w:rsidRDefault="00BA3A31">
      <w:pPr>
        <w:pStyle w:val="PargrafodaLista"/>
        <w:numPr>
          <w:ilvl w:val="0"/>
          <w:numId w:val="17"/>
        </w:numPr>
        <w:tabs>
          <w:tab w:val="left" w:pos="668"/>
          <w:tab w:val="left" w:pos="669"/>
        </w:tabs>
        <w:spacing w:before="120"/>
        <w:ind w:left="668" w:hanging="569"/>
        <w:rPr>
          <w:sz w:val="20"/>
        </w:rPr>
      </w:pPr>
      <w:r>
        <w:rPr>
          <w:sz w:val="20"/>
        </w:rPr>
        <w:t>Milésimos</w:t>
      </w:r>
      <w:r w:rsidR="00F42057">
        <w:rPr>
          <w:sz w:val="20"/>
        </w:rPr>
        <w:t xml:space="preserve"> </w:t>
      </w:r>
      <w:r>
        <w:rPr>
          <w:spacing w:val="-2"/>
          <w:sz w:val="20"/>
        </w:rPr>
        <w:t>totais;</w:t>
      </w:r>
    </w:p>
    <w:p w:rsidR="00210D1B" w:rsidRDefault="00BA3A31">
      <w:pPr>
        <w:pStyle w:val="PargrafodaLista"/>
        <w:numPr>
          <w:ilvl w:val="0"/>
          <w:numId w:val="17"/>
        </w:numPr>
        <w:tabs>
          <w:tab w:val="left" w:pos="683"/>
          <w:tab w:val="left" w:pos="684"/>
        </w:tabs>
        <w:spacing w:before="120"/>
        <w:rPr>
          <w:sz w:val="20"/>
        </w:rPr>
      </w:pPr>
      <w:r>
        <w:rPr>
          <w:sz w:val="20"/>
        </w:rPr>
        <w:t>Escore</w:t>
      </w:r>
      <w:r>
        <w:rPr>
          <w:spacing w:val="-2"/>
          <w:sz w:val="20"/>
        </w:rPr>
        <w:t>a</w:t>
      </w:r>
      <w:r w:rsidR="00F42057">
        <w:rPr>
          <w:spacing w:val="-2"/>
          <w:sz w:val="20"/>
        </w:rPr>
        <w:t xml:space="preserve"> </w:t>
      </w:r>
      <w:r>
        <w:rPr>
          <w:spacing w:val="-2"/>
          <w:sz w:val="20"/>
        </w:rPr>
        <w:t>cumulado;</w:t>
      </w:r>
    </w:p>
    <w:p w:rsidR="00210D1B" w:rsidRDefault="00BA3A31">
      <w:pPr>
        <w:pStyle w:val="PargrafodaLista"/>
        <w:numPr>
          <w:ilvl w:val="0"/>
          <w:numId w:val="17"/>
        </w:numPr>
        <w:tabs>
          <w:tab w:val="left" w:pos="683"/>
          <w:tab w:val="left" w:pos="684"/>
        </w:tabs>
        <w:rPr>
          <w:sz w:val="20"/>
        </w:rPr>
      </w:pPr>
      <w:r>
        <w:rPr>
          <w:spacing w:val="-2"/>
          <w:sz w:val="20"/>
        </w:rPr>
        <w:t>Sorteio.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6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25"/>
        </w:numPr>
        <w:tabs>
          <w:tab w:val="left" w:pos="458"/>
        </w:tabs>
        <w:ind w:left="457" w:hanging="358"/>
      </w:pPr>
      <w:r>
        <w:rPr>
          <w:spacing w:val="-2"/>
        </w:rPr>
        <w:t>DOMINÓ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223"/>
        </w:tabs>
        <w:spacing w:before="123"/>
        <w:rPr>
          <w:sz w:val="20"/>
        </w:rPr>
      </w:pPr>
      <w:r>
        <w:rPr>
          <w:sz w:val="20"/>
        </w:rPr>
        <w:t>Entre</w:t>
      </w:r>
      <w:r w:rsidR="00F42057">
        <w:rPr>
          <w:sz w:val="20"/>
        </w:rPr>
        <w:t xml:space="preserve"> </w:t>
      </w:r>
      <w:r>
        <w:rPr>
          <w:sz w:val="20"/>
        </w:rPr>
        <w:t>02(duas)</w:t>
      </w:r>
      <w:r w:rsidR="00F42057">
        <w:rPr>
          <w:sz w:val="20"/>
        </w:rPr>
        <w:t xml:space="preserve"> </w:t>
      </w:r>
      <w:r>
        <w:rPr>
          <w:sz w:val="20"/>
        </w:rPr>
        <w:t>equipes</w:t>
      </w:r>
      <w:r w:rsidR="00F42057">
        <w:rPr>
          <w:sz w:val="20"/>
        </w:rPr>
        <w:t xml:space="preserve"> </w:t>
      </w:r>
      <w:r>
        <w:rPr>
          <w:sz w:val="20"/>
        </w:rPr>
        <w:t>será</w:t>
      </w:r>
      <w:r w:rsidR="00F42057">
        <w:rPr>
          <w:sz w:val="20"/>
        </w:rPr>
        <w:t xml:space="preserve"> </w:t>
      </w:r>
      <w:r>
        <w:rPr>
          <w:sz w:val="20"/>
        </w:rPr>
        <w:t>decidido</w:t>
      </w:r>
      <w:r w:rsidR="00F42057">
        <w:rPr>
          <w:sz w:val="20"/>
        </w:rPr>
        <w:t xml:space="preserve"> </w:t>
      </w:r>
      <w:r>
        <w:rPr>
          <w:sz w:val="20"/>
        </w:rPr>
        <w:t>pelo</w:t>
      </w:r>
      <w:r w:rsidR="00F42057">
        <w:rPr>
          <w:sz w:val="20"/>
        </w:rPr>
        <w:t xml:space="preserve"> </w:t>
      </w:r>
      <w:r>
        <w:rPr>
          <w:sz w:val="20"/>
        </w:rPr>
        <w:t>confronto</w:t>
      </w:r>
      <w:r w:rsidR="00F42057">
        <w:rPr>
          <w:sz w:val="20"/>
        </w:rPr>
        <w:t xml:space="preserve"> </w:t>
      </w:r>
      <w:r>
        <w:rPr>
          <w:spacing w:val="-2"/>
          <w:sz w:val="20"/>
        </w:rPr>
        <w:t>direto.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223"/>
        </w:tabs>
        <w:rPr>
          <w:sz w:val="20"/>
        </w:rPr>
      </w:pPr>
      <w:r>
        <w:rPr>
          <w:sz w:val="20"/>
        </w:rPr>
        <w:t>Entre</w:t>
      </w:r>
      <w:r w:rsidR="00F42057">
        <w:rPr>
          <w:sz w:val="20"/>
        </w:rPr>
        <w:t xml:space="preserve"> </w:t>
      </w:r>
      <w:r>
        <w:rPr>
          <w:sz w:val="20"/>
        </w:rPr>
        <w:t>03(três)</w:t>
      </w:r>
      <w:r w:rsidR="00F42057">
        <w:rPr>
          <w:sz w:val="20"/>
        </w:rPr>
        <w:t xml:space="preserve"> </w:t>
      </w:r>
      <w:r>
        <w:rPr>
          <w:sz w:val="20"/>
        </w:rPr>
        <w:t>ou</w:t>
      </w:r>
      <w:r w:rsidR="00F42057">
        <w:rPr>
          <w:sz w:val="20"/>
        </w:rPr>
        <w:t xml:space="preserve"> </w:t>
      </w:r>
      <w:r>
        <w:rPr>
          <w:sz w:val="20"/>
        </w:rPr>
        <w:t>mais</w:t>
      </w:r>
      <w:r w:rsidR="00F42057">
        <w:rPr>
          <w:sz w:val="20"/>
        </w:rPr>
        <w:t xml:space="preserve"> </w:t>
      </w:r>
      <w:r>
        <w:rPr>
          <w:spacing w:val="-2"/>
          <w:sz w:val="20"/>
        </w:rPr>
        <w:t>equipes:</w:t>
      </w:r>
    </w:p>
    <w:p w:rsidR="00210D1B" w:rsidRDefault="00BA3A31">
      <w:pPr>
        <w:pStyle w:val="PargrafodaLista"/>
        <w:numPr>
          <w:ilvl w:val="0"/>
          <w:numId w:val="16"/>
        </w:numPr>
        <w:tabs>
          <w:tab w:val="left" w:pos="784"/>
          <w:tab w:val="left" w:pos="785"/>
        </w:tabs>
        <w:spacing w:before="120"/>
        <w:rPr>
          <w:sz w:val="20"/>
        </w:rPr>
      </w:pPr>
      <w:r>
        <w:rPr>
          <w:sz w:val="20"/>
        </w:rPr>
        <w:t>A</w:t>
      </w:r>
      <w:r w:rsidR="00952903">
        <w:rPr>
          <w:sz w:val="20"/>
        </w:rPr>
        <w:t xml:space="preserve"> </w:t>
      </w:r>
      <w:r>
        <w:rPr>
          <w:sz w:val="20"/>
        </w:rPr>
        <w:t>decisão</w:t>
      </w:r>
      <w:r w:rsidR="00952903">
        <w:rPr>
          <w:sz w:val="20"/>
        </w:rPr>
        <w:t xml:space="preserve"> </w:t>
      </w:r>
      <w:r>
        <w:rPr>
          <w:sz w:val="20"/>
        </w:rPr>
        <w:t>será</w:t>
      </w:r>
      <w:r w:rsidR="00952903">
        <w:rPr>
          <w:sz w:val="20"/>
        </w:rPr>
        <w:t xml:space="preserve"> </w:t>
      </w:r>
      <w:r>
        <w:rPr>
          <w:sz w:val="20"/>
        </w:rPr>
        <w:t>pelo</w:t>
      </w:r>
      <w:r w:rsidR="00952903">
        <w:rPr>
          <w:sz w:val="20"/>
        </w:rPr>
        <w:t xml:space="preserve"> </w:t>
      </w:r>
      <w:r>
        <w:rPr>
          <w:sz w:val="20"/>
        </w:rPr>
        <w:t>sistema</w:t>
      </w:r>
      <w:r w:rsidR="00952903">
        <w:rPr>
          <w:sz w:val="20"/>
        </w:rPr>
        <w:t xml:space="preserve"> </w:t>
      </w:r>
      <w:r>
        <w:rPr>
          <w:sz w:val="20"/>
        </w:rPr>
        <w:t>de</w:t>
      </w:r>
      <w:r w:rsidR="00952903">
        <w:rPr>
          <w:sz w:val="20"/>
        </w:rPr>
        <w:t xml:space="preserve"> </w:t>
      </w:r>
      <w:r>
        <w:rPr>
          <w:sz w:val="20"/>
        </w:rPr>
        <w:t>saldo</w:t>
      </w:r>
      <w:r w:rsidR="00952903">
        <w:rPr>
          <w:sz w:val="20"/>
        </w:rPr>
        <w:t xml:space="preserve"> </w:t>
      </w:r>
      <w:r>
        <w:rPr>
          <w:sz w:val="20"/>
        </w:rPr>
        <w:t>de</w:t>
      </w:r>
      <w:r w:rsidR="00952903">
        <w:rPr>
          <w:sz w:val="20"/>
        </w:rPr>
        <w:t xml:space="preserve"> </w:t>
      </w:r>
      <w:r>
        <w:rPr>
          <w:sz w:val="20"/>
        </w:rPr>
        <w:t>partidas</w:t>
      </w:r>
      <w:r w:rsidR="00952903">
        <w:rPr>
          <w:sz w:val="20"/>
        </w:rPr>
        <w:t xml:space="preserve"> </w:t>
      </w:r>
      <w:r>
        <w:rPr>
          <w:sz w:val="20"/>
        </w:rPr>
        <w:t>obtidas</w:t>
      </w:r>
      <w:r w:rsidR="00952903">
        <w:rPr>
          <w:sz w:val="20"/>
        </w:rPr>
        <w:t xml:space="preserve"> </w:t>
      </w:r>
      <w:r>
        <w:rPr>
          <w:sz w:val="20"/>
        </w:rPr>
        <w:t>entre</w:t>
      </w:r>
      <w:r w:rsidR="00952903">
        <w:rPr>
          <w:sz w:val="20"/>
        </w:rPr>
        <w:t xml:space="preserve"> </w:t>
      </w:r>
      <w:r>
        <w:rPr>
          <w:sz w:val="20"/>
        </w:rPr>
        <w:t>as</w:t>
      </w:r>
      <w:r w:rsidR="00952903">
        <w:rPr>
          <w:sz w:val="20"/>
        </w:rPr>
        <w:t xml:space="preserve"> </w:t>
      </w:r>
      <w:r>
        <w:rPr>
          <w:spacing w:val="-2"/>
          <w:sz w:val="20"/>
        </w:rPr>
        <w:t>empatadas;</w:t>
      </w:r>
    </w:p>
    <w:p w:rsidR="00210D1B" w:rsidRDefault="00BA3A31">
      <w:pPr>
        <w:pStyle w:val="PargrafodaLista"/>
        <w:numPr>
          <w:ilvl w:val="0"/>
          <w:numId w:val="16"/>
        </w:numPr>
        <w:tabs>
          <w:tab w:val="left" w:pos="784"/>
          <w:tab w:val="left" w:pos="785"/>
        </w:tabs>
        <w:spacing w:before="120"/>
        <w:rPr>
          <w:sz w:val="20"/>
        </w:rPr>
      </w:pPr>
      <w:r>
        <w:rPr>
          <w:sz w:val="20"/>
        </w:rPr>
        <w:t>Persistindo</w:t>
      </w:r>
      <w:r w:rsidR="00952903">
        <w:rPr>
          <w:sz w:val="20"/>
        </w:rPr>
        <w:t xml:space="preserve"> </w:t>
      </w:r>
      <w:r>
        <w:rPr>
          <w:sz w:val="20"/>
        </w:rPr>
        <w:t>ainda</w:t>
      </w:r>
      <w:r w:rsidR="00952903">
        <w:rPr>
          <w:sz w:val="20"/>
        </w:rPr>
        <w:t xml:space="preserve"> </w:t>
      </w:r>
      <w:r>
        <w:rPr>
          <w:sz w:val="20"/>
        </w:rPr>
        <w:t>o</w:t>
      </w:r>
      <w:r w:rsidR="00952903">
        <w:rPr>
          <w:sz w:val="20"/>
        </w:rPr>
        <w:t xml:space="preserve"> </w:t>
      </w:r>
      <w:r>
        <w:rPr>
          <w:sz w:val="20"/>
        </w:rPr>
        <w:t>empate</w:t>
      </w:r>
      <w:r w:rsidR="00952903">
        <w:rPr>
          <w:sz w:val="20"/>
        </w:rPr>
        <w:t xml:space="preserve"> </w:t>
      </w:r>
      <w:r>
        <w:rPr>
          <w:sz w:val="20"/>
        </w:rPr>
        <w:t>entre</w:t>
      </w:r>
      <w:r w:rsidR="00952903">
        <w:rPr>
          <w:sz w:val="20"/>
        </w:rPr>
        <w:t xml:space="preserve"> </w:t>
      </w:r>
      <w:r>
        <w:rPr>
          <w:sz w:val="20"/>
        </w:rPr>
        <w:t>algumas</w:t>
      </w:r>
      <w:r w:rsidR="00952903">
        <w:rPr>
          <w:sz w:val="20"/>
        </w:rPr>
        <w:t xml:space="preserve"> </w:t>
      </w:r>
      <w:r>
        <w:rPr>
          <w:sz w:val="20"/>
        </w:rPr>
        <w:t>dessas</w:t>
      </w:r>
      <w:r w:rsidR="00952903">
        <w:rPr>
          <w:sz w:val="20"/>
        </w:rPr>
        <w:t xml:space="preserve"> </w:t>
      </w:r>
      <w:r>
        <w:rPr>
          <w:sz w:val="20"/>
        </w:rPr>
        <w:t>equipes</w:t>
      </w:r>
      <w:r w:rsidR="00952903">
        <w:rPr>
          <w:sz w:val="20"/>
        </w:rPr>
        <w:t xml:space="preserve"> </w:t>
      </w:r>
      <w:r>
        <w:rPr>
          <w:sz w:val="20"/>
        </w:rPr>
        <w:t>a</w:t>
      </w:r>
      <w:r w:rsidR="00952903">
        <w:rPr>
          <w:sz w:val="20"/>
        </w:rPr>
        <w:t xml:space="preserve"> </w:t>
      </w:r>
      <w:r>
        <w:rPr>
          <w:sz w:val="20"/>
        </w:rPr>
        <w:t>decisão</w:t>
      </w:r>
      <w:r w:rsidR="00952903">
        <w:rPr>
          <w:sz w:val="20"/>
        </w:rPr>
        <w:t xml:space="preserve"> </w:t>
      </w:r>
      <w:r>
        <w:rPr>
          <w:sz w:val="20"/>
        </w:rPr>
        <w:t>será</w:t>
      </w:r>
      <w:r w:rsidR="00952903">
        <w:rPr>
          <w:sz w:val="20"/>
        </w:rPr>
        <w:t xml:space="preserve"> </w:t>
      </w:r>
      <w:r>
        <w:rPr>
          <w:sz w:val="20"/>
        </w:rPr>
        <w:t>por</w:t>
      </w:r>
      <w:r w:rsidR="00952903">
        <w:rPr>
          <w:sz w:val="20"/>
        </w:rPr>
        <w:t xml:space="preserve"> </w:t>
      </w:r>
      <w:r>
        <w:rPr>
          <w:spacing w:val="-2"/>
          <w:sz w:val="20"/>
        </w:rPr>
        <w:t>sorteio.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6"/>
        <w:ind w:left="0"/>
        <w:rPr>
          <w:sz w:val="18"/>
        </w:rPr>
      </w:pPr>
    </w:p>
    <w:p w:rsidR="007F5266" w:rsidRDefault="007F5266" w:rsidP="00737DB9">
      <w:pPr>
        <w:pStyle w:val="Ttulo1"/>
        <w:tabs>
          <w:tab w:val="left" w:pos="603"/>
          <w:tab w:val="left" w:pos="604"/>
        </w:tabs>
        <w:ind w:firstLine="0"/>
      </w:pPr>
    </w:p>
    <w:p w:rsidR="00210D1B" w:rsidRDefault="00BA3A31">
      <w:pPr>
        <w:pStyle w:val="Ttulo1"/>
        <w:numPr>
          <w:ilvl w:val="0"/>
          <w:numId w:val="25"/>
        </w:numPr>
        <w:tabs>
          <w:tab w:val="left" w:pos="603"/>
          <w:tab w:val="left" w:pos="604"/>
        </w:tabs>
        <w:ind w:left="604" w:hanging="504"/>
      </w:pPr>
      <w:r>
        <w:t>VOLEIBOL</w:t>
      </w:r>
      <w:r w:rsidR="00737DB9">
        <w:t xml:space="preserve"> </w:t>
      </w:r>
      <w:r>
        <w:t>ADAPTADO</w:t>
      </w:r>
      <w:r w:rsidR="00737DB9">
        <w:t xml:space="preserve"> </w:t>
      </w:r>
      <w:r w:rsidR="0097456C">
        <w:t xml:space="preserve">E </w:t>
      </w:r>
      <w:r w:rsidR="00737DB9">
        <w:t>TÊ</w:t>
      </w:r>
      <w:r>
        <w:t>NIS</w:t>
      </w:r>
      <w:r w:rsidR="00737DB9">
        <w:t xml:space="preserve"> </w:t>
      </w:r>
      <w:r>
        <w:t>DE</w:t>
      </w:r>
      <w:r w:rsidR="00737DB9">
        <w:t xml:space="preserve"> </w:t>
      </w:r>
      <w:r>
        <w:rPr>
          <w:spacing w:val="-4"/>
        </w:rPr>
        <w:t>MESA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223"/>
        </w:tabs>
        <w:spacing w:before="123"/>
        <w:rPr>
          <w:sz w:val="20"/>
        </w:rPr>
      </w:pPr>
      <w:r>
        <w:rPr>
          <w:sz w:val="20"/>
        </w:rPr>
        <w:t>Entre02</w:t>
      </w:r>
      <w:r w:rsidR="00737DB9">
        <w:rPr>
          <w:sz w:val="20"/>
        </w:rPr>
        <w:t xml:space="preserve"> </w:t>
      </w:r>
      <w:r>
        <w:rPr>
          <w:sz w:val="20"/>
        </w:rPr>
        <w:t>(duas)</w:t>
      </w:r>
      <w:r w:rsidR="00737DB9">
        <w:rPr>
          <w:sz w:val="20"/>
        </w:rPr>
        <w:t xml:space="preserve"> </w:t>
      </w:r>
      <w:r>
        <w:rPr>
          <w:sz w:val="20"/>
        </w:rPr>
        <w:t>equipes</w:t>
      </w:r>
      <w:r w:rsidR="00737DB9">
        <w:rPr>
          <w:sz w:val="20"/>
        </w:rPr>
        <w:t xml:space="preserve"> </w:t>
      </w:r>
      <w:r>
        <w:rPr>
          <w:sz w:val="20"/>
        </w:rPr>
        <w:t>será</w:t>
      </w:r>
      <w:r w:rsidR="00737DB9">
        <w:rPr>
          <w:sz w:val="20"/>
        </w:rPr>
        <w:t xml:space="preserve"> </w:t>
      </w:r>
      <w:r>
        <w:rPr>
          <w:sz w:val="20"/>
        </w:rPr>
        <w:t>decidido</w:t>
      </w:r>
      <w:r w:rsidR="00737DB9">
        <w:rPr>
          <w:sz w:val="20"/>
        </w:rPr>
        <w:t xml:space="preserve"> </w:t>
      </w:r>
      <w:r>
        <w:rPr>
          <w:sz w:val="20"/>
        </w:rPr>
        <w:t>pelo</w:t>
      </w:r>
      <w:r w:rsidR="00737DB9">
        <w:rPr>
          <w:sz w:val="20"/>
        </w:rPr>
        <w:t xml:space="preserve"> c</w:t>
      </w:r>
      <w:r>
        <w:rPr>
          <w:sz w:val="20"/>
        </w:rPr>
        <w:t>onfronto</w:t>
      </w:r>
      <w:r w:rsidR="00737DB9">
        <w:rPr>
          <w:sz w:val="20"/>
        </w:rPr>
        <w:t xml:space="preserve"> </w:t>
      </w:r>
      <w:r>
        <w:rPr>
          <w:spacing w:val="-2"/>
          <w:sz w:val="20"/>
        </w:rPr>
        <w:t>direto.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223"/>
        </w:tabs>
        <w:rPr>
          <w:sz w:val="20"/>
        </w:rPr>
      </w:pPr>
      <w:r>
        <w:rPr>
          <w:sz w:val="20"/>
        </w:rPr>
        <w:t>Entre</w:t>
      </w:r>
      <w:r w:rsidR="00737DB9">
        <w:rPr>
          <w:sz w:val="20"/>
        </w:rPr>
        <w:t xml:space="preserve"> </w:t>
      </w:r>
      <w:r>
        <w:rPr>
          <w:sz w:val="20"/>
        </w:rPr>
        <w:t>03(três)</w:t>
      </w:r>
      <w:r w:rsidR="00737DB9">
        <w:rPr>
          <w:sz w:val="20"/>
        </w:rPr>
        <w:t xml:space="preserve"> </w:t>
      </w:r>
      <w:r>
        <w:rPr>
          <w:sz w:val="20"/>
        </w:rPr>
        <w:t>ou</w:t>
      </w:r>
      <w:r w:rsidR="00737DB9">
        <w:rPr>
          <w:sz w:val="20"/>
        </w:rPr>
        <w:t xml:space="preserve"> </w:t>
      </w:r>
      <w:r>
        <w:rPr>
          <w:sz w:val="20"/>
        </w:rPr>
        <w:t>mais</w:t>
      </w:r>
      <w:r w:rsidR="00737DB9">
        <w:rPr>
          <w:sz w:val="20"/>
        </w:rPr>
        <w:t xml:space="preserve"> </w:t>
      </w:r>
      <w:r>
        <w:rPr>
          <w:spacing w:val="-2"/>
          <w:sz w:val="20"/>
        </w:rPr>
        <w:t>equipes:</w:t>
      </w:r>
    </w:p>
    <w:p w:rsidR="00210D1B" w:rsidRDefault="00BA3A31">
      <w:pPr>
        <w:pStyle w:val="PargrafodaLista"/>
        <w:numPr>
          <w:ilvl w:val="0"/>
          <w:numId w:val="15"/>
        </w:numPr>
        <w:tabs>
          <w:tab w:val="left" w:pos="690"/>
          <w:tab w:val="left" w:pos="691"/>
        </w:tabs>
        <w:spacing w:before="2"/>
        <w:rPr>
          <w:sz w:val="20"/>
        </w:rPr>
      </w:pPr>
      <w:r>
        <w:rPr>
          <w:sz w:val="20"/>
        </w:rPr>
        <w:t>A</w:t>
      </w:r>
      <w:r w:rsidR="00737DB9">
        <w:rPr>
          <w:sz w:val="20"/>
        </w:rPr>
        <w:t xml:space="preserve"> </w:t>
      </w:r>
      <w:r>
        <w:rPr>
          <w:sz w:val="20"/>
        </w:rPr>
        <w:t>decisão</w:t>
      </w:r>
      <w:r w:rsidR="00737DB9">
        <w:rPr>
          <w:sz w:val="20"/>
        </w:rPr>
        <w:t xml:space="preserve"> </w:t>
      </w:r>
      <w:r>
        <w:rPr>
          <w:sz w:val="20"/>
        </w:rPr>
        <w:t>será</w:t>
      </w:r>
      <w:r w:rsidR="00737DB9">
        <w:rPr>
          <w:sz w:val="20"/>
        </w:rPr>
        <w:t xml:space="preserve"> </w:t>
      </w:r>
      <w:r>
        <w:rPr>
          <w:sz w:val="20"/>
        </w:rPr>
        <w:t>pelo</w:t>
      </w:r>
      <w:r w:rsidR="00737DB9">
        <w:rPr>
          <w:sz w:val="20"/>
        </w:rPr>
        <w:t xml:space="preserve"> </w:t>
      </w:r>
      <w:r>
        <w:rPr>
          <w:sz w:val="20"/>
        </w:rPr>
        <w:t>sistema</w:t>
      </w:r>
      <w:r w:rsidR="00737DB9">
        <w:rPr>
          <w:sz w:val="20"/>
        </w:rPr>
        <w:t xml:space="preserve"> </w:t>
      </w:r>
      <w:r>
        <w:rPr>
          <w:sz w:val="20"/>
        </w:rPr>
        <w:t>de</w:t>
      </w:r>
      <w:r w:rsidR="00737DB9">
        <w:rPr>
          <w:sz w:val="20"/>
        </w:rPr>
        <w:t xml:space="preserve"> </w:t>
      </w:r>
      <w:r>
        <w:rPr>
          <w:sz w:val="20"/>
        </w:rPr>
        <w:t>saldo</w:t>
      </w:r>
      <w:r w:rsidR="00737DB9">
        <w:rPr>
          <w:sz w:val="20"/>
        </w:rPr>
        <w:t xml:space="preserve"> </w:t>
      </w:r>
      <w:r>
        <w:rPr>
          <w:sz w:val="20"/>
        </w:rPr>
        <w:t>de</w:t>
      </w:r>
      <w:r w:rsidR="00737DB9">
        <w:rPr>
          <w:sz w:val="20"/>
        </w:rPr>
        <w:t xml:space="preserve"> </w:t>
      </w:r>
      <w:r>
        <w:rPr>
          <w:sz w:val="20"/>
        </w:rPr>
        <w:t>"sets"</w:t>
      </w:r>
      <w:r w:rsidR="00737DB9">
        <w:rPr>
          <w:sz w:val="20"/>
        </w:rPr>
        <w:t xml:space="preserve"> </w:t>
      </w:r>
      <w:r>
        <w:rPr>
          <w:sz w:val="20"/>
        </w:rPr>
        <w:t>nas</w:t>
      </w:r>
      <w:r w:rsidR="00737DB9">
        <w:rPr>
          <w:sz w:val="20"/>
        </w:rPr>
        <w:t xml:space="preserve"> </w:t>
      </w:r>
      <w:r>
        <w:rPr>
          <w:sz w:val="20"/>
        </w:rPr>
        <w:t>partidas</w:t>
      </w:r>
      <w:r w:rsidR="00737DB9">
        <w:rPr>
          <w:sz w:val="20"/>
        </w:rPr>
        <w:t xml:space="preserve"> </w:t>
      </w:r>
      <w:r>
        <w:rPr>
          <w:sz w:val="20"/>
        </w:rPr>
        <w:t>realizadas</w:t>
      </w:r>
      <w:r w:rsidR="00737DB9">
        <w:rPr>
          <w:sz w:val="20"/>
        </w:rPr>
        <w:t xml:space="preserve"> </w:t>
      </w:r>
      <w:r>
        <w:rPr>
          <w:sz w:val="20"/>
        </w:rPr>
        <w:t>entre</w:t>
      </w:r>
      <w:r w:rsidR="00737DB9">
        <w:rPr>
          <w:sz w:val="20"/>
        </w:rPr>
        <w:t xml:space="preserve"> </w:t>
      </w:r>
      <w:r>
        <w:rPr>
          <w:spacing w:val="-2"/>
          <w:sz w:val="20"/>
        </w:rPr>
        <w:t>elas;</w:t>
      </w:r>
    </w:p>
    <w:p w:rsidR="00210D1B" w:rsidRDefault="00BA3A31">
      <w:pPr>
        <w:pStyle w:val="PargrafodaLista"/>
        <w:numPr>
          <w:ilvl w:val="0"/>
          <w:numId w:val="15"/>
        </w:numPr>
        <w:tabs>
          <w:tab w:val="left" w:pos="709"/>
          <w:tab w:val="left" w:pos="711"/>
        </w:tabs>
        <w:spacing w:before="120"/>
        <w:ind w:left="457" w:right="123" w:hanging="358"/>
        <w:rPr>
          <w:sz w:val="20"/>
        </w:rPr>
      </w:pPr>
      <w:r>
        <w:tab/>
      </w:r>
      <w:r>
        <w:rPr>
          <w:sz w:val="20"/>
        </w:rPr>
        <w:t>Persistindo o empate</w:t>
      </w:r>
      <w:r w:rsidR="00737DB9">
        <w:rPr>
          <w:sz w:val="20"/>
        </w:rPr>
        <w:t xml:space="preserve"> </w:t>
      </w:r>
      <w:r>
        <w:rPr>
          <w:sz w:val="20"/>
        </w:rPr>
        <w:t>entre algumas</w:t>
      </w:r>
      <w:r w:rsidR="00737DB9">
        <w:rPr>
          <w:sz w:val="20"/>
        </w:rPr>
        <w:t xml:space="preserve"> </w:t>
      </w:r>
      <w:r>
        <w:rPr>
          <w:sz w:val="20"/>
        </w:rPr>
        <w:t>dessas</w:t>
      </w:r>
      <w:r w:rsidR="00737DB9">
        <w:rPr>
          <w:sz w:val="20"/>
        </w:rPr>
        <w:t xml:space="preserve"> </w:t>
      </w:r>
      <w:r>
        <w:rPr>
          <w:sz w:val="20"/>
        </w:rPr>
        <w:t>equipes ou</w:t>
      </w:r>
      <w:r w:rsidR="00737DB9">
        <w:rPr>
          <w:sz w:val="20"/>
        </w:rPr>
        <w:t xml:space="preserve"> </w:t>
      </w:r>
      <w:r>
        <w:rPr>
          <w:sz w:val="20"/>
        </w:rPr>
        <w:t>atletas a decisão</w:t>
      </w:r>
      <w:r w:rsidR="00737DB9">
        <w:rPr>
          <w:sz w:val="20"/>
        </w:rPr>
        <w:t xml:space="preserve"> </w:t>
      </w:r>
      <w:r>
        <w:rPr>
          <w:sz w:val="20"/>
        </w:rPr>
        <w:t>será obtida pelo saldo de pontos</w:t>
      </w:r>
      <w:r w:rsidR="00737DB9">
        <w:rPr>
          <w:sz w:val="20"/>
        </w:rPr>
        <w:t xml:space="preserve"> </w:t>
      </w:r>
      <w:r>
        <w:rPr>
          <w:sz w:val="20"/>
        </w:rPr>
        <w:t>nas partidas realizadas entre elas;</w:t>
      </w:r>
    </w:p>
    <w:p w:rsidR="00210D1B" w:rsidRDefault="00BA3A31">
      <w:pPr>
        <w:pStyle w:val="PargrafodaLista"/>
        <w:numPr>
          <w:ilvl w:val="0"/>
          <w:numId w:val="15"/>
        </w:numPr>
        <w:tabs>
          <w:tab w:val="left" w:pos="702"/>
          <w:tab w:val="left" w:pos="703"/>
        </w:tabs>
        <w:ind w:left="702" w:hanging="603"/>
        <w:rPr>
          <w:sz w:val="20"/>
        </w:rPr>
      </w:pPr>
      <w:r>
        <w:rPr>
          <w:sz w:val="20"/>
        </w:rPr>
        <w:t>Persistindo</w:t>
      </w:r>
      <w:r w:rsidR="00737DB9">
        <w:rPr>
          <w:sz w:val="20"/>
        </w:rPr>
        <w:t xml:space="preserve"> </w:t>
      </w:r>
      <w:r>
        <w:rPr>
          <w:sz w:val="20"/>
        </w:rPr>
        <w:t>ainda</w:t>
      </w:r>
      <w:r w:rsidR="00737DB9">
        <w:rPr>
          <w:sz w:val="20"/>
        </w:rPr>
        <w:t xml:space="preserve"> </w:t>
      </w:r>
      <w:r>
        <w:rPr>
          <w:sz w:val="20"/>
        </w:rPr>
        <w:t>o</w:t>
      </w:r>
      <w:r w:rsidR="00737DB9">
        <w:rPr>
          <w:sz w:val="20"/>
        </w:rPr>
        <w:t xml:space="preserve"> </w:t>
      </w:r>
      <w:r>
        <w:rPr>
          <w:sz w:val="20"/>
        </w:rPr>
        <w:t>empate</w:t>
      </w:r>
      <w:r w:rsidR="00737DB9">
        <w:rPr>
          <w:sz w:val="20"/>
        </w:rPr>
        <w:t xml:space="preserve"> </w:t>
      </w:r>
      <w:r>
        <w:rPr>
          <w:sz w:val="20"/>
        </w:rPr>
        <w:t>entre</w:t>
      </w:r>
      <w:r w:rsidR="00737DB9">
        <w:rPr>
          <w:sz w:val="20"/>
        </w:rPr>
        <w:t xml:space="preserve"> </w:t>
      </w:r>
      <w:r>
        <w:rPr>
          <w:sz w:val="20"/>
        </w:rPr>
        <w:t>algumas</w:t>
      </w:r>
      <w:r w:rsidR="00737DB9">
        <w:rPr>
          <w:sz w:val="20"/>
        </w:rPr>
        <w:t xml:space="preserve"> </w:t>
      </w:r>
      <w:r>
        <w:rPr>
          <w:sz w:val="20"/>
        </w:rPr>
        <w:t>dessas</w:t>
      </w:r>
      <w:r w:rsidR="00737DB9">
        <w:rPr>
          <w:sz w:val="20"/>
        </w:rPr>
        <w:t xml:space="preserve"> </w:t>
      </w:r>
      <w:r>
        <w:rPr>
          <w:sz w:val="20"/>
        </w:rPr>
        <w:t>equipes</w:t>
      </w:r>
      <w:r w:rsidR="00737DB9">
        <w:rPr>
          <w:sz w:val="20"/>
        </w:rPr>
        <w:t xml:space="preserve"> </w:t>
      </w:r>
      <w:r>
        <w:rPr>
          <w:sz w:val="20"/>
        </w:rPr>
        <w:t>adecisão</w:t>
      </w:r>
      <w:r w:rsidR="00737DB9">
        <w:rPr>
          <w:sz w:val="20"/>
        </w:rPr>
        <w:t xml:space="preserve"> </w:t>
      </w:r>
      <w:r>
        <w:rPr>
          <w:sz w:val="20"/>
        </w:rPr>
        <w:t>será</w:t>
      </w:r>
      <w:r w:rsidR="00737DB9">
        <w:rPr>
          <w:sz w:val="20"/>
        </w:rPr>
        <w:t xml:space="preserve"> </w:t>
      </w:r>
      <w:r>
        <w:rPr>
          <w:sz w:val="20"/>
        </w:rPr>
        <w:t>por</w:t>
      </w:r>
      <w:r w:rsidR="00737DB9">
        <w:rPr>
          <w:sz w:val="20"/>
        </w:rPr>
        <w:t xml:space="preserve"> </w:t>
      </w:r>
      <w:r>
        <w:rPr>
          <w:spacing w:val="-2"/>
          <w:sz w:val="20"/>
        </w:rPr>
        <w:t>sorteio.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9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25"/>
        </w:numPr>
        <w:tabs>
          <w:tab w:val="left" w:pos="603"/>
          <w:tab w:val="left" w:pos="604"/>
        </w:tabs>
        <w:ind w:left="604" w:hanging="504"/>
      </w:pPr>
      <w:r>
        <w:rPr>
          <w:spacing w:val="-2"/>
        </w:rPr>
        <w:t>TRUCO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223"/>
        </w:tabs>
        <w:spacing w:before="120"/>
        <w:rPr>
          <w:sz w:val="20"/>
        </w:rPr>
      </w:pPr>
      <w:r>
        <w:rPr>
          <w:sz w:val="20"/>
        </w:rPr>
        <w:t>Entre</w:t>
      </w:r>
      <w:r w:rsidR="002D3E22">
        <w:rPr>
          <w:sz w:val="20"/>
        </w:rPr>
        <w:t xml:space="preserve"> </w:t>
      </w:r>
      <w:r>
        <w:rPr>
          <w:sz w:val="20"/>
        </w:rPr>
        <w:t>02</w:t>
      </w:r>
      <w:r w:rsidR="0097456C">
        <w:rPr>
          <w:sz w:val="20"/>
        </w:rPr>
        <w:t xml:space="preserve"> </w:t>
      </w:r>
      <w:r>
        <w:rPr>
          <w:sz w:val="20"/>
        </w:rPr>
        <w:t>(duas)</w:t>
      </w:r>
      <w:r w:rsidR="002D3E22">
        <w:rPr>
          <w:sz w:val="20"/>
        </w:rPr>
        <w:t xml:space="preserve"> </w:t>
      </w:r>
      <w:r>
        <w:rPr>
          <w:sz w:val="20"/>
        </w:rPr>
        <w:t>equipes</w:t>
      </w:r>
      <w:r w:rsidR="002D3E22">
        <w:rPr>
          <w:sz w:val="20"/>
        </w:rPr>
        <w:t xml:space="preserve"> </w:t>
      </w:r>
      <w:r>
        <w:rPr>
          <w:sz w:val="20"/>
        </w:rPr>
        <w:t>será</w:t>
      </w:r>
      <w:r w:rsidR="002D3E22">
        <w:rPr>
          <w:sz w:val="20"/>
        </w:rPr>
        <w:t xml:space="preserve"> </w:t>
      </w:r>
      <w:r>
        <w:rPr>
          <w:sz w:val="20"/>
        </w:rPr>
        <w:t>decidido</w:t>
      </w:r>
      <w:r w:rsidR="002D3E22">
        <w:rPr>
          <w:sz w:val="20"/>
        </w:rPr>
        <w:t xml:space="preserve"> </w:t>
      </w:r>
      <w:r>
        <w:rPr>
          <w:sz w:val="20"/>
        </w:rPr>
        <w:t>pelo</w:t>
      </w:r>
      <w:r w:rsidR="002D3E22">
        <w:rPr>
          <w:sz w:val="20"/>
        </w:rPr>
        <w:t xml:space="preserve"> </w:t>
      </w:r>
      <w:r>
        <w:rPr>
          <w:sz w:val="20"/>
        </w:rPr>
        <w:t>confronto</w:t>
      </w:r>
      <w:r w:rsidR="002D3E22">
        <w:rPr>
          <w:sz w:val="20"/>
        </w:rPr>
        <w:t xml:space="preserve"> </w:t>
      </w:r>
      <w:r>
        <w:rPr>
          <w:spacing w:val="-2"/>
          <w:sz w:val="20"/>
        </w:rPr>
        <w:t>direto;</w:t>
      </w:r>
    </w:p>
    <w:p w:rsidR="00210D1B" w:rsidRDefault="00BA3A31">
      <w:pPr>
        <w:pStyle w:val="PargrafodaLista"/>
        <w:numPr>
          <w:ilvl w:val="1"/>
          <w:numId w:val="25"/>
        </w:numPr>
        <w:tabs>
          <w:tab w:val="left" w:pos="223"/>
        </w:tabs>
        <w:rPr>
          <w:sz w:val="20"/>
        </w:rPr>
      </w:pPr>
      <w:r>
        <w:rPr>
          <w:sz w:val="20"/>
        </w:rPr>
        <w:t>Entre</w:t>
      </w:r>
      <w:r w:rsidR="002D3E22">
        <w:rPr>
          <w:sz w:val="20"/>
        </w:rPr>
        <w:t xml:space="preserve"> </w:t>
      </w:r>
      <w:r>
        <w:rPr>
          <w:sz w:val="20"/>
        </w:rPr>
        <w:t>03</w:t>
      </w:r>
      <w:r w:rsidR="0097456C">
        <w:rPr>
          <w:sz w:val="20"/>
        </w:rPr>
        <w:t xml:space="preserve"> </w:t>
      </w:r>
      <w:r>
        <w:rPr>
          <w:sz w:val="20"/>
        </w:rPr>
        <w:t>(três)</w:t>
      </w:r>
      <w:r w:rsidR="002D3E22">
        <w:rPr>
          <w:sz w:val="20"/>
        </w:rPr>
        <w:t xml:space="preserve"> </w:t>
      </w:r>
      <w:r>
        <w:rPr>
          <w:sz w:val="20"/>
        </w:rPr>
        <w:t>ou</w:t>
      </w:r>
      <w:r w:rsidR="002D3E22">
        <w:rPr>
          <w:sz w:val="20"/>
        </w:rPr>
        <w:t xml:space="preserve"> </w:t>
      </w:r>
      <w:r>
        <w:rPr>
          <w:sz w:val="20"/>
        </w:rPr>
        <w:t>mais</w:t>
      </w:r>
      <w:r w:rsidR="002D3E22">
        <w:rPr>
          <w:sz w:val="20"/>
        </w:rPr>
        <w:t xml:space="preserve"> </w:t>
      </w:r>
      <w:r>
        <w:rPr>
          <w:spacing w:val="-2"/>
          <w:sz w:val="20"/>
        </w:rPr>
        <w:t>equipes:</w:t>
      </w:r>
    </w:p>
    <w:p w:rsidR="00210D1B" w:rsidRDefault="00BA3A31">
      <w:pPr>
        <w:pStyle w:val="PargrafodaLista"/>
        <w:numPr>
          <w:ilvl w:val="0"/>
          <w:numId w:val="14"/>
        </w:numPr>
        <w:tabs>
          <w:tab w:val="left" w:pos="784"/>
          <w:tab w:val="left" w:pos="785"/>
        </w:tabs>
        <w:spacing w:before="120"/>
        <w:rPr>
          <w:sz w:val="20"/>
        </w:rPr>
      </w:pPr>
      <w:r>
        <w:rPr>
          <w:sz w:val="20"/>
        </w:rPr>
        <w:t>A</w:t>
      </w:r>
      <w:r w:rsidR="002D3E22">
        <w:rPr>
          <w:sz w:val="20"/>
        </w:rPr>
        <w:t xml:space="preserve"> </w:t>
      </w:r>
      <w:r>
        <w:rPr>
          <w:sz w:val="20"/>
        </w:rPr>
        <w:t>decisão</w:t>
      </w:r>
      <w:r w:rsidR="002D3E22">
        <w:rPr>
          <w:sz w:val="20"/>
        </w:rPr>
        <w:t xml:space="preserve"> </w:t>
      </w:r>
      <w:r>
        <w:rPr>
          <w:sz w:val="20"/>
        </w:rPr>
        <w:t>será</w:t>
      </w:r>
      <w:r w:rsidR="002D3E22">
        <w:rPr>
          <w:sz w:val="20"/>
        </w:rPr>
        <w:t xml:space="preserve"> </w:t>
      </w:r>
      <w:r>
        <w:rPr>
          <w:sz w:val="20"/>
        </w:rPr>
        <w:t>pelo</w:t>
      </w:r>
      <w:r w:rsidR="002D3E22">
        <w:rPr>
          <w:sz w:val="20"/>
        </w:rPr>
        <w:t xml:space="preserve"> </w:t>
      </w:r>
      <w:r>
        <w:rPr>
          <w:sz w:val="20"/>
        </w:rPr>
        <w:t>sistema</w:t>
      </w:r>
      <w:r w:rsidR="002D3E22">
        <w:rPr>
          <w:sz w:val="20"/>
        </w:rPr>
        <w:t xml:space="preserve"> </w:t>
      </w:r>
      <w:r>
        <w:rPr>
          <w:sz w:val="20"/>
        </w:rPr>
        <w:t>de</w:t>
      </w:r>
      <w:r w:rsidR="002D3E22">
        <w:rPr>
          <w:sz w:val="20"/>
        </w:rPr>
        <w:t xml:space="preserve"> </w:t>
      </w:r>
      <w:r>
        <w:rPr>
          <w:sz w:val="20"/>
        </w:rPr>
        <w:t>saldo</w:t>
      </w:r>
      <w:r w:rsidR="002D3E22">
        <w:rPr>
          <w:sz w:val="20"/>
        </w:rPr>
        <w:t xml:space="preserve"> </w:t>
      </w:r>
      <w:r>
        <w:rPr>
          <w:sz w:val="20"/>
        </w:rPr>
        <w:t>de</w:t>
      </w:r>
      <w:r w:rsidR="002D3E22">
        <w:rPr>
          <w:sz w:val="20"/>
        </w:rPr>
        <w:t xml:space="preserve"> </w:t>
      </w:r>
      <w:r>
        <w:rPr>
          <w:sz w:val="20"/>
        </w:rPr>
        <w:t>partidas</w:t>
      </w:r>
      <w:r w:rsidR="002D3E22">
        <w:rPr>
          <w:sz w:val="20"/>
        </w:rPr>
        <w:t xml:space="preserve"> </w:t>
      </w:r>
      <w:r>
        <w:rPr>
          <w:sz w:val="20"/>
        </w:rPr>
        <w:t>obtidas</w:t>
      </w:r>
      <w:r w:rsidR="002D3E22">
        <w:rPr>
          <w:sz w:val="20"/>
        </w:rPr>
        <w:t xml:space="preserve"> </w:t>
      </w:r>
      <w:r>
        <w:rPr>
          <w:sz w:val="20"/>
        </w:rPr>
        <w:t>entre</w:t>
      </w:r>
      <w:r w:rsidR="002D3E22">
        <w:rPr>
          <w:sz w:val="20"/>
        </w:rPr>
        <w:t xml:space="preserve"> </w:t>
      </w:r>
      <w:r>
        <w:rPr>
          <w:sz w:val="20"/>
        </w:rPr>
        <w:t>as</w:t>
      </w:r>
      <w:r w:rsidR="002D3E22">
        <w:rPr>
          <w:sz w:val="20"/>
        </w:rPr>
        <w:t xml:space="preserve"> </w:t>
      </w:r>
      <w:r>
        <w:rPr>
          <w:spacing w:val="-2"/>
          <w:sz w:val="20"/>
        </w:rPr>
        <w:t>empatadas;</w:t>
      </w:r>
    </w:p>
    <w:p w:rsidR="00210D1B" w:rsidRDefault="00BA3A31">
      <w:pPr>
        <w:pStyle w:val="PargrafodaLista"/>
        <w:numPr>
          <w:ilvl w:val="0"/>
          <w:numId w:val="14"/>
        </w:numPr>
        <w:tabs>
          <w:tab w:val="left" w:pos="784"/>
          <w:tab w:val="left" w:pos="785"/>
        </w:tabs>
        <w:spacing w:before="120"/>
        <w:ind w:left="457" w:right="125" w:hanging="358"/>
        <w:rPr>
          <w:sz w:val="20"/>
        </w:rPr>
      </w:pPr>
      <w:r>
        <w:tab/>
      </w:r>
      <w:r>
        <w:rPr>
          <w:sz w:val="20"/>
        </w:rPr>
        <w:t>Persistindo o empate entre algumas dessas equipes a decisão será obtida pelo saldo de pontos das partidas realizadas entre si;</w:t>
      </w:r>
    </w:p>
    <w:p w:rsidR="00210D1B" w:rsidRDefault="00BA3A31">
      <w:pPr>
        <w:pStyle w:val="PargrafodaLista"/>
        <w:numPr>
          <w:ilvl w:val="0"/>
          <w:numId w:val="14"/>
        </w:numPr>
        <w:tabs>
          <w:tab w:val="left" w:pos="784"/>
          <w:tab w:val="left" w:pos="785"/>
        </w:tabs>
        <w:ind w:left="457" w:right="132" w:hanging="358"/>
        <w:rPr>
          <w:sz w:val="20"/>
        </w:rPr>
      </w:pPr>
      <w:r>
        <w:tab/>
      </w:r>
      <w:r>
        <w:rPr>
          <w:sz w:val="20"/>
        </w:rPr>
        <w:t>Persistindo o empate</w:t>
      </w:r>
      <w:r w:rsidR="002D3E22">
        <w:rPr>
          <w:sz w:val="20"/>
        </w:rPr>
        <w:t xml:space="preserve"> </w:t>
      </w:r>
      <w:r>
        <w:rPr>
          <w:sz w:val="20"/>
        </w:rPr>
        <w:t>entre algumas</w:t>
      </w:r>
      <w:r w:rsidR="002D3E22">
        <w:rPr>
          <w:sz w:val="20"/>
        </w:rPr>
        <w:t xml:space="preserve"> </w:t>
      </w:r>
      <w:r>
        <w:rPr>
          <w:sz w:val="20"/>
        </w:rPr>
        <w:t>dessas</w:t>
      </w:r>
      <w:r w:rsidR="002D3E22">
        <w:rPr>
          <w:sz w:val="20"/>
        </w:rPr>
        <w:t xml:space="preserve"> </w:t>
      </w:r>
      <w:r>
        <w:rPr>
          <w:sz w:val="20"/>
        </w:rPr>
        <w:t>equipes</w:t>
      </w:r>
      <w:r w:rsidR="002D3E22">
        <w:rPr>
          <w:sz w:val="20"/>
        </w:rPr>
        <w:t xml:space="preserve"> </w:t>
      </w:r>
      <w:r>
        <w:rPr>
          <w:sz w:val="20"/>
        </w:rPr>
        <w:t>a decisão</w:t>
      </w:r>
      <w:r w:rsidR="002D3E22">
        <w:rPr>
          <w:sz w:val="20"/>
        </w:rPr>
        <w:t xml:space="preserve"> </w:t>
      </w:r>
      <w:r>
        <w:rPr>
          <w:sz w:val="20"/>
        </w:rPr>
        <w:t>será pelo</w:t>
      </w:r>
      <w:r w:rsidR="002D3E22">
        <w:rPr>
          <w:sz w:val="20"/>
        </w:rPr>
        <w:t xml:space="preserve"> </w:t>
      </w:r>
      <w:r>
        <w:rPr>
          <w:sz w:val="20"/>
        </w:rPr>
        <w:t>maior</w:t>
      </w:r>
      <w:r w:rsidR="002D3E22">
        <w:rPr>
          <w:sz w:val="20"/>
        </w:rPr>
        <w:t xml:space="preserve"> </w:t>
      </w:r>
      <w:r>
        <w:rPr>
          <w:sz w:val="20"/>
        </w:rPr>
        <w:t>número</w:t>
      </w:r>
      <w:r w:rsidR="002D3E22">
        <w:rPr>
          <w:sz w:val="20"/>
        </w:rPr>
        <w:t xml:space="preserve"> </w:t>
      </w:r>
      <w:r>
        <w:rPr>
          <w:sz w:val="20"/>
        </w:rPr>
        <w:t>de</w:t>
      </w:r>
      <w:r w:rsidR="002D3E22">
        <w:rPr>
          <w:sz w:val="20"/>
        </w:rPr>
        <w:t xml:space="preserve"> </w:t>
      </w:r>
      <w:r>
        <w:rPr>
          <w:sz w:val="20"/>
        </w:rPr>
        <w:t>pontos</w:t>
      </w:r>
      <w:r w:rsidR="002D3E22">
        <w:rPr>
          <w:sz w:val="20"/>
        </w:rPr>
        <w:t xml:space="preserve"> </w:t>
      </w:r>
      <w:r>
        <w:rPr>
          <w:sz w:val="20"/>
        </w:rPr>
        <w:t>obtidos</w:t>
      </w:r>
      <w:r w:rsidR="002D3E22">
        <w:rPr>
          <w:sz w:val="20"/>
        </w:rPr>
        <w:t xml:space="preserve"> </w:t>
      </w:r>
      <w:r>
        <w:rPr>
          <w:sz w:val="20"/>
        </w:rPr>
        <w:t>nas partidas realizadas entre as</w:t>
      </w:r>
      <w:r w:rsidR="002D3E22">
        <w:rPr>
          <w:sz w:val="20"/>
        </w:rPr>
        <w:t xml:space="preserve"> </w:t>
      </w:r>
      <w:r>
        <w:rPr>
          <w:sz w:val="20"/>
        </w:rPr>
        <w:t>empatadas;</w:t>
      </w:r>
    </w:p>
    <w:p w:rsidR="00210D1B" w:rsidRDefault="00BA3A31">
      <w:pPr>
        <w:pStyle w:val="PargrafodaLista"/>
        <w:numPr>
          <w:ilvl w:val="0"/>
          <w:numId w:val="14"/>
        </w:numPr>
        <w:tabs>
          <w:tab w:val="left" w:pos="784"/>
          <w:tab w:val="left" w:pos="785"/>
        </w:tabs>
        <w:spacing w:before="119"/>
        <w:rPr>
          <w:sz w:val="20"/>
        </w:rPr>
      </w:pPr>
      <w:r>
        <w:rPr>
          <w:sz w:val="20"/>
        </w:rPr>
        <w:t>Persistindo</w:t>
      </w:r>
      <w:r w:rsidR="002D3E22">
        <w:rPr>
          <w:sz w:val="20"/>
        </w:rPr>
        <w:t xml:space="preserve"> </w:t>
      </w:r>
      <w:r>
        <w:rPr>
          <w:sz w:val="20"/>
        </w:rPr>
        <w:t>ainda</w:t>
      </w:r>
      <w:r w:rsidR="002D3E22">
        <w:rPr>
          <w:sz w:val="20"/>
        </w:rPr>
        <w:t xml:space="preserve"> </w:t>
      </w:r>
      <w:r>
        <w:rPr>
          <w:sz w:val="20"/>
        </w:rPr>
        <w:t>o</w:t>
      </w:r>
      <w:r w:rsidR="002D3E22">
        <w:rPr>
          <w:sz w:val="20"/>
        </w:rPr>
        <w:t xml:space="preserve"> </w:t>
      </w:r>
      <w:r>
        <w:rPr>
          <w:sz w:val="20"/>
        </w:rPr>
        <w:t>empate</w:t>
      </w:r>
      <w:r w:rsidR="002D3E22">
        <w:rPr>
          <w:sz w:val="20"/>
        </w:rPr>
        <w:t xml:space="preserve"> </w:t>
      </w:r>
      <w:r>
        <w:rPr>
          <w:sz w:val="20"/>
        </w:rPr>
        <w:t>entre</w:t>
      </w:r>
      <w:r w:rsidR="002D3E22">
        <w:rPr>
          <w:sz w:val="20"/>
        </w:rPr>
        <w:t xml:space="preserve"> </w:t>
      </w:r>
      <w:r>
        <w:rPr>
          <w:sz w:val="20"/>
        </w:rPr>
        <w:t>algumas</w:t>
      </w:r>
      <w:r w:rsidR="002D3E22">
        <w:rPr>
          <w:sz w:val="20"/>
        </w:rPr>
        <w:t xml:space="preserve"> </w:t>
      </w:r>
      <w:r>
        <w:rPr>
          <w:sz w:val="20"/>
        </w:rPr>
        <w:t>dessas</w:t>
      </w:r>
      <w:r w:rsidR="002D3E22">
        <w:rPr>
          <w:sz w:val="20"/>
        </w:rPr>
        <w:t xml:space="preserve"> </w:t>
      </w:r>
      <w:r>
        <w:rPr>
          <w:sz w:val="20"/>
        </w:rPr>
        <w:t>equipes</w:t>
      </w:r>
      <w:r w:rsidR="002D3E22">
        <w:rPr>
          <w:sz w:val="20"/>
        </w:rPr>
        <w:t xml:space="preserve"> </w:t>
      </w:r>
      <w:r>
        <w:rPr>
          <w:sz w:val="20"/>
        </w:rPr>
        <w:t>adecisão</w:t>
      </w:r>
      <w:r w:rsidR="002D3E22">
        <w:rPr>
          <w:sz w:val="20"/>
        </w:rPr>
        <w:t xml:space="preserve"> </w:t>
      </w:r>
      <w:r>
        <w:rPr>
          <w:sz w:val="20"/>
        </w:rPr>
        <w:t>será</w:t>
      </w:r>
      <w:r w:rsidR="002D3E22">
        <w:rPr>
          <w:sz w:val="20"/>
        </w:rPr>
        <w:t xml:space="preserve"> </w:t>
      </w:r>
      <w:r>
        <w:rPr>
          <w:sz w:val="20"/>
        </w:rPr>
        <w:t>por</w:t>
      </w:r>
      <w:r w:rsidR="002D3E22">
        <w:rPr>
          <w:sz w:val="20"/>
        </w:rPr>
        <w:t xml:space="preserve"> </w:t>
      </w:r>
      <w:r>
        <w:rPr>
          <w:spacing w:val="-2"/>
          <w:sz w:val="20"/>
        </w:rPr>
        <w:t>sorteio.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F72423" w:rsidRDefault="00F72423" w:rsidP="00F72423">
      <w:pPr>
        <w:pStyle w:val="Corpodetexto"/>
        <w:numPr>
          <w:ilvl w:val="0"/>
          <w:numId w:val="25"/>
        </w:numPr>
        <w:spacing w:before="0"/>
        <w:rPr>
          <w:b/>
        </w:rPr>
      </w:pPr>
      <w:r w:rsidRPr="00F72423">
        <w:rPr>
          <w:b/>
        </w:rPr>
        <w:t>MALHA</w:t>
      </w:r>
    </w:p>
    <w:p w:rsidR="00F72423" w:rsidRPr="00F72423" w:rsidRDefault="00F72423" w:rsidP="00F72423">
      <w:pPr>
        <w:tabs>
          <w:tab w:val="left" w:pos="504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2423" w:rsidRDefault="00F72423" w:rsidP="00F72423">
      <w:pPr>
        <w:pStyle w:val="Corpodetexto"/>
        <w:jc w:val="both"/>
        <w:rPr>
          <w:lang w:val="pt-BR"/>
        </w:rPr>
      </w:pPr>
      <w:r>
        <w:rPr>
          <w:lang w:val="pt-BR"/>
        </w:rPr>
        <w:t xml:space="preserve">    </w:t>
      </w:r>
      <w:r w:rsidRPr="00F72423">
        <w:rPr>
          <w:lang w:val="pt-BR"/>
        </w:rPr>
        <w:t xml:space="preserve">- </w:t>
      </w:r>
      <w:r w:rsidRPr="00F72423">
        <w:t>Entre 02 (duas) equipes</w:t>
      </w:r>
      <w:r w:rsidRPr="00F72423">
        <w:rPr>
          <w:lang w:val="pt-BR"/>
        </w:rPr>
        <w:t xml:space="preserve"> será decidido:</w:t>
      </w:r>
    </w:p>
    <w:p w:rsidR="00F72423" w:rsidRPr="00F72423" w:rsidRDefault="00F72423" w:rsidP="00F72423">
      <w:pPr>
        <w:pStyle w:val="Corpodetexto"/>
        <w:jc w:val="both"/>
      </w:pPr>
    </w:p>
    <w:p w:rsidR="00F72423" w:rsidRPr="00F72423" w:rsidRDefault="00F72423" w:rsidP="00F72423">
      <w:pPr>
        <w:pStyle w:val="PargrafodaLista"/>
        <w:numPr>
          <w:ilvl w:val="0"/>
          <w:numId w:val="32"/>
        </w:numPr>
        <w:tabs>
          <w:tab w:val="left" w:pos="583"/>
        </w:tabs>
        <w:spacing w:before="0" w:after="120"/>
        <w:ind w:left="357" w:hanging="357"/>
        <w:jc w:val="both"/>
        <w:rPr>
          <w:sz w:val="20"/>
          <w:szCs w:val="20"/>
        </w:rPr>
      </w:pPr>
      <w:r w:rsidRPr="00F72423">
        <w:rPr>
          <w:sz w:val="20"/>
          <w:szCs w:val="20"/>
        </w:rPr>
        <w:t>Confronto</w:t>
      </w:r>
      <w:r w:rsidRPr="00F72423">
        <w:rPr>
          <w:spacing w:val="-4"/>
          <w:sz w:val="20"/>
          <w:szCs w:val="20"/>
        </w:rPr>
        <w:t xml:space="preserve"> </w:t>
      </w:r>
      <w:r w:rsidRPr="00F72423">
        <w:rPr>
          <w:sz w:val="20"/>
          <w:szCs w:val="20"/>
        </w:rPr>
        <w:t>direto;</w:t>
      </w:r>
    </w:p>
    <w:p w:rsidR="00F72423" w:rsidRPr="00F72423" w:rsidRDefault="00F72423" w:rsidP="00F72423">
      <w:pPr>
        <w:pStyle w:val="PargrafodaLista"/>
        <w:numPr>
          <w:ilvl w:val="0"/>
          <w:numId w:val="32"/>
        </w:numPr>
        <w:tabs>
          <w:tab w:val="left" w:pos="583"/>
        </w:tabs>
        <w:spacing w:before="0" w:after="120"/>
        <w:ind w:left="357" w:hanging="357"/>
        <w:jc w:val="both"/>
        <w:rPr>
          <w:sz w:val="20"/>
          <w:szCs w:val="20"/>
        </w:rPr>
      </w:pPr>
      <w:r w:rsidRPr="00F72423">
        <w:rPr>
          <w:sz w:val="20"/>
          <w:szCs w:val="20"/>
        </w:rPr>
        <w:t>Maior número de</w:t>
      </w:r>
      <w:r w:rsidRPr="00F72423">
        <w:rPr>
          <w:spacing w:val="-6"/>
          <w:sz w:val="20"/>
          <w:szCs w:val="20"/>
        </w:rPr>
        <w:t xml:space="preserve"> </w:t>
      </w:r>
      <w:r w:rsidRPr="00F72423">
        <w:rPr>
          <w:sz w:val="20"/>
          <w:szCs w:val="20"/>
        </w:rPr>
        <w:t>vitórias;</w:t>
      </w:r>
    </w:p>
    <w:p w:rsidR="00F72423" w:rsidRPr="00F72423" w:rsidRDefault="00F72423" w:rsidP="00F72423">
      <w:pPr>
        <w:pStyle w:val="PargrafodaLista"/>
        <w:numPr>
          <w:ilvl w:val="0"/>
          <w:numId w:val="32"/>
        </w:numPr>
        <w:tabs>
          <w:tab w:val="left" w:pos="568"/>
        </w:tabs>
        <w:spacing w:before="0" w:after="120"/>
        <w:ind w:left="357" w:hanging="357"/>
        <w:jc w:val="both"/>
        <w:rPr>
          <w:sz w:val="20"/>
          <w:szCs w:val="20"/>
        </w:rPr>
      </w:pPr>
      <w:r w:rsidRPr="00F72423">
        <w:rPr>
          <w:sz w:val="20"/>
          <w:szCs w:val="20"/>
        </w:rPr>
        <w:t>Maior saldo de</w:t>
      </w:r>
      <w:r w:rsidRPr="00F72423">
        <w:rPr>
          <w:spacing w:val="-5"/>
          <w:sz w:val="20"/>
          <w:szCs w:val="20"/>
        </w:rPr>
        <w:t xml:space="preserve"> </w:t>
      </w:r>
      <w:r w:rsidRPr="00F72423">
        <w:rPr>
          <w:sz w:val="20"/>
          <w:szCs w:val="20"/>
        </w:rPr>
        <w:t>pontos;</w:t>
      </w:r>
    </w:p>
    <w:p w:rsidR="00F72423" w:rsidRPr="00F72423" w:rsidRDefault="00F72423" w:rsidP="00F72423">
      <w:pPr>
        <w:pStyle w:val="PargrafodaLista"/>
        <w:numPr>
          <w:ilvl w:val="0"/>
          <w:numId w:val="32"/>
        </w:numPr>
        <w:tabs>
          <w:tab w:val="left" w:pos="583"/>
        </w:tabs>
        <w:spacing w:before="0" w:after="120"/>
        <w:ind w:left="357" w:hanging="357"/>
        <w:jc w:val="both"/>
        <w:rPr>
          <w:sz w:val="20"/>
          <w:szCs w:val="20"/>
        </w:rPr>
      </w:pPr>
      <w:r w:rsidRPr="00F72423">
        <w:rPr>
          <w:sz w:val="20"/>
          <w:szCs w:val="20"/>
        </w:rPr>
        <w:t>Maior número de</w:t>
      </w:r>
      <w:r w:rsidRPr="00F72423">
        <w:rPr>
          <w:spacing w:val="-6"/>
          <w:sz w:val="20"/>
          <w:szCs w:val="20"/>
        </w:rPr>
        <w:t xml:space="preserve"> </w:t>
      </w:r>
      <w:r w:rsidRPr="00F72423">
        <w:rPr>
          <w:sz w:val="20"/>
          <w:szCs w:val="20"/>
        </w:rPr>
        <w:t>pontos;</w:t>
      </w:r>
    </w:p>
    <w:p w:rsidR="00F72423" w:rsidRPr="00F72423" w:rsidRDefault="00F72423" w:rsidP="00F72423">
      <w:pPr>
        <w:pStyle w:val="PargrafodaLista"/>
        <w:numPr>
          <w:ilvl w:val="0"/>
          <w:numId w:val="32"/>
        </w:numPr>
        <w:tabs>
          <w:tab w:val="left" w:pos="583"/>
        </w:tabs>
        <w:spacing w:before="0" w:after="120"/>
        <w:ind w:left="357" w:hanging="357"/>
        <w:jc w:val="both"/>
        <w:rPr>
          <w:sz w:val="20"/>
          <w:szCs w:val="20"/>
        </w:rPr>
      </w:pPr>
      <w:r w:rsidRPr="00F72423">
        <w:rPr>
          <w:sz w:val="20"/>
          <w:szCs w:val="20"/>
        </w:rPr>
        <w:t>Sorteio;</w:t>
      </w:r>
    </w:p>
    <w:p w:rsidR="00F72423" w:rsidRDefault="00F72423" w:rsidP="00F72423">
      <w:pPr>
        <w:pStyle w:val="Corpodetexto"/>
        <w:jc w:val="both"/>
      </w:pPr>
      <w:r w:rsidRPr="00F72423">
        <w:rPr>
          <w:lang w:val="pt-BR"/>
        </w:rPr>
        <w:t xml:space="preserve">- </w:t>
      </w:r>
      <w:r w:rsidRPr="00F72423">
        <w:t>Entre 03 (três) ou mais equipes</w:t>
      </w:r>
    </w:p>
    <w:p w:rsidR="00F72423" w:rsidRPr="00F72423" w:rsidRDefault="00F72423" w:rsidP="00F72423">
      <w:pPr>
        <w:pStyle w:val="Corpodetexto"/>
        <w:jc w:val="both"/>
      </w:pPr>
    </w:p>
    <w:p w:rsidR="00F72423" w:rsidRPr="00F72423" w:rsidRDefault="00F72423" w:rsidP="00F72423">
      <w:pPr>
        <w:pStyle w:val="PargrafodaLista"/>
        <w:numPr>
          <w:ilvl w:val="0"/>
          <w:numId w:val="31"/>
        </w:numPr>
        <w:tabs>
          <w:tab w:val="left" w:pos="604"/>
        </w:tabs>
        <w:spacing w:before="0" w:after="120"/>
        <w:ind w:left="357" w:hanging="357"/>
        <w:jc w:val="both"/>
        <w:rPr>
          <w:sz w:val="20"/>
          <w:szCs w:val="20"/>
        </w:rPr>
      </w:pPr>
      <w:r w:rsidRPr="00F72423">
        <w:rPr>
          <w:sz w:val="20"/>
          <w:szCs w:val="20"/>
        </w:rPr>
        <w:t>A decisão será pelo maior número de vitórias nas partidas realizadas entre as</w:t>
      </w:r>
      <w:r w:rsidRPr="00F72423">
        <w:rPr>
          <w:spacing w:val="-1"/>
          <w:sz w:val="20"/>
          <w:szCs w:val="20"/>
        </w:rPr>
        <w:t xml:space="preserve"> </w:t>
      </w:r>
      <w:r w:rsidRPr="00F72423">
        <w:rPr>
          <w:sz w:val="20"/>
          <w:szCs w:val="20"/>
        </w:rPr>
        <w:t>empatadas;</w:t>
      </w:r>
    </w:p>
    <w:p w:rsidR="00F72423" w:rsidRPr="00F72423" w:rsidRDefault="00F72423" w:rsidP="00F72423">
      <w:pPr>
        <w:pStyle w:val="PargrafodaLista"/>
        <w:numPr>
          <w:ilvl w:val="0"/>
          <w:numId w:val="31"/>
        </w:numPr>
        <w:tabs>
          <w:tab w:val="left" w:pos="616"/>
        </w:tabs>
        <w:spacing w:before="0" w:after="120"/>
        <w:ind w:left="357" w:hanging="357"/>
        <w:jc w:val="both"/>
        <w:rPr>
          <w:sz w:val="20"/>
          <w:szCs w:val="20"/>
        </w:rPr>
      </w:pPr>
      <w:r w:rsidRPr="00F72423">
        <w:rPr>
          <w:sz w:val="20"/>
          <w:szCs w:val="20"/>
        </w:rPr>
        <w:t>Persistindo o empate a decisão será pelo melhor saldo de pontos obtidos nas partidas realizadas entre as</w:t>
      </w:r>
      <w:r w:rsidRPr="00F72423">
        <w:rPr>
          <w:spacing w:val="-3"/>
          <w:sz w:val="20"/>
          <w:szCs w:val="20"/>
        </w:rPr>
        <w:t xml:space="preserve"> </w:t>
      </w:r>
      <w:r w:rsidRPr="00F72423">
        <w:rPr>
          <w:sz w:val="20"/>
          <w:szCs w:val="20"/>
        </w:rPr>
        <w:t>empatadas;</w:t>
      </w:r>
    </w:p>
    <w:p w:rsidR="00F72423" w:rsidRPr="00F72423" w:rsidRDefault="00F72423" w:rsidP="00F72423">
      <w:pPr>
        <w:pStyle w:val="PargrafodaLista"/>
        <w:numPr>
          <w:ilvl w:val="0"/>
          <w:numId w:val="31"/>
        </w:numPr>
        <w:tabs>
          <w:tab w:val="left" w:pos="595"/>
        </w:tabs>
        <w:spacing w:before="0" w:after="120"/>
        <w:ind w:left="357" w:hanging="357"/>
        <w:jc w:val="both"/>
        <w:rPr>
          <w:sz w:val="20"/>
          <w:szCs w:val="20"/>
        </w:rPr>
      </w:pPr>
      <w:r w:rsidRPr="00F72423">
        <w:rPr>
          <w:sz w:val="20"/>
          <w:szCs w:val="20"/>
        </w:rPr>
        <w:t>Persistindo o empate a decisão será pelo maior número de pontos obtidos nas partidas realizadas entre as</w:t>
      </w:r>
      <w:r w:rsidRPr="00F72423">
        <w:rPr>
          <w:spacing w:val="-3"/>
          <w:sz w:val="20"/>
          <w:szCs w:val="20"/>
        </w:rPr>
        <w:t xml:space="preserve"> </w:t>
      </w:r>
      <w:r w:rsidRPr="00F72423">
        <w:rPr>
          <w:sz w:val="20"/>
          <w:szCs w:val="20"/>
        </w:rPr>
        <w:t>empatadas;</w:t>
      </w:r>
    </w:p>
    <w:p w:rsidR="00F72423" w:rsidRPr="00F72423" w:rsidRDefault="00F72423" w:rsidP="00F72423">
      <w:pPr>
        <w:pStyle w:val="PargrafodaLista"/>
        <w:numPr>
          <w:ilvl w:val="0"/>
          <w:numId w:val="31"/>
        </w:numPr>
        <w:tabs>
          <w:tab w:val="left" w:pos="597"/>
        </w:tabs>
        <w:spacing w:before="0" w:after="120"/>
        <w:ind w:left="357" w:hanging="357"/>
        <w:jc w:val="both"/>
        <w:rPr>
          <w:sz w:val="20"/>
          <w:szCs w:val="20"/>
        </w:rPr>
      </w:pPr>
      <w:r w:rsidRPr="00F72423">
        <w:rPr>
          <w:sz w:val="20"/>
          <w:szCs w:val="20"/>
        </w:rPr>
        <w:t>Persistindo o empate a decisão será pelo menor número de pontos sofridos nas partidas realizadas entre as</w:t>
      </w:r>
      <w:r w:rsidRPr="00F72423">
        <w:rPr>
          <w:spacing w:val="-3"/>
          <w:sz w:val="20"/>
          <w:szCs w:val="20"/>
        </w:rPr>
        <w:t xml:space="preserve"> </w:t>
      </w:r>
      <w:r w:rsidRPr="00F72423">
        <w:rPr>
          <w:sz w:val="20"/>
          <w:szCs w:val="20"/>
        </w:rPr>
        <w:t>empatadas;</w:t>
      </w:r>
    </w:p>
    <w:p w:rsidR="00F72423" w:rsidRPr="00F72423" w:rsidRDefault="00F72423" w:rsidP="00F72423">
      <w:pPr>
        <w:pStyle w:val="PargrafodaLista"/>
        <w:numPr>
          <w:ilvl w:val="0"/>
          <w:numId w:val="31"/>
        </w:numPr>
        <w:tabs>
          <w:tab w:val="left" w:pos="616"/>
        </w:tabs>
        <w:spacing w:before="0" w:after="120"/>
        <w:ind w:left="357" w:hanging="357"/>
        <w:jc w:val="both"/>
        <w:rPr>
          <w:sz w:val="20"/>
          <w:szCs w:val="20"/>
        </w:rPr>
      </w:pPr>
      <w:r w:rsidRPr="00F72423">
        <w:rPr>
          <w:sz w:val="20"/>
          <w:szCs w:val="20"/>
        </w:rPr>
        <w:t>Persistindo ainda o empate entre algumas dessas equipes a decisão será por</w:t>
      </w:r>
      <w:r w:rsidRPr="00F72423">
        <w:rPr>
          <w:spacing w:val="-1"/>
          <w:sz w:val="20"/>
          <w:szCs w:val="20"/>
        </w:rPr>
        <w:t xml:space="preserve"> </w:t>
      </w:r>
      <w:r w:rsidRPr="00F72423">
        <w:rPr>
          <w:sz w:val="20"/>
          <w:szCs w:val="20"/>
        </w:rPr>
        <w:t>sorteio.</w:t>
      </w:r>
    </w:p>
    <w:p w:rsidR="00F72423" w:rsidRPr="00F72423" w:rsidRDefault="00F72423" w:rsidP="00F72423">
      <w:pPr>
        <w:pStyle w:val="Corpodetexto"/>
        <w:spacing w:before="0"/>
        <w:ind w:left="512"/>
        <w:rPr>
          <w:b/>
        </w:rPr>
      </w:pPr>
    </w:p>
    <w:p w:rsidR="00210D1B" w:rsidRDefault="00210D1B">
      <w:pPr>
        <w:pStyle w:val="Corpodetexto"/>
        <w:spacing w:before="9"/>
        <w:ind w:left="0"/>
        <w:rPr>
          <w:sz w:val="18"/>
        </w:rPr>
      </w:pPr>
    </w:p>
    <w:p w:rsidR="00210D1B" w:rsidRDefault="00BA3A31">
      <w:pPr>
        <w:pStyle w:val="Corpodetexto"/>
        <w:spacing w:before="0" w:line="242" w:lineRule="auto"/>
        <w:ind w:right="117"/>
        <w:jc w:val="both"/>
      </w:pPr>
      <w:r>
        <w:rPr>
          <w:b/>
        </w:rPr>
        <w:t xml:space="preserve">Art. 16º </w:t>
      </w:r>
      <w:r>
        <w:t xml:space="preserve">- </w:t>
      </w:r>
      <w:r w:rsidRPr="00921D55">
        <w:rPr>
          <w:b/>
          <w:u w:val="single"/>
        </w:rPr>
        <w:t>Os cla</w:t>
      </w:r>
      <w:r w:rsidR="00921D55" w:rsidRPr="00921D55">
        <w:rPr>
          <w:b/>
          <w:u w:val="single"/>
        </w:rPr>
        <w:t>ssificados na SELETIVA JOMI 2024</w:t>
      </w:r>
      <w:r w:rsidRPr="00921D55">
        <w:rPr>
          <w:b/>
          <w:u w:val="single"/>
        </w:rPr>
        <w:t xml:space="preserve"> representarão a delegação da cidade de</w:t>
      </w:r>
      <w:r w:rsidR="00804D69" w:rsidRPr="00921D55">
        <w:rPr>
          <w:b/>
          <w:u w:val="single"/>
        </w:rPr>
        <w:t xml:space="preserve"> São Paulo na etapa </w:t>
      </w:r>
      <w:r w:rsidR="005975D2">
        <w:rPr>
          <w:b/>
          <w:u w:val="single"/>
        </w:rPr>
        <w:t xml:space="preserve"> regional </w:t>
      </w:r>
      <w:r w:rsidR="00804D69" w:rsidRPr="00921D55">
        <w:rPr>
          <w:b/>
          <w:u w:val="single"/>
        </w:rPr>
        <w:t>JOMI – JOGOS DA MELHOR IDADE na cidade a ser definida pelo ESTADO</w:t>
      </w:r>
    </w:p>
    <w:p w:rsidR="00210D1B" w:rsidRDefault="00BA3A31">
      <w:pPr>
        <w:pStyle w:val="Corpodetexto"/>
        <w:spacing w:before="116"/>
      </w:pPr>
      <w:r>
        <w:t>MODALIDADES INDIVIDUAIS: Será convocado o 1º (primeiro) colocado, sendo convocado o 2º (segundo) colocado quando da ausência do primeiro classificado.</w:t>
      </w:r>
    </w:p>
    <w:p w:rsidR="00210D1B" w:rsidRDefault="00BA3A31">
      <w:pPr>
        <w:pStyle w:val="Corpodetexto"/>
      </w:pPr>
      <w:r>
        <w:t>MODALIDADES</w:t>
      </w:r>
      <w:r w:rsidR="00804D69">
        <w:t xml:space="preserve"> </w:t>
      </w:r>
      <w:r>
        <w:t>COLETIVAS:</w:t>
      </w:r>
      <w:r w:rsidR="00804D69">
        <w:t xml:space="preserve"> </w:t>
      </w:r>
      <w:r>
        <w:t>Será</w:t>
      </w:r>
      <w:r w:rsidR="00804D69">
        <w:t xml:space="preserve"> </w:t>
      </w:r>
      <w:r>
        <w:t>convocado</w:t>
      </w:r>
      <w:r w:rsidR="00804D69">
        <w:t xml:space="preserve"> a </w:t>
      </w:r>
      <w:r>
        <w:t>1ª</w:t>
      </w:r>
      <w:r w:rsidR="001327A9">
        <w:t xml:space="preserve"> </w:t>
      </w:r>
      <w:r>
        <w:t>(primeira)</w:t>
      </w:r>
      <w:r w:rsidR="00804D69">
        <w:t xml:space="preserve"> </w:t>
      </w:r>
      <w:r>
        <w:t>equipe</w:t>
      </w:r>
      <w:r w:rsidR="00804D69">
        <w:t xml:space="preserve"> </w:t>
      </w:r>
      <w:r>
        <w:t>coloca</w:t>
      </w:r>
      <w:r w:rsidR="00804D69">
        <w:t xml:space="preserve">da, </w:t>
      </w:r>
      <w:r>
        <w:t>sendo</w:t>
      </w:r>
      <w:r w:rsidR="00804D69">
        <w:t xml:space="preserve"> </w:t>
      </w:r>
      <w:r>
        <w:t>convocado</w:t>
      </w:r>
      <w:r w:rsidR="00804D69">
        <w:t xml:space="preserve"> </w:t>
      </w:r>
      <w:r>
        <w:t>a</w:t>
      </w:r>
      <w:r w:rsidR="00804D69">
        <w:t xml:space="preserve"> </w:t>
      </w:r>
      <w:r>
        <w:t>2ª</w:t>
      </w:r>
      <w:r w:rsidR="00804D69">
        <w:t xml:space="preserve"> </w:t>
      </w:r>
      <w:r>
        <w:t>(segunda) colocada quando da ausência do primeira classificado.</w:t>
      </w:r>
    </w:p>
    <w:p w:rsidR="00210D1B" w:rsidRDefault="00210D1B">
      <w:pPr>
        <w:pStyle w:val="Corpodetexto"/>
        <w:spacing w:before="1"/>
        <w:ind w:left="0"/>
      </w:pPr>
    </w:p>
    <w:p w:rsidR="00210D1B" w:rsidRDefault="00BA3A31">
      <w:pPr>
        <w:pStyle w:val="Corpodetexto"/>
        <w:spacing w:before="0"/>
      </w:pPr>
      <w:r>
        <w:rPr>
          <w:b/>
        </w:rPr>
        <w:t xml:space="preserve">Parágrafo Primeiro - </w:t>
      </w:r>
      <w:r>
        <w:t>Nas modalidades de A</w:t>
      </w:r>
      <w:r w:rsidR="005571C6">
        <w:t xml:space="preserve">tletismo e Natação </w:t>
      </w:r>
      <w:r>
        <w:t>classifi</w:t>
      </w:r>
      <w:r w:rsidR="005571C6">
        <w:t>cam o 1º e 2º de cada</w:t>
      </w:r>
      <w:r>
        <w:t xml:space="preserve"> categoria</w:t>
      </w:r>
      <w:r w:rsidR="00407C0F">
        <w:t xml:space="preserve"> e sexo</w:t>
      </w:r>
      <w:r>
        <w:t>;</w:t>
      </w:r>
    </w:p>
    <w:p w:rsidR="00F72423" w:rsidRDefault="00F72423">
      <w:pPr>
        <w:pStyle w:val="Corpodetexto"/>
        <w:spacing w:before="119"/>
        <w:ind w:right="118"/>
        <w:jc w:val="both"/>
        <w:rPr>
          <w:b/>
        </w:rPr>
      </w:pPr>
    </w:p>
    <w:p w:rsidR="005571C6" w:rsidRDefault="005571C6">
      <w:pPr>
        <w:pStyle w:val="Corpodetexto"/>
        <w:spacing w:before="119"/>
        <w:ind w:right="118"/>
        <w:jc w:val="both"/>
        <w:rPr>
          <w:b/>
        </w:rPr>
      </w:pPr>
    </w:p>
    <w:p w:rsidR="00210D1B" w:rsidRDefault="00BA3A31">
      <w:pPr>
        <w:pStyle w:val="Corpodetexto"/>
        <w:spacing w:before="119"/>
        <w:ind w:right="118"/>
        <w:jc w:val="both"/>
      </w:pPr>
      <w:r>
        <w:rPr>
          <w:b/>
        </w:rPr>
        <w:t xml:space="preserve">Parágrafo Segundo - </w:t>
      </w:r>
      <w:r>
        <w:t>Nas modalidades de Bocha, Buraco, Dominó, Tênis de Campo, Tênis de Mesa, Truco e Voleibol Adaptado haverá disputa de 3º e 4º lugares. A Classificação de 5º à 8º lugares será obtida entre os últimos perdedores do 1º ao 4º colocados conforme segue, dependendo da forma de disputa:</w:t>
      </w:r>
    </w:p>
    <w:p w:rsidR="00210D1B" w:rsidRDefault="00BA3A31">
      <w:pPr>
        <w:pStyle w:val="Corpodetexto"/>
        <w:spacing w:line="364" w:lineRule="auto"/>
        <w:ind w:right="6390"/>
        <w:jc w:val="both"/>
      </w:pPr>
      <w:r>
        <w:t>5º</w:t>
      </w:r>
      <w:r w:rsidR="00804D69">
        <w:t xml:space="preserve"> </w:t>
      </w:r>
      <w:r>
        <w:t>Colocado</w:t>
      </w:r>
      <w:r w:rsidR="00804D69">
        <w:t xml:space="preserve"> </w:t>
      </w:r>
      <w:r>
        <w:t>–</w:t>
      </w:r>
      <w:r w:rsidR="00804D69">
        <w:t xml:space="preserve"> </w:t>
      </w:r>
      <w:r>
        <w:t>será</w:t>
      </w:r>
      <w:r w:rsidR="00804D69">
        <w:t xml:space="preserve"> </w:t>
      </w:r>
      <w:r>
        <w:t>o</w:t>
      </w:r>
      <w:r w:rsidR="00804D69">
        <w:t xml:space="preserve"> </w:t>
      </w:r>
      <w:r>
        <w:t>perdedor</w:t>
      </w:r>
      <w:r w:rsidR="00804D69">
        <w:t xml:space="preserve"> </w:t>
      </w:r>
      <w:r>
        <w:t>do</w:t>
      </w:r>
      <w:r w:rsidR="00804D69">
        <w:t xml:space="preserve"> </w:t>
      </w:r>
      <w:r>
        <w:t>1º</w:t>
      </w:r>
      <w:r w:rsidR="00804D69">
        <w:t xml:space="preserve"> </w:t>
      </w:r>
      <w:r>
        <w:t>Colocado 6º</w:t>
      </w:r>
      <w:r w:rsidR="00804D69">
        <w:t xml:space="preserve"> </w:t>
      </w:r>
      <w:r>
        <w:t>Colocado</w:t>
      </w:r>
      <w:r w:rsidR="00804D69">
        <w:t xml:space="preserve"> </w:t>
      </w:r>
      <w:r>
        <w:t>–</w:t>
      </w:r>
      <w:r w:rsidR="00804D69">
        <w:t xml:space="preserve"> </w:t>
      </w:r>
      <w:r>
        <w:t>será</w:t>
      </w:r>
      <w:r w:rsidR="00804D69">
        <w:t xml:space="preserve"> </w:t>
      </w:r>
      <w:r>
        <w:t>o</w:t>
      </w:r>
      <w:r w:rsidR="00804D69">
        <w:t xml:space="preserve"> </w:t>
      </w:r>
      <w:r>
        <w:t>perdedor</w:t>
      </w:r>
      <w:r w:rsidR="00804D69">
        <w:t xml:space="preserve"> </w:t>
      </w:r>
      <w:r>
        <w:t>do</w:t>
      </w:r>
      <w:r w:rsidR="00804D69">
        <w:t xml:space="preserve"> </w:t>
      </w:r>
      <w:r>
        <w:t>2º</w:t>
      </w:r>
      <w:r w:rsidR="00804D69">
        <w:t xml:space="preserve"> </w:t>
      </w:r>
      <w:r>
        <w:t>Colocado 7º</w:t>
      </w:r>
      <w:r w:rsidR="00804D69">
        <w:t xml:space="preserve"> </w:t>
      </w:r>
      <w:r>
        <w:t>Colocado</w:t>
      </w:r>
      <w:r w:rsidR="00804D69">
        <w:t xml:space="preserve"> </w:t>
      </w:r>
      <w:r>
        <w:t>–</w:t>
      </w:r>
      <w:r w:rsidR="00804D69">
        <w:t xml:space="preserve"> </w:t>
      </w:r>
      <w:r>
        <w:t>será</w:t>
      </w:r>
      <w:r w:rsidR="00804D69">
        <w:t xml:space="preserve"> </w:t>
      </w:r>
      <w:r>
        <w:t>o</w:t>
      </w:r>
      <w:r w:rsidR="00804D69">
        <w:t xml:space="preserve"> </w:t>
      </w:r>
      <w:r>
        <w:t>perdedor</w:t>
      </w:r>
      <w:r w:rsidR="00804D69">
        <w:t xml:space="preserve"> </w:t>
      </w:r>
      <w:r>
        <w:t>do</w:t>
      </w:r>
      <w:r w:rsidR="00804D69">
        <w:t xml:space="preserve"> </w:t>
      </w:r>
      <w:r>
        <w:t>3º</w:t>
      </w:r>
      <w:r w:rsidR="00804D69">
        <w:t xml:space="preserve"> </w:t>
      </w:r>
      <w:r>
        <w:t>Colocado 8º</w:t>
      </w:r>
      <w:r w:rsidR="00804D69">
        <w:t xml:space="preserve"> </w:t>
      </w:r>
      <w:r>
        <w:t>Colocado</w:t>
      </w:r>
      <w:r w:rsidR="00804D69">
        <w:t xml:space="preserve"> </w:t>
      </w:r>
      <w:r>
        <w:t>–</w:t>
      </w:r>
      <w:r w:rsidR="00804D69">
        <w:t xml:space="preserve"> </w:t>
      </w:r>
      <w:r>
        <w:t>será</w:t>
      </w:r>
      <w:r w:rsidR="00804D69">
        <w:t xml:space="preserve"> </w:t>
      </w:r>
      <w:r>
        <w:t>o</w:t>
      </w:r>
      <w:r w:rsidR="00804D69">
        <w:t xml:space="preserve"> </w:t>
      </w:r>
      <w:r>
        <w:t>perdedor</w:t>
      </w:r>
      <w:r w:rsidR="00804D69">
        <w:t xml:space="preserve"> </w:t>
      </w:r>
      <w:r>
        <w:t>do</w:t>
      </w:r>
      <w:r w:rsidR="00804D69">
        <w:t xml:space="preserve"> </w:t>
      </w:r>
      <w:r>
        <w:t>4º</w:t>
      </w:r>
      <w:r w:rsidR="00804D69">
        <w:t xml:space="preserve"> </w:t>
      </w:r>
      <w:r>
        <w:rPr>
          <w:spacing w:val="-2"/>
        </w:rPr>
        <w:t>Colocado</w:t>
      </w:r>
    </w:p>
    <w:p w:rsidR="00210D1B" w:rsidRDefault="00210D1B">
      <w:pPr>
        <w:pStyle w:val="Corpodetexto"/>
        <w:spacing w:before="4"/>
        <w:ind w:left="0"/>
        <w:rPr>
          <w:sz w:val="30"/>
        </w:rPr>
      </w:pPr>
    </w:p>
    <w:p w:rsidR="00210D1B" w:rsidRDefault="00C846F7">
      <w:pPr>
        <w:pStyle w:val="Ttulo1"/>
        <w:numPr>
          <w:ilvl w:val="0"/>
          <w:numId w:val="28"/>
        </w:numPr>
        <w:tabs>
          <w:tab w:val="left" w:pos="754"/>
        </w:tabs>
        <w:ind w:left="753" w:hanging="354"/>
        <w:jc w:val="left"/>
      </w:pPr>
      <w:r>
        <w:t>–</w:t>
      </w:r>
      <w:r w:rsidR="00A273BE">
        <w:t xml:space="preserve"> </w:t>
      </w:r>
      <w:r w:rsidR="00BA3A31">
        <w:t>SISTEMA</w:t>
      </w:r>
      <w:r>
        <w:t xml:space="preserve"> </w:t>
      </w:r>
      <w:r w:rsidR="00BA3A31">
        <w:t>DE</w:t>
      </w:r>
      <w:r>
        <w:t xml:space="preserve"> </w:t>
      </w:r>
      <w:r w:rsidR="00BA3A31">
        <w:rPr>
          <w:spacing w:val="-2"/>
        </w:rPr>
        <w:t>DISPUTA:</w:t>
      </w:r>
    </w:p>
    <w:p w:rsidR="00210D1B" w:rsidRDefault="00263DE5">
      <w:pPr>
        <w:pStyle w:val="Corpodetexto"/>
        <w:spacing w:line="242" w:lineRule="auto"/>
        <w:ind w:right="116"/>
        <w:jc w:val="both"/>
      </w:pPr>
      <w:r>
        <w:rPr>
          <w:b/>
        </w:rPr>
        <w:t xml:space="preserve">Art. </w:t>
      </w:r>
      <w:r w:rsidR="00BA3A31">
        <w:rPr>
          <w:b/>
        </w:rPr>
        <w:t xml:space="preserve">17º </w:t>
      </w:r>
      <w:r w:rsidR="00C846F7">
        <w:t>– Nos Jogos Municipais da Pessoa Idosa</w:t>
      </w:r>
      <w:r w:rsidR="00BA3A31">
        <w:t xml:space="preserve"> - JOMI </w:t>
      </w:r>
      <w:r w:rsidR="00BA3A31">
        <w:rPr>
          <w:b/>
        </w:rPr>
        <w:t xml:space="preserve">– </w:t>
      </w:r>
      <w:r w:rsidR="00BA3A31">
        <w:t>o sistema de disputa das modalidades de Bocha, Buraco,Dominó, Tênis de Mesa, Truco, Tênis de Campo e Voleibol Adaptado será de acordo com o número de inscritos podendo ser eliminatória simples ou por grupo, priorizando-se a disputa por grupos desde que não ultrapasse o número de datas estipuladas para disputa de cada modalidade de acordo com o capítulo III, art. 3º;</w:t>
      </w:r>
    </w:p>
    <w:p w:rsidR="00210D1B" w:rsidRDefault="00BA3A31">
      <w:pPr>
        <w:pStyle w:val="Corpodetexto"/>
        <w:spacing w:before="110" w:line="242" w:lineRule="auto"/>
        <w:ind w:right="129"/>
        <w:jc w:val="both"/>
      </w:pPr>
      <w:r>
        <w:rPr>
          <w:b/>
        </w:rPr>
        <w:t xml:space="preserve">Parágrafo Primeiro </w:t>
      </w:r>
      <w:r>
        <w:t>– Nas modalidades de Atletismo e Natação a classificação será pelos menores tempos obtidos nas provas;</w:t>
      </w:r>
    </w:p>
    <w:p w:rsidR="00210D1B" w:rsidRDefault="00BA3A31">
      <w:pPr>
        <w:pStyle w:val="Corpodetexto"/>
        <w:spacing w:before="116" w:line="242" w:lineRule="auto"/>
        <w:ind w:right="120"/>
        <w:jc w:val="both"/>
      </w:pPr>
      <w:r>
        <w:rPr>
          <w:b/>
        </w:rPr>
        <w:t xml:space="preserve">Parágrafo Segundo </w:t>
      </w:r>
      <w:r>
        <w:t>– Nas modalidades de Damas e Xadrez o sistema de disputa previsto serão os relacionados abaixo</w:t>
      </w:r>
      <w:r w:rsidR="001327A9">
        <w:t xml:space="preserve"> </w:t>
      </w:r>
      <w:r>
        <w:t>desde</w:t>
      </w:r>
      <w:r w:rsidR="001327A9">
        <w:t xml:space="preserve"> </w:t>
      </w:r>
      <w:r>
        <w:t>que</w:t>
      </w:r>
      <w:r w:rsidR="001327A9">
        <w:t xml:space="preserve"> </w:t>
      </w:r>
      <w:r>
        <w:t>não</w:t>
      </w:r>
      <w:r w:rsidR="001327A9">
        <w:t xml:space="preserve"> </w:t>
      </w:r>
      <w:r>
        <w:t>ultrapasse</w:t>
      </w:r>
      <w:r w:rsidR="001327A9">
        <w:t xml:space="preserve"> </w:t>
      </w:r>
      <w:r>
        <w:t>o</w:t>
      </w:r>
      <w:r w:rsidR="001327A9">
        <w:t xml:space="preserve"> </w:t>
      </w:r>
      <w:r>
        <w:t>número</w:t>
      </w:r>
      <w:r w:rsidR="001327A9">
        <w:t xml:space="preserve"> </w:t>
      </w:r>
      <w:r>
        <w:t>de</w:t>
      </w:r>
      <w:r w:rsidR="001327A9">
        <w:t xml:space="preserve"> </w:t>
      </w:r>
      <w:r>
        <w:t>datas estipuladas</w:t>
      </w:r>
      <w:r w:rsidR="001327A9">
        <w:t xml:space="preserve"> </w:t>
      </w:r>
      <w:r>
        <w:t>para</w:t>
      </w:r>
      <w:r w:rsidR="001327A9">
        <w:t xml:space="preserve"> </w:t>
      </w:r>
      <w:r>
        <w:t>cada</w:t>
      </w:r>
      <w:r w:rsidR="001327A9">
        <w:t xml:space="preserve"> </w:t>
      </w:r>
      <w:r>
        <w:t>modalidadede</w:t>
      </w:r>
      <w:r w:rsidR="001327A9">
        <w:t xml:space="preserve"> </w:t>
      </w:r>
      <w:r>
        <w:t>acordo</w:t>
      </w:r>
      <w:r w:rsidR="001327A9">
        <w:t xml:space="preserve"> </w:t>
      </w:r>
      <w:r>
        <w:t>com o</w:t>
      </w:r>
      <w:r w:rsidR="001327A9">
        <w:t xml:space="preserve"> </w:t>
      </w:r>
      <w:r>
        <w:t>capítulo</w:t>
      </w:r>
      <w:r w:rsidR="001327A9">
        <w:t xml:space="preserve"> </w:t>
      </w:r>
      <w:r>
        <w:t>III, art. 3º;</w:t>
      </w:r>
    </w:p>
    <w:p w:rsidR="00210D1B" w:rsidRDefault="00BA3A31">
      <w:pPr>
        <w:pStyle w:val="PargrafodaLista"/>
        <w:numPr>
          <w:ilvl w:val="0"/>
          <w:numId w:val="13"/>
        </w:numPr>
        <w:tabs>
          <w:tab w:val="left" w:pos="753"/>
          <w:tab w:val="left" w:pos="754"/>
        </w:tabs>
        <w:spacing w:before="117"/>
        <w:rPr>
          <w:sz w:val="20"/>
        </w:rPr>
      </w:pPr>
      <w:r>
        <w:rPr>
          <w:sz w:val="20"/>
        </w:rPr>
        <w:t>Sistema</w:t>
      </w:r>
      <w:r w:rsidR="00C846F7">
        <w:rPr>
          <w:sz w:val="20"/>
        </w:rPr>
        <w:t xml:space="preserve"> </w:t>
      </w:r>
      <w:r>
        <w:rPr>
          <w:sz w:val="20"/>
        </w:rPr>
        <w:t>Schuring,</w:t>
      </w:r>
      <w:r w:rsidR="00C846F7">
        <w:rPr>
          <w:sz w:val="20"/>
        </w:rPr>
        <w:t xml:space="preserve"> </w:t>
      </w:r>
      <w:r>
        <w:rPr>
          <w:sz w:val="20"/>
        </w:rPr>
        <w:t>quando</w:t>
      </w:r>
      <w:r w:rsidR="00C846F7">
        <w:rPr>
          <w:sz w:val="20"/>
        </w:rPr>
        <w:t xml:space="preserve"> </w:t>
      </w:r>
      <w:r>
        <w:rPr>
          <w:sz w:val="20"/>
        </w:rPr>
        <w:t>o</w:t>
      </w:r>
      <w:r w:rsidR="00C846F7">
        <w:rPr>
          <w:sz w:val="20"/>
        </w:rPr>
        <w:t xml:space="preserve"> </w:t>
      </w:r>
      <w:r>
        <w:rPr>
          <w:sz w:val="20"/>
        </w:rPr>
        <w:t>número</w:t>
      </w:r>
      <w:r w:rsidR="00C846F7">
        <w:rPr>
          <w:sz w:val="20"/>
        </w:rPr>
        <w:t xml:space="preserve"> </w:t>
      </w:r>
      <w:r>
        <w:rPr>
          <w:sz w:val="20"/>
        </w:rPr>
        <w:t>de</w:t>
      </w:r>
      <w:r w:rsidR="00C846F7">
        <w:rPr>
          <w:sz w:val="20"/>
        </w:rPr>
        <w:t xml:space="preserve"> </w:t>
      </w:r>
      <w:r>
        <w:rPr>
          <w:sz w:val="20"/>
        </w:rPr>
        <w:t>entidades</w:t>
      </w:r>
      <w:r w:rsidR="00C846F7">
        <w:rPr>
          <w:sz w:val="20"/>
        </w:rPr>
        <w:t xml:space="preserve"> </w:t>
      </w:r>
      <w:r>
        <w:rPr>
          <w:sz w:val="20"/>
        </w:rPr>
        <w:t>participantes</w:t>
      </w:r>
      <w:r w:rsidR="00C846F7">
        <w:rPr>
          <w:sz w:val="20"/>
        </w:rPr>
        <w:t xml:space="preserve"> </w:t>
      </w:r>
      <w:r>
        <w:rPr>
          <w:sz w:val="20"/>
        </w:rPr>
        <w:t>for</w:t>
      </w:r>
      <w:r w:rsidR="00C846F7">
        <w:rPr>
          <w:sz w:val="20"/>
        </w:rPr>
        <w:t xml:space="preserve"> </w:t>
      </w:r>
      <w:r>
        <w:rPr>
          <w:sz w:val="20"/>
        </w:rPr>
        <w:t>até</w:t>
      </w:r>
      <w:r w:rsidR="00C846F7">
        <w:rPr>
          <w:sz w:val="20"/>
        </w:rPr>
        <w:t xml:space="preserve"> </w:t>
      </w:r>
      <w:r>
        <w:rPr>
          <w:sz w:val="20"/>
        </w:rPr>
        <w:t>08</w:t>
      </w:r>
      <w:r w:rsidR="001327A9">
        <w:rPr>
          <w:sz w:val="20"/>
        </w:rPr>
        <w:t xml:space="preserve"> </w:t>
      </w:r>
      <w:r>
        <w:rPr>
          <w:sz w:val="20"/>
        </w:rPr>
        <w:t>(oito)</w:t>
      </w:r>
      <w:r>
        <w:rPr>
          <w:spacing w:val="-2"/>
          <w:sz w:val="20"/>
        </w:rPr>
        <w:t xml:space="preserve"> jogadores;</w:t>
      </w:r>
    </w:p>
    <w:p w:rsidR="00210D1B" w:rsidRDefault="00BA3A31">
      <w:pPr>
        <w:pStyle w:val="PargrafodaLista"/>
        <w:numPr>
          <w:ilvl w:val="0"/>
          <w:numId w:val="13"/>
        </w:numPr>
        <w:tabs>
          <w:tab w:val="left" w:pos="712"/>
          <w:tab w:val="left" w:pos="713"/>
        </w:tabs>
        <w:spacing w:before="118"/>
        <w:ind w:left="457" w:right="118" w:hanging="358"/>
        <w:rPr>
          <w:sz w:val="20"/>
        </w:rPr>
      </w:pPr>
      <w:r>
        <w:tab/>
      </w:r>
      <w:r>
        <w:rPr>
          <w:sz w:val="20"/>
        </w:rPr>
        <w:t xml:space="preserve">Quando o número de entidades participantes for de 09 (nove) </w:t>
      </w:r>
      <w:r w:rsidR="001327A9">
        <w:rPr>
          <w:sz w:val="20"/>
        </w:rPr>
        <w:t xml:space="preserve"> </w:t>
      </w:r>
      <w:r>
        <w:rPr>
          <w:sz w:val="20"/>
        </w:rPr>
        <w:t>a 12 (doze), o sistema de disputa será o suíço, disputado em</w:t>
      </w:r>
      <w:r w:rsidR="001327A9">
        <w:rPr>
          <w:sz w:val="20"/>
        </w:rPr>
        <w:t xml:space="preserve"> </w:t>
      </w:r>
      <w:r>
        <w:rPr>
          <w:sz w:val="20"/>
        </w:rPr>
        <w:t xml:space="preserve"> 05 (cinco) rodadas;</w:t>
      </w:r>
    </w:p>
    <w:p w:rsidR="007F5266" w:rsidRPr="007F5266" w:rsidRDefault="007F5266" w:rsidP="007F5266">
      <w:pPr>
        <w:pStyle w:val="PargrafodaLista"/>
        <w:tabs>
          <w:tab w:val="left" w:pos="712"/>
          <w:tab w:val="left" w:pos="713"/>
        </w:tabs>
        <w:ind w:right="121" w:firstLine="0"/>
        <w:rPr>
          <w:sz w:val="20"/>
        </w:rPr>
      </w:pPr>
    </w:p>
    <w:p w:rsidR="00210D1B" w:rsidRDefault="00BA3A31">
      <w:pPr>
        <w:pStyle w:val="PargrafodaLista"/>
        <w:numPr>
          <w:ilvl w:val="0"/>
          <w:numId w:val="13"/>
        </w:numPr>
        <w:tabs>
          <w:tab w:val="left" w:pos="712"/>
          <w:tab w:val="left" w:pos="713"/>
        </w:tabs>
        <w:ind w:left="457" w:right="121" w:hanging="358"/>
        <w:rPr>
          <w:sz w:val="20"/>
        </w:rPr>
      </w:pPr>
      <w:r>
        <w:rPr>
          <w:sz w:val="20"/>
        </w:rPr>
        <w:t>Quando</w:t>
      </w:r>
      <w:r w:rsidR="00C846F7">
        <w:rPr>
          <w:sz w:val="20"/>
        </w:rPr>
        <w:t xml:space="preserve"> </w:t>
      </w:r>
      <w:r>
        <w:rPr>
          <w:sz w:val="20"/>
        </w:rPr>
        <w:t>o</w:t>
      </w:r>
      <w:r w:rsidR="00C846F7">
        <w:rPr>
          <w:sz w:val="20"/>
        </w:rPr>
        <w:t xml:space="preserve"> </w:t>
      </w:r>
      <w:r>
        <w:rPr>
          <w:sz w:val="20"/>
        </w:rPr>
        <w:t>númerode</w:t>
      </w:r>
      <w:r w:rsidR="00C846F7">
        <w:rPr>
          <w:sz w:val="20"/>
        </w:rPr>
        <w:t xml:space="preserve"> </w:t>
      </w:r>
      <w:r>
        <w:rPr>
          <w:sz w:val="20"/>
        </w:rPr>
        <w:t>entidades</w:t>
      </w:r>
      <w:r w:rsidR="00C846F7">
        <w:rPr>
          <w:sz w:val="20"/>
        </w:rPr>
        <w:t xml:space="preserve"> </w:t>
      </w:r>
      <w:r>
        <w:rPr>
          <w:sz w:val="20"/>
        </w:rPr>
        <w:t>participantes</w:t>
      </w:r>
      <w:r w:rsidR="00C846F7">
        <w:rPr>
          <w:sz w:val="20"/>
        </w:rPr>
        <w:t xml:space="preserve"> </w:t>
      </w:r>
      <w:r>
        <w:rPr>
          <w:sz w:val="20"/>
        </w:rPr>
        <w:t>for</w:t>
      </w:r>
      <w:r w:rsidR="00C846F7">
        <w:rPr>
          <w:sz w:val="20"/>
        </w:rPr>
        <w:t xml:space="preserve"> </w:t>
      </w:r>
      <w:r>
        <w:rPr>
          <w:sz w:val="20"/>
        </w:rPr>
        <w:t>de</w:t>
      </w:r>
      <w:r w:rsidR="00C846F7">
        <w:rPr>
          <w:sz w:val="20"/>
        </w:rPr>
        <w:t xml:space="preserve"> </w:t>
      </w:r>
      <w:r>
        <w:rPr>
          <w:sz w:val="20"/>
        </w:rPr>
        <w:t>13</w:t>
      </w:r>
      <w:r w:rsidR="00C846F7">
        <w:rPr>
          <w:sz w:val="20"/>
        </w:rPr>
        <w:t xml:space="preserve"> </w:t>
      </w:r>
      <w:r>
        <w:rPr>
          <w:sz w:val="20"/>
        </w:rPr>
        <w:t>(treze)</w:t>
      </w:r>
      <w:r w:rsidR="00C846F7">
        <w:rPr>
          <w:sz w:val="20"/>
        </w:rPr>
        <w:t xml:space="preserve"> </w:t>
      </w:r>
      <w:r>
        <w:rPr>
          <w:sz w:val="20"/>
        </w:rPr>
        <w:t>a</w:t>
      </w:r>
      <w:r w:rsidR="001327A9">
        <w:rPr>
          <w:sz w:val="20"/>
        </w:rPr>
        <w:t xml:space="preserve"> </w:t>
      </w:r>
      <w:r>
        <w:rPr>
          <w:sz w:val="20"/>
        </w:rPr>
        <w:t>14</w:t>
      </w:r>
      <w:r w:rsidR="00C846F7">
        <w:rPr>
          <w:sz w:val="20"/>
        </w:rPr>
        <w:t xml:space="preserve"> </w:t>
      </w:r>
      <w:r>
        <w:rPr>
          <w:sz w:val="20"/>
        </w:rPr>
        <w:t>(catorze),</w:t>
      </w:r>
      <w:r w:rsidR="00C846F7">
        <w:rPr>
          <w:sz w:val="20"/>
        </w:rPr>
        <w:t xml:space="preserve"> </w:t>
      </w:r>
      <w:r>
        <w:rPr>
          <w:sz w:val="20"/>
        </w:rPr>
        <w:t>o</w:t>
      </w:r>
      <w:r w:rsidR="00C846F7">
        <w:rPr>
          <w:sz w:val="20"/>
        </w:rPr>
        <w:t xml:space="preserve"> </w:t>
      </w:r>
      <w:r>
        <w:rPr>
          <w:sz w:val="20"/>
        </w:rPr>
        <w:t>sistema</w:t>
      </w:r>
      <w:r w:rsidR="00C846F7">
        <w:rPr>
          <w:sz w:val="20"/>
        </w:rPr>
        <w:t xml:space="preserve"> </w:t>
      </w:r>
      <w:r>
        <w:rPr>
          <w:sz w:val="20"/>
        </w:rPr>
        <w:t>de</w:t>
      </w:r>
      <w:r w:rsidR="00C846F7">
        <w:rPr>
          <w:sz w:val="20"/>
        </w:rPr>
        <w:t xml:space="preserve"> </w:t>
      </w:r>
      <w:r>
        <w:rPr>
          <w:sz w:val="20"/>
        </w:rPr>
        <w:t>disputa</w:t>
      </w:r>
      <w:r w:rsidR="00C846F7">
        <w:rPr>
          <w:sz w:val="20"/>
        </w:rPr>
        <w:t xml:space="preserve"> </w:t>
      </w:r>
      <w:r>
        <w:rPr>
          <w:sz w:val="20"/>
        </w:rPr>
        <w:t>será</w:t>
      </w:r>
      <w:r w:rsidR="00BA1261">
        <w:rPr>
          <w:sz w:val="20"/>
        </w:rPr>
        <w:t xml:space="preserve"> </w:t>
      </w:r>
      <w:r>
        <w:rPr>
          <w:sz w:val="20"/>
        </w:rPr>
        <w:t>o suíço, disputado em 06 (seis) rodadas;</w:t>
      </w:r>
    </w:p>
    <w:p w:rsidR="00210D1B" w:rsidRDefault="00BA3A31">
      <w:pPr>
        <w:pStyle w:val="PargrafodaLista"/>
        <w:numPr>
          <w:ilvl w:val="0"/>
          <w:numId w:val="13"/>
        </w:numPr>
        <w:tabs>
          <w:tab w:val="left" w:pos="712"/>
          <w:tab w:val="left" w:pos="713"/>
        </w:tabs>
        <w:ind w:left="457" w:right="115" w:hanging="358"/>
        <w:rPr>
          <w:sz w:val="20"/>
        </w:rPr>
      </w:pPr>
      <w:r>
        <w:rPr>
          <w:sz w:val="20"/>
        </w:rPr>
        <w:t>Quando</w:t>
      </w:r>
      <w:r w:rsidR="00C846F7">
        <w:rPr>
          <w:sz w:val="20"/>
        </w:rPr>
        <w:t xml:space="preserve"> </w:t>
      </w:r>
      <w:r>
        <w:rPr>
          <w:sz w:val="20"/>
        </w:rPr>
        <w:t>o</w:t>
      </w:r>
      <w:r w:rsidR="00C846F7">
        <w:rPr>
          <w:sz w:val="20"/>
        </w:rPr>
        <w:t xml:space="preserve"> </w:t>
      </w:r>
      <w:r>
        <w:rPr>
          <w:sz w:val="20"/>
        </w:rPr>
        <w:t>número</w:t>
      </w:r>
      <w:r w:rsidR="00C846F7">
        <w:rPr>
          <w:sz w:val="20"/>
        </w:rPr>
        <w:t xml:space="preserve"> </w:t>
      </w:r>
      <w:r>
        <w:rPr>
          <w:sz w:val="20"/>
        </w:rPr>
        <w:t>de</w:t>
      </w:r>
      <w:r w:rsidR="00C846F7">
        <w:rPr>
          <w:sz w:val="20"/>
        </w:rPr>
        <w:t xml:space="preserve"> </w:t>
      </w:r>
      <w:r>
        <w:rPr>
          <w:sz w:val="20"/>
        </w:rPr>
        <w:t>entidades</w:t>
      </w:r>
      <w:r w:rsidR="00C846F7">
        <w:rPr>
          <w:sz w:val="20"/>
        </w:rPr>
        <w:t xml:space="preserve"> </w:t>
      </w:r>
      <w:r>
        <w:rPr>
          <w:sz w:val="20"/>
        </w:rPr>
        <w:t>participantes</w:t>
      </w:r>
      <w:r w:rsidR="00C846F7">
        <w:rPr>
          <w:sz w:val="20"/>
        </w:rPr>
        <w:t xml:space="preserve"> </w:t>
      </w:r>
      <w:r>
        <w:rPr>
          <w:sz w:val="20"/>
        </w:rPr>
        <w:t>for</w:t>
      </w:r>
      <w:r w:rsidR="00C846F7">
        <w:rPr>
          <w:sz w:val="20"/>
        </w:rPr>
        <w:t xml:space="preserve"> </w:t>
      </w:r>
      <w:r>
        <w:rPr>
          <w:sz w:val="20"/>
        </w:rPr>
        <w:t>acima</w:t>
      </w:r>
      <w:r w:rsidR="00C846F7">
        <w:rPr>
          <w:sz w:val="20"/>
        </w:rPr>
        <w:t xml:space="preserve"> </w:t>
      </w:r>
      <w:r>
        <w:rPr>
          <w:sz w:val="20"/>
        </w:rPr>
        <w:t>de</w:t>
      </w:r>
      <w:r w:rsidR="001327A9">
        <w:rPr>
          <w:sz w:val="20"/>
        </w:rPr>
        <w:t xml:space="preserve"> </w:t>
      </w:r>
      <w:r>
        <w:rPr>
          <w:sz w:val="20"/>
        </w:rPr>
        <w:t>14</w:t>
      </w:r>
      <w:r w:rsidR="00C846F7">
        <w:rPr>
          <w:sz w:val="20"/>
        </w:rPr>
        <w:t xml:space="preserve"> </w:t>
      </w:r>
      <w:r>
        <w:rPr>
          <w:sz w:val="20"/>
        </w:rPr>
        <w:t>(catorze),</w:t>
      </w:r>
      <w:r w:rsidR="00C846F7">
        <w:rPr>
          <w:sz w:val="20"/>
        </w:rPr>
        <w:t xml:space="preserve"> </w:t>
      </w:r>
      <w:r>
        <w:rPr>
          <w:sz w:val="20"/>
        </w:rPr>
        <w:t>o</w:t>
      </w:r>
      <w:r w:rsidR="00C846F7">
        <w:rPr>
          <w:sz w:val="20"/>
        </w:rPr>
        <w:t xml:space="preserve"> </w:t>
      </w:r>
      <w:r>
        <w:rPr>
          <w:sz w:val="20"/>
        </w:rPr>
        <w:t>sistema</w:t>
      </w:r>
      <w:r w:rsidR="00C846F7">
        <w:rPr>
          <w:sz w:val="20"/>
        </w:rPr>
        <w:t xml:space="preserve"> </w:t>
      </w:r>
      <w:r>
        <w:rPr>
          <w:sz w:val="20"/>
        </w:rPr>
        <w:t>dedisputa</w:t>
      </w:r>
      <w:r w:rsidR="00C846F7">
        <w:rPr>
          <w:sz w:val="20"/>
        </w:rPr>
        <w:t xml:space="preserve"> </w:t>
      </w:r>
      <w:r>
        <w:rPr>
          <w:sz w:val="20"/>
        </w:rPr>
        <w:t>será</w:t>
      </w:r>
      <w:r w:rsidR="00C846F7">
        <w:rPr>
          <w:sz w:val="20"/>
        </w:rPr>
        <w:t xml:space="preserve"> </w:t>
      </w:r>
      <w:r>
        <w:rPr>
          <w:sz w:val="20"/>
        </w:rPr>
        <w:t>o</w:t>
      </w:r>
      <w:r w:rsidR="00C846F7">
        <w:rPr>
          <w:sz w:val="20"/>
        </w:rPr>
        <w:t xml:space="preserve"> </w:t>
      </w:r>
      <w:r>
        <w:rPr>
          <w:sz w:val="20"/>
        </w:rPr>
        <w:t>suíço, disputado em 07 (sete) rodadas;</w:t>
      </w:r>
    </w:p>
    <w:p w:rsidR="00210D1B" w:rsidRDefault="00BA3A31">
      <w:pPr>
        <w:pStyle w:val="PargrafodaLista"/>
        <w:numPr>
          <w:ilvl w:val="1"/>
          <w:numId w:val="13"/>
        </w:numPr>
        <w:tabs>
          <w:tab w:val="left" w:pos="225"/>
        </w:tabs>
        <w:spacing w:before="2"/>
        <w:ind w:right="126" w:firstLine="0"/>
        <w:jc w:val="both"/>
        <w:rPr>
          <w:sz w:val="20"/>
        </w:rPr>
      </w:pPr>
      <w:r>
        <w:rPr>
          <w:sz w:val="20"/>
        </w:rPr>
        <w:t>- No Sistema Suíço, aos jogadores que não forem emparceirados (bye) em qualquer rodada serão atribuídos 50% (cinquenta</w:t>
      </w:r>
      <w:r w:rsidR="00C846F7">
        <w:rPr>
          <w:sz w:val="20"/>
        </w:rPr>
        <w:t xml:space="preserve"> </w:t>
      </w:r>
      <w:r>
        <w:rPr>
          <w:sz w:val="20"/>
        </w:rPr>
        <w:t>por</w:t>
      </w:r>
      <w:r w:rsidR="00C846F7">
        <w:rPr>
          <w:sz w:val="20"/>
        </w:rPr>
        <w:t xml:space="preserve"> </w:t>
      </w:r>
      <w:r>
        <w:rPr>
          <w:sz w:val="20"/>
        </w:rPr>
        <w:t>cento)</w:t>
      </w:r>
      <w:r w:rsidR="00C846F7">
        <w:rPr>
          <w:sz w:val="20"/>
        </w:rPr>
        <w:t xml:space="preserve"> </w:t>
      </w:r>
      <w:r>
        <w:rPr>
          <w:sz w:val="20"/>
        </w:rPr>
        <w:t>dos</w:t>
      </w:r>
      <w:r w:rsidR="00C846F7">
        <w:rPr>
          <w:sz w:val="20"/>
        </w:rPr>
        <w:t xml:space="preserve"> </w:t>
      </w:r>
      <w:r>
        <w:rPr>
          <w:sz w:val="20"/>
        </w:rPr>
        <w:t>ponto</w:t>
      </w:r>
      <w:r w:rsidR="00C846F7">
        <w:rPr>
          <w:sz w:val="20"/>
        </w:rPr>
        <w:t xml:space="preserve"> </w:t>
      </w:r>
      <w:r>
        <w:rPr>
          <w:sz w:val="20"/>
        </w:rPr>
        <w:t>sem disputa,</w:t>
      </w:r>
      <w:r w:rsidR="00C846F7">
        <w:rPr>
          <w:sz w:val="20"/>
        </w:rPr>
        <w:t xml:space="preserve"> </w:t>
      </w:r>
      <w:r>
        <w:rPr>
          <w:sz w:val="20"/>
        </w:rPr>
        <w:t>com exceção</w:t>
      </w:r>
      <w:r w:rsidR="00C846F7">
        <w:rPr>
          <w:sz w:val="20"/>
        </w:rPr>
        <w:t xml:space="preserve"> </w:t>
      </w:r>
      <w:r>
        <w:rPr>
          <w:sz w:val="20"/>
        </w:rPr>
        <w:t>da</w:t>
      </w:r>
      <w:r w:rsidR="00C846F7">
        <w:rPr>
          <w:sz w:val="20"/>
        </w:rPr>
        <w:t xml:space="preserve"> </w:t>
      </w:r>
      <w:r>
        <w:rPr>
          <w:sz w:val="20"/>
        </w:rPr>
        <w:t>primeira</w:t>
      </w:r>
      <w:r w:rsidR="00C846F7">
        <w:rPr>
          <w:sz w:val="20"/>
        </w:rPr>
        <w:t xml:space="preserve"> </w:t>
      </w:r>
      <w:r>
        <w:rPr>
          <w:sz w:val="20"/>
        </w:rPr>
        <w:t>rodada,</w:t>
      </w:r>
      <w:r w:rsidR="00C846F7">
        <w:rPr>
          <w:sz w:val="20"/>
        </w:rPr>
        <w:t xml:space="preserve"> </w:t>
      </w:r>
      <w:r>
        <w:rPr>
          <w:sz w:val="20"/>
        </w:rPr>
        <w:t>onde</w:t>
      </w:r>
      <w:r w:rsidR="00C846F7">
        <w:rPr>
          <w:sz w:val="20"/>
        </w:rPr>
        <w:t xml:space="preserve"> </w:t>
      </w:r>
      <w:r>
        <w:rPr>
          <w:sz w:val="20"/>
        </w:rPr>
        <w:t>serão</w:t>
      </w:r>
      <w:r w:rsidR="00C846F7">
        <w:rPr>
          <w:sz w:val="20"/>
        </w:rPr>
        <w:t xml:space="preserve"> </w:t>
      </w:r>
      <w:r>
        <w:rPr>
          <w:sz w:val="20"/>
        </w:rPr>
        <w:t>atribuídos</w:t>
      </w:r>
      <w:r w:rsidR="00C846F7">
        <w:rPr>
          <w:sz w:val="20"/>
        </w:rPr>
        <w:t xml:space="preserve"> </w:t>
      </w:r>
      <w:r>
        <w:rPr>
          <w:sz w:val="20"/>
        </w:rPr>
        <w:t>100% (cem por cento) dos pontos.</w:t>
      </w:r>
    </w:p>
    <w:p w:rsidR="00210D1B" w:rsidRDefault="00BA3A31">
      <w:pPr>
        <w:pStyle w:val="PargrafodaLista"/>
        <w:numPr>
          <w:ilvl w:val="1"/>
          <w:numId w:val="13"/>
        </w:numPr>
        <w:tabs>
          <w:tab w:val="left" w:pos="302"/>
        </w:tabs>
        <w:ind w:right="130" w:firstLine="0"/>
        <w:jc w:val="both"/>
        <w:rPr>
          <w:sz w:val="20"/>
        </w:rPr>
      </w:pPr>
      <w:r>
        <w:rPr>
          <w:sz w:val="20"/>
        </w:rPr>
        <w:t>- O atleta que não comparecer ao congresso específico da modalidade ou na primeira rodada em que estiver emparceirado no sistema Suíço estará automaticamente eliminado da competição.</w:t>
      </w:r>
    </w:p>
    <w:p w:rsidR="00210D1B" w:rsidRDefault="00BA3A31">
      <w:pPr>
        <w:pStyle w:val="Corpodetexto"/>
        <w:spacing w:before="119"/>
        <w:ind w:right="126"/>
        <w:jc w:val="both"/>
      </w:pPr>
      <w:r>
        <w:rPr>
          <w:b/>
        </w:rPr>
        <w:t xml:space="preserve">Parágrafo Terceiro </w:t>
      </w:r>
      <w:r>
        <w:t>– Na modalidade de Coreografia as equipes se apresentarão individualmente e a classificação será obtida pela maior soma de notas atribuídas pelo Júri;</w:t>
      </w:r>
    </w:p>
    <w:p w:rsidR="00210D1B" w:rsidRDefault="00BA3A31">
      <w:pPr>
        <w:spacing w:before="118"/>
        <w:ind w:left="100"/>
        <w:jc w:val="both"/>
        <w:rPr>
          <w:sz w:val="20"/>
        </w:rPr>
      </w:pPr>
      <w:r>
        <w:rPr>
          <w:b/>
          <w:sz w:val="20"/>
        </w:rPr>
        <w:t>Parágrafo</w:t>
      </w:r>
      <w:r w:rsidR="00AD1F4F">
        <w:rPr>
          <w:b/>
          <w:sz w:val="20"/>
        </w:rPr>
        <w:t xml:space="preserve"> </w:t>
      </w:r>
      <w:r>
        <w:rPr>
          <w:b/>
          <w:sz w:val="20"/>
        </w:rPr>
        <w:t>Quarto–</w:t>
      </w:r>
      <w:r>
        <w:rPr>
          <w:sz w:val="20"/>
        </w:rPr>
        <w:t>Na</w:t>
      </w:r>
      <w:r w:rsidR="00BA1261">
        <w:rPr>
          <w:sz w:val="20"/>
        </w:rPr>
        <w:t xml:space="preserve"> </w:t>
      </w:r>
      <w:r>
        <w:rPr>
          <w:sz w:val="20"/>
        </w:rPr>
        <w:t>modalidade</w:t>
      </w:r>
      <w:r w:rsidR="00BA1261">
        <w:rPr>
          <w:sz w:val="20"/>
        </w:rPr>
        <w:t xml:space="preserve"> </w:t>
      </w:r>
      <w:r>
        <w:rPr>
          <w:sz w:val="20"/>
        </w:rPr>
        <w:t>Dança</w:t>
      </w:r>
      <w:r w:rsidR="00BA1261">
        <w:rPr>
          <w:sz w:val="20"/>
        </w:rPr>
        <w:t xml:space="preserve"> </w:t>
      </w:r>
      <w:r>
        <w:rPr>
          <w:sz w:val="20"/>
        </w:rPr>
        <w:t>de</w:t>
      </w:r>
      <w:r w:rsidR="00BA1261">
        <w:rPr>
          <w:sz w:val="20"/>
        </w:rPr>
        <w:t xml:space="preserve"> </w:t>
      </w:r>
      <w:r>
        <w:rPr>
          <w:sz w:val="20"/>
        </w:rPr>
        <w:t>Salão,</w:t>
      </w:r>
      <w:r w:rsidR="00BA1261">
        <w:rPr>
          <w:sz w:val="20"/>
        </w:rPr>
        <w:t xml:space="preserve"> </w:t>
      </w:r>
      <w:r>
        <w:rPr>
          <w:sz w:val="20"/>
        </w:rPr>
        <w:t>a</w:t>
      </w:r>
      <w:r w:rsidR="00BA1261">
        <w:rPr>
          <w:sz w:val="20"/>
        </w:rPr>
        <w:t xml:space="preserve"> </w:t>
      </w:r>
      <w:r>
        <w:rPr>
          <w:sz w:val="20"/>
        </w:rPr>
        <w:t>disputa</w:t>
      </w:r>
      <w:r w:rsidR="00BA1261">
        <w:rPr>
          <w:sz w:val="20"/>
        </w:rPr>
        <w:t xml:space="preserve"> </w:t>
      </w:r>
      <w:r>
        <w:rPr>
          <w:sz w:val="20"/>
        </w:rPr>
        <w:t>obedecerá</w:t>
      </w:r>
      <w:r w:rsidR="00BA1261">
        <w:rPr>
          <w:sz w:val="20"/>
        </w:rPr>
        <w:t xml:space="preserve"> </w:t>
      </w:r>
      <w:r>
        <w:rPr>
          <w:sz w:val="20"/>
        </w:rPr>
        <w:t>ao</w:t>
      </w:r>
      <w:r w:rsidR="00BA1261">
        <w:rPr>
          <w:sz w:val="20"/>
        </w:rPr>
        <w:t xml:space="preserve"> </w:t>
      </w:r>
      <w:r>
        <w:rPr>
          <w:sz w:val="20"/>
        </w:rPr>
        <w:t>seguinte</w:t>
      </w:r>
      <w:r w:rsidR="00BA1261">
        <w:rPr>
          <w:sz w:val="20"/>
        </w:rPr>
        <w:t xml:space="preserve"> </w:t>
      </w:r>
      <w:r>
        <w:rPr>
          <w:spacing w:val="-2"/>
          <w:sz w:val="20"/>
        </w:rPr>
        <w:t>critério:</w:t>
      </w:r>
    </w:p>
    <w:p w:rsidR="00210D1B" w:rsidRDefault="00BA3A31">
      <w:pPr>
        <w:pStyle w:val="PargrafodaLista"/>
        <w:numPr>
          <w:ilvl w:val="2"/>
          <w:numId w:val="13"/>
        </w:numPr>
        <w:tabs>
          <w:tab w:val="left" w:pos="458"/>
        </w:tabs>
        <w:spacing w:before="123"/>
        <w:ind w:right="117"/>
        <w:jc w:val="both"/>
        <w:rPr>
          <w:sz w:val="20"/>
        </w:rPr>
      </w:pPr>
      <w:r>
        <w:rPr>
          <w:sz w:val="20"/>
        </w:rPr>
        <w:t>Fase Única – Pós-aquecimento, os responsáveis pelos casais serão convocados para o Congresso Técnico,</w:t>
      </w:r>
      <w:r w:rsidR="00BA1261">
        <w:rPr>
          <w:sz w:val="20"/>
        </w:rPr>
        <w:t xml:space="preserve"> </w:t>
      </w:r>
      <w:r>
        <w:rPr>
          <w:sz w:val="20"/>
        </w:rPr>
        <w:t>onde será definida a ordem de apresentação através de sorteio público. Ao término das apresentações o júri irá decidir quais serão os 1°, 2° e 3° colocados de cada categoria.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7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28"/>
        </w:numPr>
        <w:tabs>
          <w:tab w:val="left" w:pos="643"/>
        </w:tabs>
        <w:ind w:left="642" w:hanging="243"/>
        <w:jc w:val="left"/>
      </w:pPr>
      <w:r>
        <w:t>-</w:t>
      </w:r>
      <w:r>
        <w:rPr>
          <w:spacing w:val="-2"/>
        </w:rPr>
        <w:t>TRANSPORTE</w:t>
      </w:r>
    </w:p>
    <w:p w:rsidR="00210D1B" w:rsidRDefault="00BA3A31">
      <w:pPr>
        <w:pStyle w:val="Corpodetexto"/>
        <w:spacing w:before="120" w:line="242" w:lineRule="auto"/>
        <w:ind w:right="133"/>
        <w:jc w:val="both"/>
      </w:pPr>
      <w:r>
        <w:rPr>
          <w:b/>
        </w:rPr>
        <w:t>Art.</w:t>
      </w:r>
      <w:r w:rsidR="00263DE5">
        <w:rPr>
          <w:b/>
        </w:rPr>
        <w:t xml:space="preserve"> </w:t>
      </w:r>
      <w:r>
        <w:rPr>
          <w:b/>
        </w:rPr>
        <w:t>18º-</w:t>
      </w:r>
      <w:r w:rsidR="00561BE2">
        <w:rPr>
          <w:b/>
        </w:rPr>
        <w:t xml:space="preserve"> </w:t>
      </w:r>
      <w:r>
        <w:t>O Transporte</w:t>
      </w:r>
      <w:r w:rsidR="00561BE2">
        <w:t xml:space="preserve"> </w:t>
      </w:r>
      <w:r>
        <w:t>dos</w:t>
      </w:r>
      <w:r w:rsidR="00BA1261">
        <w:t xml:space="preserve"> </w:t>
      </w:r>
      <w:r>
        <w:t>atletas para os</w:t>
      </w:r>
      <w:r w:rsidR="00BA1261">
        <w:t xml:space="preserve"> </w:t>
      </w:r>
      <w:r>
        <w:t>locais</w:t>
      </w:r>
      <w:r w:rsidR="00BA1261">
        <w:t xml:space="preserve"> </w:t>
      </w:r>
      <w:r>
        <w:t>de</w:t>
      </w:r>
      <w:r w:rsidR="00BA1261">
        <w:t xml:space="preserve"> </w:t>
      </w:r>
      <w:r>
        <w:t>jogos</w:t>
      </w:r>
      <w:r w:rsidR="00BA1261">
        <w:t xml:space="preserve"> </w:t>
      </w:r>
      <w:r>
        <w:t>ou disputas</w:t>
      </w:r>
      <w:r w:rsidR="00BA1261">
        <w:t xml:space="preserve"> </w:t>
      </w:r>
      <w:r>
        <w:t>ficarão</w:t>
      </w:r>
      <w:r w:rsidR="00BA1261">
        <w:t xml:space="preserve"> </w:t>
      </w:r>
      <w:r>
        <w:t>por</w:t>
      </w:r>
      <w:r w:rsidR="00BA1261">
        <w:t xml:space="preserve"> </w:t>
      </w:r>
      <w:r>
        <w:t xml:space="preserve">responsabilidade de cada entidade </w:t>
      </w:r>
      <w:r>
        <w:rPr>
          <w:spacing w:val="-2"/>
        </w:rPr>
        <w:t>participante.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7"/>
        <w:ind w:left="0"/>
        <w:rPr>
          <w:sz w:val="18"/>
        </w:rPr>
      </w:pPr>
    </w:p>
    <w:p w:rsidR="00210D1B" w:rsidRDefault="00BA3A31">
      <w:pPr>
        <w:pStyle w:val="Ttulo1"/>
        <w:spacing w:before="1"/>
        <w:ind w:left="400" w:firstLine="0"/>
      </w:pPr>
      <w:r>
        <w:t>XI-</w:t>
      </w:r>
      <w:r>
        <w:rPr>
          <w:spacing w:val="-2"/>
        </w:rPr>
        <w:t xml:space="preserve"> UNIFORMES</w:t>
      </w:r>
    </w:p>
    <w:p w:rsidR="00210D1B" w:rsidRDefault="00BA3A31">
      <w:pPr>
        <w:pStyle w:val="Corpodetexto"/>
        <w:spacing w:before="118" w:line="242" w:lineRule="auto"/>
        <w:ind w:right="133"/>
        <w:jc w:val="both"/>
      </w:pPr>
      <w:r>
        <w:rPr>
          <w:b/>
        </w:rPr>
        <w:t xml:space="preserve">Art. 19º </w:t>
      </w:r>
      <w:r>
        <w:t>– É opcional a inscrição dos nomes das equipes impressa nas camisas, utilizados pelos atletas em todos os jogos e competições;</w:t>
      </w:r>
    </w:p>
    <w:p w:rsidR="00210D1B" w:rsidRDefault="00BA3A31">
      <w:pPr>
        <w:pStyle w:val="Corpodetexto"/>
        <w:spacing w:before="116" w:line="242" w:lineRule="auto"/>
        <w:ind w:right="117"/>
        <w:jc w:val="both"/>
      </w:pPr>
      <w:r>
        <w:rPr>
          <w:b/>
        </w:rPr>
        <w:t xml:space="preserve">Parágrafo Primeiro – </w:t>
      </w:r>
      <w:r>
        <w:t>Na modalidade Voleibol, é opcional a inscrição dos nomes das equipes, no entanto, as</w:t>
      </w:r>
      <w:r w:rsidR="00BA1261">
        <w:t xml:space="preserve"> </w:t>
      </w:r>
      <w:r>
        <w:t>camisas dos atletas de uma mesma equipe deverão ser da mesma cor e a sua numeração deverá obedecer às exigências das regras oficiais da modalidade;</w:t>
      </w:r>
    </w:p>
    <w:p w:rsidR="00210D1B" w:rsidRDefault="00BA3A31">
      <w:pPr>
        <w:pStyle w:val="Corpodetexto"/>
        <w:spacing w:before="114"/>
        <w:jc w:val="both"/>
      </w:pPr>
      <w:r>
        <w:rPr>
          <w:b/>
        </w:rPr>
        <w:t>ParágrafoSegundo</w:t>
      </w:r>
      <w:r w:rsidR="00301DC9">
        <w:rPr>
          <w:b/>
        </w:rPr>
        <w:t xml:space="preserve"> </w:t>
      </w:r>
      <w:r>
        <w:rPr>
          <w:b/>
        </w:rPr>
        <w:t>–</w:t>
      </w:r>
      <w:r w:rsidR="00301DC9">
        <w:rPr>
          <w:b/>
        </w:rPr>
        <w:t xml:space="preserve"> </w:t>
      </w:r>
      <w:r>
        <w:t>Não</w:t>
      </w:r>
      <w:r w:rsidR="00BA1261">
        <w:t xml:space="preserve"> </w:t>
      </w:r>
      <w:r>
        <w:t>será</w:t>
      </w:r>
      <w:r w:rsidR="00BA1261">
        <w:t xml:space="preserve"> </w:t>
      </w:r>
      <w:r>
        <w:t>permitido</w:t>
      </w:r>
      <w:r w:rsidR="00BA1261">
        <w:t xml:space="preserve"> </w:t>
      </w:r>
      <w:r>
        <w:t>o</w:t>
      </w:r>
      <w:r w:rsidR="00BA1261">
        <w:t xml:space="preserve"> </w:t>
      </w:r>
      <w:r>
        <w:t>uso</w:t>
      </w:r>
      <w:r w:rsidR="00BA1261">
        <w:t xml:space="preserve"> </w:t>
      </w:r>
      <w:r>
        <w:t>de</w:t>
      </w:r>
      <w:r w:rsidR="00BA1261">
        <w:t xml:space="preserve"> </w:t>
      </w:r>
      <w:r>
        <w:t>pincéis,</w:t>
      </w:r>
      <w:r w:rsidR="00BA1261">
        <w:t xml:space="preserve"> </w:t>
      </w:r>
      <w:r>
        <w:t>canetas,</w:t>
      </w:r>
      <w:r w:rsidR="00BA1261">
        <w:t xml:space="preserve"> </w:t>
      </w:r>
      <w:r>
        <w:t>fitas</w:t>
      </w:r>
      <w:r w:rsidR="00BA1261">
        <w:t xml:space="preserve"> </w:t>
      </w:r>
      <w:r>
        <w:t>a</w:t>
      </w:r>
      <w:r w:rsidR="00BA1261">
        <w:t xml:space="preserve"> </w:t>
      </w:r>
      <w:r>
        <w:t>desivas</w:t>
      </w:r>
      <w:r w:rsidR="00BA1261">
        <w:t xml:space="preserve"> </w:t>
      </w:r>
      <w:r>
        <w:t>e</w:t>
      </w:r>
      <w:r w:rsidR="00BA1261">
        <w:t xml:space="preserve"> </w:t>
      </w:r>
      <w:r>
        <w:t>outros</w:t>
      </w:r>
      <w:r w:rsidR="00BA1261">
        <w:t xml:space="preserve"> </w:t>
      </w:r>
      <w:r>
        <w:t>para</w:t>
      </w:r>
      <w:r w:rsidR="00BA1261">
        <w:t xml:space="preserve"> </w:t>
      </w:r>
      <w:r>
        <w:t>este</w:t>
      </w:r>
      <w:r w:rsidR="00BA1261">
        <w:t xml:space="preserve"> </w:t>
      </w:r>
      <w:r>
        <w:rPr>
          <w:spacing w:val="-4"/>
        </w:rPr>
        <w:t>fim.</w:t>
      </w:r>
    </w:p>
    <w:p w:rsidR="00F72423" w:rsidRDefault="00F72423">
      <w:pPr>
        <w:pStyle w:val="Corpodetexto"/>
        <w:spacing w:before="118" w:line="242" w:lineRule="auto"/>
        <w:ind w:right="131"/>
        <w:jc w:val="both"/>
        <w:rPr>
          <w:b/>
        </w:rPr>
      </w:pPr>
    </w:p>
    <w:p w:rsidR="00210D1B" w:rsidRDefault="00BA3A31">
      <w:pPr>
        <w:pStyle w:val="Corpodetexto"/>
        <w:spacing w:before="118" w:line="242" w:lineRule="auto"/>
        <w:ind w:right="131"/>
        <w:jc w:val="both"/>
      </w:pPr>
      <w:r>
        <w:rPr>
          <w:b/>
        </w:rPr>
        <w:t xml:space="preserve">Art. 20º </w:t>
      </w:r>
      <w:r>
        <w:t>– Será permitida a inscrição dos nomes ou logomarcas de patrocinadores sendo vedado patrocínio que se relacione com propaganda política, fumo ou produtos incompatíveis com a prática desportiva;</w:t>
      </w:r>
    </w:p>
    <w:p w:rsidR="00210D1B" w:rsidRDefault="00BA3A31">
      <w:pPr>
        <w:pStyle w:val="Corpodetexto"/>
        <w:spacing w:before="117" w:line="242" w:lineRule="auto"/>
        <w:ind w:right="122"/>
        <w:jc w:val="both"/>
      </w:pPr>
      <w:r>
        <w:rPr>
          <w:b/>
        </w:rPr>
        <w:t xml:space="preserve">Art. 21º - </w:t>
      </w:r>
      <w:r>
        <w:t xml:space="preserve">Aos técnicos fica proibido o uso de chinelo e sandália quando estiverem dirigindo ou representando suas </w:t>
      </w:r>
      <w:r>
        <w:rPr>
          <w:spacing w:val="-2"/>
        </w:rPr>
        <w:t>equipes;</w:t>
      </w:r>
    </w:p>
    <w:p w:rsidR="00210D1B" w:rsidRDefault="00BA3A31">
      <w:pPr>
        <w:pStyle w:val="Corpodetexto"/>
        <w:spacing w:before="116" w:line="242" w:lineRule="auto"/>
        <w:ind w:right="129"/>
        <w:jc w:val="both"/>
      </w:pPr>
      <w:r>
        <w:rPr>
          <w:b/>
        </w:rPr>
        <w:t xml:space="preserve">Art. 22º </w:t>
      </w:r>
      <w:r>
        <w:t>– Os responsáveis pela execução do certame impedirão a participação em jogos ou competições das</w:t>
      </w:r>
      <w:r w:rsidR="00301DC9">
        <w:t xml:space="preserve"> </w:t>
      </w:r>
      <w:r>
        <w:t>equipes que se apresentarem uniformizados em desacordo com as normas estabelecidas.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4"/>
        <w:ind w:left="0"/>
        <w:rPr>
          <w:sz w:val="18"/>
        </w:rPr>
      </w:pPr>
    </w:p>
    <w:p w:rsidR="00210D1B" w:rsidRDefault="00BA3A31">
      <w:pPr>
        <w:pStyle w:val="Ttulo1"/>
        <w:ind w:left="2387" w:right="2405" w:firstLine="0"/>
        <w:jc w:val="center"/>
      </w:pPr>
      <w:r>
        <w:t>REGULAMENTO</w:t>
      </w:r>
      <w:r w:rsidR="00AD1F4F">
        <w:t xml:space="preserve"> </w:t>
      </w:r>
      <w:r>
        <w:t>TÉCNICO</w:t>
      </w:r>
      <w:r w:rsidR="00AD1F4F">
        <w:t xml:space="preserve"> </w:t>
      </w:r>
      <w:r>
        <w:t>-</w:t>
      </w:r>
      <w:r w:rsidR="00AD1F4F">
        <w:t xml:space="preserve"> </w:t>
      </w:r>
      <w:r>
        <w:rPr>
          <w:spacing w:val="-2"/>
        </w:rPr>
        <w:t>MODALIDADES</w:t>
      </w:r>
    </w:p>
    <w:p w:rsidR="00210D1B" w:rsidRDefault="00210D1B">
      <w:pPr>
        <w:pStyle w:val="Corpodetexto"/>
        <w:spacing w:before="0"/>
        <w:ind w:left="0"/>
        <w:rPr>
          <w:b/>
          <w:sz w:val="22"/>
        </w:rPr>
      </w:pPr>
    </w:p>
    <w:p w:rsidR="00210D1B" w:rsidRDefault="00210D1B">
      <w:pPr>
        <w:pStyle w:val="Corpodetexto"/>
        <w:spacing w:before="0"/>
        <w:ind w:left="0"/>
        <w:rPr>
          <w:b/>
          <w:sz w:val="19"/>
        </w:rPr>
      </w:pPr>
    </w:p>
    <w:p w:rsidR="00210D1B" w:rsidRDefault="00CB5760">
      <w:pPr>
        <w:pStyle w:val="PargrafodaLista"/>
        <w:numPr>
          <w:ilvl w:val="0"/>
          <w:numId w:val="12"/>
        </w:numPr>
        <w:tabs>
          <w:tab w:val="left" w:pos="211"/>
        </w:tabs>
        <w:spacing w:before="0"/>
        <w:jc w:val="both"/>
        <w:rPr>
          <w:b/>
          <w:sz w:val="20"/>
        </w:rPr>
      </w:pPr>
      <w:r>
        <w:rPr>
          <w:b/>
          <w:sz w:val="20"/>
        </w:rPr>
        <w:t>–</w:t>
      </w:r>
      <w:r w:rsidR="009E0F7B">
        <w:rPr>
          <w:b/>
          <w:sz w:val="20"/>
        </w:rPr>
        <w:t xml:space="preserve"> </w:t>
      </w:r>
      <w:r w:rsidR="00BA3A31">
        <w:rPr>
          <w:b/>
          <w:spacing w:val="-2"/>
          <w:sz w:val="20"/>
        </w:rPr>
        <w:t>ATLETISMO</w:t>
      </w:r>
      <w:r>
        <w:rPr>
          <w:b/>
          <w:spacing w:val="-2"/>
          <w:sz w:val="20"/>
        </w:rPr>
        <w:t xml:space="preserve"> </w:t>
      </w:r>
    </w:p>
    <w:p w:rsidR="00210D1B" w:rsidRDefault="00BA3A31">
      <w:pPr>
        <w:pStyle w:val="Corpodetexto"/>
        <w:spacing w:before="120" w:line="242" w:lineRule="auto"/>
        <w:ind w:right="119"/>
        <w:jc w:val="both"/>
      </w:pPr>
      <w:r>
        <w:rPr>
          <w:b/>
        </w:rPr>
        <w:t xml:space="preserve">Art. 23º </w:t>
      </w:r>
      <w:r>
        <w:t>- Os atletas iniciarão a prova na posição “em pé” e após a largada, poderão correr ou andar ou ocupar qualquer uma das raias;</w:t>
      </w:r>
    </w:p>
    <w:p w:rsidR="00210D1B" w:rsidRDefault="00BA3A31">
      <w:pPr>
        <w:pStyle w:val="Corpodetexto"/>
        <w:spacing w:before="114" w:line="242" w:lineRule="auto"/>
        <w:ind w:right="118"/>
        <w:jc w:val="both"/>
      </w:pPr>
      <w:r>
        <w:rPr>
          <w:b/>
        </w:rPr>
        <w:t>Art.</w:t>
      </w:r>
      <w:r w:rsidR="00263DE5">
        <w:rPr>
          <w:b/>
        </w:rPr>
        <w:t xml:space="preserve"> </w:t>
      </w:r>
      <w:r>
        <w:rPr>
          <w:b/>
        </w:rPr>
        <w:t>24º</w:t>
      </w:r>
      <w:r w:rsidR="004464E3">
        <w:rPr>
          <w:b/>
        </w:rPr>
        <w:t xml:space="preserve"> </w:t>
      </w:r>
      <w:r>
        <w:t>-O atleta deverá</w:t>
      </w:r>
      <w:r w:rsidR="00BA1261">
        <w:t xml:space="preserve"> </w:t>
      </w:r>
      <w:r>
        <w:t>iniciar</w:t>
      </w:r>
      <w:r w:rsidR="00BA1261">
        <w:t xml:space="preserve"> </w:t>
      </w:r>
      <w:r>
        <w:t>a corrida</w:t>
      </w:r>
      <w:r w:rsidR="00BA1261">
        <w:t xml:space="preserve"> </w:t>
      </w:r>
      <w:r>
        <w:t>ou</w:t>
      </w:r>
      <w:r w:rsidR="00BA1261">
        <w:t xml:space="preserve"> </w:t>
      </w:r>
      <w:r>
        <w:t>caminhada</w:t>
      </w:r>
      <w:r w:rsidR="00BA1261">
        <w:t xml:space="preserve"> </w:t>
      </w:r>
      <w:r>
        <w:t>após</w:t>
      </w:r>
      <w:r w:rsidR="00BA1261">
        <w:t xml:space="preserve"> </w:t>
      </w:r>
      <w:r>
        <w:t>o tiro de largada.</w:t>
      </w:r>
      <w:r w:rsidR="00BA1261">
        <w:t xml:space="preserve"> </w:t>
      </w:r>
      <w:r>
        <w:t>Caso</w:t>
      </w:r>
      <w:r w:rsidR="00BA1261">
        <w:t xml:space="preserve"> </w:t>
      </w:r>
      <w:r>
        <w:t>ele</w:t>
      </w:r>
      <w:r w:rsidR="00BA1261">
        <w:t xml:space="preserve"> </w:t>
      </w:r>
      <w:r>
        <w:t>se precipite,saindo antes</w:t>
      </w:r>
      <w:r w:rsidR="00BA1261">
        <w:t xml:space="preserve"> </w:t>
      </w:r>
      <w:r>
        <w:t>do tiro, a arbitragem interromperá a prova e anunciará uma nova largada, será permitida apenas uma saída</w:t>
      </w:r>
      <w:r w:rsidR="00BA1261">
        <w:t xml:space="preserve"> </w:t>
      </w:r>
      <w:r>
        <w:t>falsa. Caso ocorra, nova saída falsa, independente do atleta que cometeu o erro, o mesmo será desclassificado;</w:t>
      </w:r>
    </w:p>
    <w:p w:rsidR="00210D1B" w:rsidRDefault="00BA3A31">
      <w:pPr>
        <w:spacing w:before="114"/>
        <w:ind w:left="100"/>
        <w:jc w:val="both"/>
        <w:rPr>
          <w:spacing w:val="-2"/>
          <w:sz w:val="20"/>
        </w:rPr>
      </w:pPr>
      <w:r>
        <w:rPr>
          <w:b/>
          <w:sz w:val="20"/>
        </w:rPr>
        <w:t>Art.</w:t>
      </w:r>
      <w:r w:rsidR="00263DE5">
        <w:rPr>
          <w:b/>
          <w:sz w:val="20"/>
        </w:rPr>
        <w:t xml:space="preserve"> </w:t>
      </w:r>
      <w:r>
        <w:rPr>
          <w:b/>
          <w:sz w:val="20"/>
        </w:rPr>
        <w:t>25º</w:t>
      </w:r>
      <w:r>
        <w:rPr>
          <w:sz w:val="20"/>
        </w:rPr>
        <w:t>-</w:t>
      </w:r>
      <w:r w:rsidR="004464E3">
        <w:rPr>
          <w:sz w:val="20"/>
        </w:rPr>
        <w:t xml:space="preserve"> </w:t>
      </w:r>
      <w:r>
        <w:rPr>
          <w:sz w:val="20"/>
        </w:rPr>
        <w:t>As</w:t>
      </w:r>
      <w:r w:rsidR="004464E3">
        <w:rPr>
          <w:sz w:val="20"/>
        </w:rPr>
        <w:t xml:space="preserve"> </w:t>
      </w:r>
      <w:r>
        <w:rPr>
          <w:sz w:val="20"/>
        </w:rPr>
        <w:t>provas</w:t>
      </w:r>
      <w:r w:rsidR="004464E3">
        <w:rPr>
          <w:sz w:val="20"/>
        </w:rPr>
        <w:t xml:space="preserve"> </w:t>
      </w:r>
      <w:r>
        <w:rPr>
          <w:sz w:val="20"/>
        </w:rPr>
        <w:t>serão</w:t>
      </w:r>
      <w:r w:rsidR="004464E3">
        <w:rPr>
          <w:sz w:val="20"/>
        </w:rPr>
        <w:t xml:space="preserve"> </w:t>
      </w:r>
      <w:r>
        <w:rPr>
          <w:sz w:val="20"/>
        </w:rPr>
        <w:t>as</w:t>
      </w:r>
      <w:r w:rsidR="004464E3">
        <w:rPr>
          <w:sz w:val="20"/>
        </w:rPr>
        <w:t xml:space="preserve"> </w:t>
      </w:r>
      <w:r>
        <w:rPr>
          <w:spacing w:val="-2"/>
          <w:sz w:val="20"/>
        </w:rPr>
        <w:t>seguintes:</w:t>
      </w:r>
    </w:p>
    <w:p w:rsidR="00DD14BE" w:rsidRDefault="00DD14BE">
      <w:pPr>
        <w:spacing w:before="114"/>
        <w:ind w:left="100"/>
        <w:jc w:val="both"/>
        <w:rPr>
          <w:sz w:val="20"/>
        </w:rPr>
      </w:pPr>
      <w:r>
        <w:rPr>
          <w:b/>
          <w:sz w:val="20"/>
        </w:rPr>
        <w:t xml:space="preserve">                    CORRIDA</w:t>
      </w:r>
    </w:p>
    <w:p w:rsidR="00210D1B" w:rsidRDefault="00210D1B">
      <w:pPr>
        <w:pStyle w:val="Corpodetexto"/>
        <w:spacing w:before="11"/>
        <w:ind w:left="0"/>
        <w:rPr>
          <w:sz w:val="10"/>
        </w:rPr>
      </w:pPr>
    </w:p>
    <w:tbl>
      <w:tblPr>
        <w:tblStyle w:val="TableNormal"/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1"/>
        <w:gridCol w:w="2976"/>
        <w:gridCol w:w="2974"/>
      </w:tblGrid>
      <w:tr w:rsidR="00210D1B">
        <w:trPr>
          <w:trHeight w:val="347"/>
        </w:trPr>
        <w:tc>
          <w:tcPr>
            <w:tcW w:w="2331" w:type="dxa"/>
            <w:tcBorders>
              <w:bottom w:val="single" w:sz="6" w:space="0" w:color="000000"/>
            </w:tcBorders>
          </w:tcPr>
          <w:p w:rsidR="00210D1B" w:rsidRDefault="00BA3A31">
            <w:pPr>
              <w:pStyle w:val="TableParagraph"/>
              <w:spacing w:line="225" w:lineRule="exact"/>
              <w:ind w:left="553" w:right="5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CATEGORIA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210D1B" w:rsidRDefault="00BA3A31">
            <w:pPr>
              <w:pStyle w:val="TableParagraph"/>
              <w:spacing w:line="225" w:lineRule="exact"/>
              <w:ind w:left="867" w:right="8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MASCULINO</w:t>
            </w:r>
          </w:p>
        </w:tc>
        <w:tc>
          <w:tcPr>
            <w:tcW w:w="2974" w:type="dxa"/>
            <w:tcBorders>
              <w:bottom w:val="single" w:sz="6" w:space="0" w:color="000000"/>
            </w:tcBorders>
          </w:tcPr>
          <w:p w:rsidR="00210D1B" w:rsidRDefault="00BA3A31">
            <w:pPr>
              <w:pStyle w:val="TableParagraph"/>
              <w:spacing w:line="225" w:lineRule="exact"/>
              <w:ind w:left="986" w:right="9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FEMININO</w:t>
            </w:r>
          </w:p>
        </w:tc>
      </w:tr>
      <w:tr w:rsidR="00210D1B">
        <w:trPr>
          <w:trHeight w:val="347"/>
        </w:trPr>
        <w:tc>
          <w:tcPr>
            <w:tcW w:w="2331" w:type="dxa"/>
            <w:tcBorders>
              <w:top w:val="single" w:sz="6" w:space="0" w:color="000000"/>
            </w:tcBorders>
          </w:tcPr>
          <w:p w:rsidR="00210D1B" w:rsidRDefault="00BA3A31">
            <w:pPr>
              <w:pStyle w:val="TableParagraph"/>
              <w:spacing w:line="225" w:lineRule="exact"/>
              <w:ind w:left="550" w:right="546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BA1261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210D1B" w:rsidRDefault="00BA3A31">
            <w:pPr>
              <w:pStyle w:val="TableParagraph"/>
              <w:spacing w:line="225" w:lineRule="exact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2.000</w:t>
            </w:r>
            <w:r w:rsidR="009041D6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</w:t>
            </w:r>
            <w:r w:rsidR="009041D6">
              <w:rPr>
                <w:spacing w:val="-10"/>
                <w:sz w:val="20"/>
              </w:rPr>
              <w:t>ts</w:t>
            </w:r>
          </w:p>
        </w:tc>
        <w:tc>
          <w:tcPr>
            <w:tcW w:w="2974" w:type="dxa"/>
            <w:tcBorders>
              <w:top w:val="single" w:sz="6" w:space="0" w:color="000000"/>
            </w:tcBorders>
          </w:tcPr>
          <w:p w:rsidR="00210D1B" w:rsidRDefault="00BA3A31" w:rsidP="009041D6">
            <w:pPr>
              <w:pStyle w:val="TableParagraph"/>
              <w:spacing w:line="225" w:lineRule="exact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1.500</w:t>
            </w:r>
            <w:r w:rsidR="009041D6">
              <w:rPr>
                <w:sz w:val="20"/>
              </w:rPr>
              <w:t xml:space="preserve"> </w:t>
            </w:r>
            <w:r w:rsidR="009041D6">
              <w:rPr>
                <w:spacing w:val="-10"/>
                <w:sz w:val="20"/>
              </w:rPr>
              <w:t>mts</w:t>
            </w:r>
          </w:p>
        </w:tc>
      </w:tr>
      <w:tr w:rsidR="00210D1B">
        <w:trPr>
          <w:trHeight w:val="350"/>
        </w:trPr>
        <w:tc>
          <w:tcPr>
            <w:tcW w:w="2331" w:type="dxa"/>
          </w:tcPr>
          <w:p w:rsidR="00210D1B" w:rsidRDefault="00BA3A31">
            <w:pPr>
              <w:pStyle w:val="TableParagraph"/>
              <w:ind w:left="550" w:right="546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BA1261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2976" w:type="dxa"/>
          </w:tcPr>
          <w:p w:rsidR="00210D1B" w:rsidRDefault="00BA3A31">
            <w:pPr>
              <w:pStyle w:val="TableParagraph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1.500</w:t>
            </w:r>
            <w:r w:rsidR="009041D6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</w:t>
            </w:r>
            <w:r w:rsidR="009041D6">
              <w:rPr>
                <w:spacing w:val="-10"/>
                <w:sz w:val="20"/>
              </w:rPr>
              <w:t>ts</w:t>
            </w:r>
          </w:p>
        </w:tc>
        <w:tc>
          <w:tcPr>
            <w:tcW w:w="2974" w:type="dxa"/>
          </w:tcPr>
          <w:p w:rsidR="00210D1B" w:rsidRDefault="00BA3A31" w:rsidP="009041D6">
            <w:pPr>
              <w:pStyle w:val="TableParagraph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1.200</w:t>
            </w:r>
            <w:r w:rsidR="009041D6">
              <w:rPr>
                <w:sz w:val="20"/>
              </w:rPr>
              <w:t xml:space="preserve"> </w:t>
            </w:r>
            <w:r w:rsidR="009041D6">
              <w:rPr>
                <w:spacing w:val="-10"/>
                <w:sz w:val="20"/>
              </w:rPr>
              <w:t>mts</w:t>
            </w:r>
          </w:p>
        </w:tc>
      </w:tr>
      <w:tr w:rsidR="00210D1B">
        <w:trPr>
          <w:trHeight w:val="350"/>
        </w:trPr>
        <w:tc>
          <w:tcPr>
            <w:tcW w:w="2331" w:type="dxa"/>
          </w:tcPr>
          <w:p w:rsidR="00210D1B" w:rsidRDefault="00BA3A31">
            <w:pPr>
              <w:pStyle w:val="TableParagraph"/>
              <w:ind w:left="551" w:right="546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BA1261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2976" w:type="dxa"/>
          </w:tcPr>
          <w:p w:rsidR="00210D1B" w:rsidRDefault="00BA3A31">
            <w:pPr>
              <w:pStyle w:val="TableParagraph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1.200</w:t>
            </w:r>
            <w:r w:rsidR="009041D6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</w:t>
            </w:r>
            <w:r w:rsidR="009041D6">
              <w:rPr>
                <w:spacing w:val="-10"/>
                <w:sz w:val="20"/>
              </w:rPr>
              <w:t>ts</w:t>
            </w:r>
          </w:p>
        </w:tc>
        <w:tc>
          <w:tcPr>
            <w:tcW w:w="2974" w:type="dxa"/>
          </w:tcPr>
          <w:p w:rsidR="00210D1B" w:rsidRDefault="00BA3A31">
            <w:pPr>
              <w:pStyle w:val="TableParagraph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1.000</w:t>
            </w:r>
            <w:r w:rsidR="009041D6">
              <w:rPr>
                <w:sz w:val="20"/>
              </w:rPr>
              <w:t xml:space="preserve"> </w:t>
            </w:r>
            <w:r w:rsidR="009041D6">
              <w:rPr>
                <w:spacing w:val="-10"/>
                <w:sz w:val="20"/>
              </w:rPr>
              <w:t xml:space="preserve">mts </w:t>
            </w:r>
          </w:p>
        </w:tc>
      </w:tr>
      <w:tr w:rsidR="00210D1B">
        <w:trPr>
          <w:trHeight w:val="350"/>
        </w:trPr>
        <w:tc>
          <w:tcPr>
            <w:tcW w:w="2331" w:type="dxa"/>
          </w:tcPr>
          <w:p w:rsidR="00210D1B" w:rsidRDefault="00BA3A31">
            <w:pPr>
              <w:pStyle w:val="TableParagraph"/>
              <w:ind w:left="551" w:right="546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BA1261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2976" w:type="dxa"/>
          </w:tcPr>
          <w:p w:rsidR="00210D1B" w:rsidRDefault="00BA3A31">
            <w:pPr>
              <w:pStyle w:val="TableParagraph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1.000</w:t>
            </w:r>
            <w:r w:rsidR="009041D6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</w:t>
            </w:r>
            <w:r w:rsidR="009041D6">
              <w:rPr>
                <w:spacing w:val="-10"/>
                <w:sz w:val="20"/>
              </w:rPr>
              <w:t>ts</w:t>
            </w:r>
          </w:p>
        </w:tc>
        <w:tc>
          <w:tcPr>
            <w:tcW w:w="2974" w:type="dxa"/>
          </w:tcPr>
          <w:p w:rsidR="00210D1B" w:rsidRDefault="00DE248E">
            <w:pPr>
              <w:pStyle w:val="TableParagraph"/>
              <w:ind w:left="983" w:right="976"/>
              <w:rPr>
                <w:sz w:val="20"/>
              </w:rPr>
            </w:pPr>
            <w:r>
              <w:rPr>
                <w:sz w:val="20"/>
              </w:rPr>
              <w:t>8</w:t>
            </w:r>
            <w:r w:rsidR="00BA3A31">
              <w:rPr>
                <w:sz w:val="20"/>
              </w:rPr>
              <w:t>00</w:t>
            </w:r>
            <w:r w:rsidR="009041D6">
              <w:rPr>
                <w:sz w:val="20"/>
              </w:rPr>
              <w:t xml:space="preserve"> </w:t>
            </w:r>
            <w:r w:rsidR="009041D6">
              <w:rPr>
                <w:spacing w:val="-10"/>
                <w:sz w:val="20"/>
              </w:rPr>
              <w:t xml:space="preserve"> mts</w:t>
            </w:r>
          </w:p>
        </w:tc>
      </w:tr>
      <w:tr w:rsidR="00210D1B">
        <w:trPr>
          <w:trHeight w:val="349"/>
        </w:trPr>
        <w:tc>
          <w:tcPr>
            <w:tcW w:w="2331" w:type="dxa"/>
          </w:tcPr>
          <w:p w:rsidR="00210D1B" w:rsidRDefault="00BA3A31">
            <w:pPr>
              <w:pStyle w:val="TableParagraph"/>
              <w:ind w:left="550" w:right="546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BA1261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</w:tc>
        <w:tc>
          <w:tcPr>
            <w:tcW w:w="2976" w:type="dxa"/>
          </w:tcPr>
          <w:p w:rsidR="00210D1B" w:rsidRDefault="00DE248E">
            <w:pPr>
              <w:pStyle w:val="TableParagraph"/>
              <w:ind w:left="867" w:right="863"/>
              <w:rPr>
                <w:sz w:val="20"/>
              </w:rPr>
            </w:pPr>
            <w:r>
              <w:rPr>
                <w:sz w:val="20"/>
              </w:rPr>
              <w:t>7</w:t>
            </w:r>
            <w:r w:rsidR="00BA3A31">
              <w:rPr>
                <w:sz w:val="20"/>
              </w:rPr>
              <w:t>00</w:t>
            </w:r>
            <w:r w:rsidR="009041D6"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 w:rsidR="009041D6">
              <w:rPr>
                <w:spacing w:val="-10"/>
                <w:sz w:val="20"/>
              </w:rPr>
              <w:t>ts</w:t>
            </w:r>
          </w:p>
        </w:tc>
        <w:tc>
          <w:tcPr>
            <w:tcW w:w="2974" w:type="dxa"/>
          </w:tcPr>
          <w:p w:rsidR="00210D1B" w:rsidRDefault="00452FA8">
            <w:pPr>
              <w:pStyle w:val="TableParagraph"/>
              <w:ind w:left="983" w:right="976"/>
              <w:rPr>
                <w:sz w:val="20"/>
              </w:rPr>
            </w:pPr>
            <w:r>
              <w:rPr>
                <w:sz w:val="20"/>
              </w:rPr>
              <w:t>5</w:t>
            </w:r>
            <w:r w:rsidR="00BA3A31">
              <w:rPr>
                <w:sz w:val="20"/>
              </w:rPr>
              <w:t>00</w:t>
            </w:r>
            <w:r w:rsidR="009041D6">
              <w:rPr>
                <w:spacing w:val="-10"/>
                <w:sz w:val="20"/>
              </w:rPr>
              <w:t xml:space="preserve"> mts</w:t>
            </w:r>
          </w:p>
        </w:tc>
      </w:tr>
      <w:tr w:rsidR="00210D1B">
        <w:trPr>
          <w:trHeight w:val="350"/>
        </w:trPr>
        <w:tc>
          <w:tcPr>
            <w:tcW w:w="2331" w:type="dxa"/>
          </w:tcPr>
          <w:p w:rsidR="00210D1B" w:rsidRDefault="00BA3A31">
            <w:pPr>
              <w:pStyle w:val="TableParagraph"/>
              <w:ind w:left="553" w:right="546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BA1261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2976" w:type="dxa"/>
          </w:tcPr>
          <w:p w:rsidR="00210D1B" w:rsidRDefault="00DE248E">
            <w:pPr>
              <w:pStyle w:val="TableParagraph"/>
              <w:ind w:left="867" w:right="863"/>
              <w:rPr>
                <w:sz w:val="20"/>
              </w:rPr>
            </w:pPr>
            <w:r>
              <w:rPr>
                <w:sz w:val="20"/>
              </w:rPr>
              <w:t>5</w:t>
            </w:r>
            <w:r w:rsidR="00BA3A31">
              <w:rPr>
                <w:sz w:val="20"/>
              </w:rPr>
              <w:t>00</w:t>
            </w:r>
            <w:r w:rsidR="009041D6"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 w:rsidR="009041D6">
              <w:rPr>
                <w:spacing w:val="-10"/>
                <w:sz w:val="20"/>
              </w:rPr>
              <w:t>ts</w:t>
            </w:r>
          </w:p>
        </w:tc>
        <w:tc>
          <w:tcPr>
            <w:tcW w:w="2974" w:type="dxa"/>
          </w:tcPr>
          <w:p w:rsidR="00210D1B" w:rsidRDefault="00452FA8">
            <w:pPr>
              <w:pStyle w:val="TableParagraph"/>
              <w:ind w:left="983" w:right="976"/>
              <w:rPr>
                <w:sz w:val="20"/>
              </w:rPr>
            </w:pPr>
            <w:r>
              <w:rPr>
                <w:sz w:val="20"/>
              </w:rPr>
              <w:t>5</w:t>
            </w:r>
            <w:r w:rsidR="00BA3A31">
              <w:rPr>
                <w:sz w:val="20"/>
              </w:rPr>
              <w:t>00</w:t>
            </w:r>
            <w:r w:rsidR="009041D6">
              <w:rPr>
                <w:spacing w:val="-10"/>
                <w:sz w:val="20"/>
              </w:rPr>
              <w:t xml:space="preserve"> mts</w:t>
            </w:r>
          </w:p>
        </w:tc>
      </w:tr>
      <w:tr w:rsidR="00210D1B">
        <w:trPr>
          <w:trHeight w:val="350"/>
        </w:trPr>
        <w:tc>
          <w:tcPr>
            <w:tcW w:w="2331" w:type="dxa"/>
          </w:tcPr>
          <w:p w:rsidR="00210D1B" w:rsidRDefault="00BA3A31">
            <w:pPr>
              <w:pStyle w:val="TableParagraph"/>
              <w:ind w:left="553" w:right="546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BA1261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</w:tc>
        <w:tc>
          <w:tcPr>
            <w:tcW w:w="2976" w:type="dxa"/>
          </w:tcPr>
          <w:p w:rsidR="00210D1B" w:rsidRDefault="00DE248E">
            <w:pPr>
              <w:pStyle w:val="TableParagraph"/>
              <w:ind w:left="867" w:right="863"/>
              <w:rPr>
                <w:sz w:val="20"/>
              </w:rPr>
            </w:pPr>
            <w:r>
              <w:rPr>
                <w:sz w:val="20"/>
              </w:rPr>
              <w:t>5</w:t>
            </w:r>
            <w:r w:rsidR="00BA3A31">
              <w:rPr>
                <w:sz w:val="20"/>
              </w:rPr>
              <w:t>00</w:t>
            </w:r>
            <w:r w:rsidR="009041D6">
              <w:rPr>
                <w:sz w:val="20"/>
              </w:rPr>
              <w:t xml:space="preserve"> </w:t>
            </w:r>
            <w:r w:rsidR="00BA3A31">
              <w:rPr>
                <w:spacing w:val="-10"/>
                <w:sz w:val="20"/>
              </w:rPr>
              <w:t>m</w:t>
            </w:r>
            <w:r w:rsidR="009041D6">
              <w:rPr>
                <w:spacing w:val="-10"/>
                <w:sz w:val="20"/>
              </w:rPr>
              <w:t>ts</w:t>
            </w:r>
          </w:p>
        </w:tc>
        <w:tc>
          <w:tcPr>
            <w:tcW w:w="2974" w:type="dxa"/>
          </w:tcPr>
          <w:p w:rsidR="00210D1B" w:rsidRDefault="00452FA8">
            <w:pPr>
              <w:pStyle w:val="TableParagraph"/>
              <w:ind w:left="983" w:right="976"/>
              <w:rPr>
                <w:sz w:val="20"/>
              </w:rPr>
            </w:pPr>
            <w:r>
              <w:rPr>
                <w:sz w:val="20"/>
              </w:rPr>
              <w:t>5</w:t>
            </w:r>
            <w:r w:rsidR="00BA3A31">
              <w:rPr>
                <w:sz w:val="20"/>
              </w:rPr>
              <w:t>00</w:t>
            </w:r>
            <w:r w:rsidR="009041D6">
              <w:rPr>
                <w:spacing w:val="-10"/>
                <w:sz w:val="20"/>
              </w:rPr>
              <w:t xml:space="preserve"> mts</w:t>
            </w:r>
          </w:p>
        </w:tc>
      </w:tr>
    </w:tbl>
    <w:p w:rsidR="00210D1B" w:rsidRDefault="00210D1B">
      <w:pPr>
        <w:pStyle w:val="Corpodetexto"/>
        <w:spacing w:before="4"/>
        <w:ind w:left="0"/>
        <w:rPr>
          <w:sz w:val="22"/>
        </w:rPr>
      </w:pPr>
    </w:p>
    <w:p w:rsidR="00DD14BE" w:rsidRDefault="00DD14BE">
      <w:pPr>
        <w:pStyle w:val="Corpodetexto"/>
        <w:spacing w:before="4"/>
        <w:ind w:left="0"/>
        <w:rPr>
          <w:sz w:val="22"/>
        </w:rPr>
      </w:pPr>
      <w:r>
        <w:rPr>
          <w:b/>
          <w:spacing w:val="-2"/>
        </w:rPr>
        <w:t xml:space="preserve">                      ARREMESSO DE PESO</w:t>
      </w:r>
    </w:p>
    <w:p w:rsidR="00DD14BE" w:rsidRDefault="00DD14BE">
      <w:pPr>
        <w:pStyle w:val="Corpodetexto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1"/>
        <w:gridCol w:w="2976"/>
        <w:gridCol w:w="2974"/>
      </w:tblGrid>
      <w:tr w:rsidR="009041D6" w:rsidTr="001F2E33">
        <w:trPr>
          <w:trHeight w:val="347"/>
        </w:trPr>
        <w:tc>
          <w:tcPr>
            <w:tcW w:w="2331" w:type="dxa"/>
            <w:tcBorders>
              <w:bottom w:val="single" w:sz="6" w:space="0" w:color="000000"/>
            </w:tcBorders>
          </w:tcPr>
          <w:p w:rsidR="009041D6" w:rsidRDefault="009041D6" w:rsidP="001F2E33">
            <w:pPr>
              <w:pStyle w:val="TableParagraph"/>
              <w:spacing w:line="225" w:lineRule="exact"/>
              <w:ind w:left="553" w:right="5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CATEGORIA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9041D6" w:rsidRDefault="009041D6" w:rsidP="001F2E33">
            <w:pPr>
              <w:pStyle w:val="TableParagraph"/>
              <w:spacing w:line="225" w:lineRule="exact"/>
              <w:ind w:left="867" w:right="8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MASCULINO</w:t>
            </w:r>
          </w:p>
        </w:tc>
        <w:tc>
          <w:tcPr>
            <w:tcW w:w="2974" w:type="dxa"/>
            <w:tcBorders>
              <w:bottom w:val="single" w:sz="6" w:space="0" w:color="000000"/>
            </w:tcBorders>
          </w:tcPr>
          <w:p w:rsidR="009041D6" w:rsidRDefault="009041D6" w:rsidP="001F2E33">
            <w:pPr>
              <w:pStyle w:val="TableParagraph"/>
              <w:spacing w:line="225" w:lineRule="exact"/>
              <w:ind w:left="986" w:right="9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FEMININO</w:t>
            </w:r>
          </w:p>
        </w:tc>
      </w:tr>
      <w:tr w:rsidR="009041D6" w:rsidTr="001F2E33">
        <w:trPr>
          <w:trHeight w:val="347"/>
        </w:trPr>
        <w:tc>
          <w:tcPr>
            <w:tcW w:w="2331" w:type="dxa"/>
            <w:tcBorders>
              <w:top w:val="single" w:sz="6" w:space="0" w:color="000000"/>
            </w:tcBorders>
          </w:tcPr>
          <w:p w:rsidR="009041D6" w:rsidRDefault="009041D6" w:rsidP="001F2E33">
            <w:pPr>
              <w:pStyle w:val="TableParagraph"/>
              <w:spacing w:line="225" w:lineRule="exact"/>
              <w:ind w:left="550" w:right="546"/>
              <w:rPr>
                <w:sz w:val="20"/>
              </w:rPr>
            </w:pPr>
            <w:r>
              <w:rPr>
                <w:sz w:val="20"/>
              </w:rPr>
              <w:t xml:space="preserve">Categoria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9041D6" w:rsidRDefault="00DD14BE" w:rsidP="001F2E33">
            <w:pPr>
              <w:pStyle w:val="TableParagraph"/>
              <w:spacing w:line="225" w:lineRule="exact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4 k</w:t>
            </w:r>
            <w:r w:rsidR="00127820">
              <w:rPr>
                <w:sz w:val="20"/>
              </w:rPr>
              <w:t>g</w:t>
            </w:r>
          </w:p>
        </w:tc>
        <w:tc>
          <w:tcPr>
            <w:tcW w:w="2974" w:type="dxa"/>
            <w:tcBorders>
              <w:top w:val="single" w:sz="6" w:space="0" w:color="000000"/>
            </w:tcBorders>
          </w:tcPr>
          <w:p w:rsidR="009041D6" w:rsidRDefault="00DD14BE" w:rsidP="001F2E33">
            <w:pPr>
              <w:pStyle w:val="TableParagraph"/>
              <w:spacing w:line="225" w:lineRule="exact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3 k</w:t>
            </w:r>
            <w:r w:rsidR="00127820">
              <w:rPr>
                <w:sz w:val="20"/>
              </w:rPr>
              <w:t>g</w:t>
            </w:r>
          </w:p>
        </w:tc>
      </w:tr>
      <w:tr w:rsidR="009041D6" w:rsidTr="001F2E33">
        <w:trPr>
          <w:trHeight w:val="350"/>
        </w:trPr>
        <w:tc>
          <w:tcPr>
            <w:tcW w:w="2331" w:type="dxa"/>
          </w:tcPr>
          <w:p w:rsidR="009041D6" w:rsidRDefault="009041D6" w:rsidP="001F2E33">
            <w:pPr>
              <w:pStyle w:val="TableParagraph"/>
              <w:ind w:left="550" w:right="546"/>
              <w:rPr>
                <w:sz w:val="20"/>
              </w:rPr>
            </w:pPr>
            <w:r>
              <w:rPr>
                <w:sz w:val="20"/>
              </w:rPr>
              <w:t xml:space="preserve">Categoria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2976" w:type="dxa"/>
          </w:tcPr>
          <w:p w:rsidR="009041D6" w:rsidRDefault="00DD14BE" w:rsidP="001F2E33">
            <w:pPr>
              <w:pStyle w:val="TableParagraph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4 k</w:t>
            </w:r>
            <w:r w:rsidR="00127820">
              <w:rPr>
                <w:sz w:val="20"/>
              </w:rPr>
              <w:t>g</w:t>
            </w:r>
          </w:p>
        </w:tc>
        <w:tc>
          <w:tcPr>
            <w:tcW w:w="2974" w:type="dxa"/>
          </w:tcPr>
          <w:p w:rsidR="009041D6" w:rsidRDefault="00DD14BE" w:rsidP="001F2E33">
            <w:pPr>
              <w:pStyle w:val="TableParagraph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3 k</w:t>
            </w:r>
            <w:r w:rsidR="00127820">
              <w:rPr>
                <w:sz w:val="20"/>
              </w:rPr>
              <w:t>g</w:t>
            </w:r>
          </w:p>
        </w:tc>
      </w:tr>
      <w:tr w:rsidR="009041D6" w:rsidTr="001F2E33">
        <w:trPr>
          <w:trHeight w:val="350"/>
        </w:trPr>
        <w:tc>
          <w:tcPr>
            <w:tcW w:w="2331" w:type="dxa"/>
          </w:tcPr>
          <w:p w:rsidR="009041D6" w:rsidRDefault="009041D6" w:rsidP="001F2E33">
            <w:pPr>
              <w:pStyle w:val="TableParagraph"/>
              <w:ind w:left="551" w:right="546"/>
              <w:rPr>
                <w:sz w:val="20"/>
              </w:rPr>
            </w:pPr>
            <w:r>
              <w:rPr>
                <w:sz w:val="20"/>
              </w:rPr>
              <w:t xml:space="preserve">Categoria 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2976" w:type="dxa"/>
          </w:tcPr>
          <w:p w:rsidR="009041D6" w:rsidRDefault="00DD14BE" w:rsidP="001F2E33">
            <w:pPr>
              <w:pStyle w:val="TableParagraph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4 k</w:t>
            </w:r>
            <w:r w:rsidR="00127820">
              <w:rPr>
                <w:sz w:val="20"/>
              </w:rPr>
              <w:t>g</w:t>
            </w:r>
          </w:p>
        </w:tc>
        <w:tc>
          <w:tcPr>
            <w:tcW w:w="2974" w:type="dxa"/>
          </w:tcPr>
          <w:p w:rsidR="009041D6" w:rsidRDefault="00DD14BE" w:rsidP="001F2E33">
            <w:pPr>
              <w:pStyle w:val="TableParagraph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3 k</w:t>
            </w:r>
            <w:r w:rsidR="00127820">
              <w:rPr>
                <w:sz w:val="20"/>
              </w:rPr>
              <w:t>g</w:t>
            </w:r>
          </w:p>
        </w:tc>
      </w:tr>
      <w:tr w:rsidR="009041D6" w:rsidTr="001F2E33">
        <w:trPr>
          <w:trHeight w:val="350"/>
        </w:trPr>
        <w:tc>
          <w:tcPr>
            <w:tcW w:w="2331" w:type="dxa"/>
          </w:tcPr>
          <w:p w:rsidR="009041D6" w:rsidRDefault="009041D6" w:rsidP="001F2E33">
            <w:pPr>
              <w:pStyle w:val="TableParagraph"/>
              <w:ind w:left="551" w:right="546"/>
              <w:rPr>
                <w:sz w:val="20"/>
              </w:rPr>
            </w:pPr>
            <w:r>
              <w:rPr>
                <w:sz w:val="20"/>
              </w:rPr>
              <w:t xml:space="preserve">Categoria 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2976" w:type="dxa"/>
          </w:tcPr>
          <w:p w:rsidR="009041D6" w:rsidRDefault="00DD14BE" w:rsidP="001F2E33">
            <w:pPr>
              <w:pStyle w:val="TableParagraph"/>
              <w:ind w:left="1125" w:right="0"/>
              <w:jc w:val="left"/>
              <w:rPr>
                <w:sz w:val="20"/>
              </w:rPr>
            </w:pPr>
            <w:r>
              <w:rPr>
                <w:sz w:val="20"/>
              </w:rPr>
              <w:t>3 k</w:t>
            </w:r>
            <w:r w:rsidR="00127820">
              <w:rPr>
                <w:sz w:val="20"/>
              </w:rPr>
              <w:t>g</w:t>
            </w:r>
          </w:p>
        </w:tc>
        <w:tc>
          <w:tcPr>
            <w:tcW w:w="2974" w:type="dxa"/>
          </w:tcPr>
          <w:p w:rsidR="009041D6" w:rsidRDefault="00127820" w:rsidP="00DD14BE">
            <w:pPr>
              <w:pStyle w:val="TableParagraph"/>
              <w:ind w:left="983" w:right="9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D14BE">
              <w:rPr>
                <w:sz w:val="20"/>
              </w:rPr>
              <w:t>2 k</w:t>
            </w:r>
            <w:r>
              <w:rPr>
                <w:sz w:val="20"/>
              </w:rPr>
              <w:t>g</w:t>
            </w:r>
          </w:p>
        </w:tc>
      </w:tr>
      <w:tr w:rsidR="009041D6" w:rsidTr="001F2E33">
        <w:trPr>
          <w:trHeight w:val="349"/>
        </w:trPr>
        <w:tc>
          <w:tcPr>
            <w:tcW w:w="2331" w:type="dxa"/>
          </w:tcPr>
          <w:p w:rsidR="009041D6" w:rsidRDefault="009041D6" w:rsidP="001F2E33">
            <w:pPr>
              <w:pStyle w:val="TableParagraph"/>
              <w:ind w:left="550" w:right="546"/>
              <w:rPr>
                <w:sz w:val="20"/>
              </w:rPr>
            </w:pPr>
            <w:r>
              <w:rPr>
                <w:sz w:val="20"/>
              </w:rPr>
              <w:t xml:space="preserve">Categoria </w:t>
            </w:r>
            <w:r>
              <w:rPr>
                <w:spacing w:val="-10"/>
                <w:sz w:val="20"/>
              </w:rPr>
              <w:t>E</w:t>
            </w:r>
          </w:p>
        </w:tc>
        <w:tc>
          <w:tcPr>
            <w:tcW w:w="2976" w:type="dxa"/>
          </w:tcPr>
          <w:p w:rsidR="009041D6" w:rsidRDefault="00DD14BE" w:rsidP="00DD14BE">
            <w:pPr>
              <w:pStyle w:val="TableParagraph"/>
              <w:ind w:left="867" w:right="86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3 k</w:t>
            </w:r>
            <w:r w:rsidR="00127820">
              <w:rPr>
                <w:sz w:val="20"/>
              </w:rPr>
              <w:t>g</w:t>
            </w:r>
          </w:p>
        </w:tc>
        <w:tc>
          <w:tcPr>
            <w:tcW w:w="2974" w:type="dxa"/>
          </w:tcPr>
          <w:p w:rsidR="009041D6" w:rsidRDefault="00127820" w:rsidP="00127820">
            <w:pPr>
              <w:pStyle w:val="TableParagraph"/>
              <w:ind w:left="983" w:right="9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D14BE">
              <w:rPr>
                <w:sz w:val="20"/>
              </w:rPr>
              <w:t>2 k</w:t>
            </w:r>
            <w:r>
              <w:rPr>
                <w:sz w:val="20"/>
              </w:rPr>
              <w:t>g</w:t>
            </w:r>
          </w:p>
        </w:tc>
      </w:tr>
      <w:tr w:rsidR="009041D6" w:rsidTr="001F2E33">
        <w:trPr>
          <w:trHeight w:val="350"/>
        </w:trPr>
        <w:tc>
          <w:tcPr>
            <w:tcW w:w="2331" w:type="dxa"/>
          </w:tcPr>
          <w:p w:rsidR="009041D6" w:rsidRDefault="009041D6" w:rsidP="001F2E33">
            <w:pPr>
              <w:pStyle w:val="TableParagraph"/>
              <w:ind w:left="553" w:right="546"/>
              <w:rPr>
                <w:sz w:val="20"/>
              </w:rPr>
            </w:pPr>
            <w:r>
              <w:rPr>
                <w:sz w:val="20"/>
              </w:rPr>
              <w:t xml:space="preserve">Categoria 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2976" w:type="dxa"/>
          </w:tcPr>
          <w:p w:rsidR="009041D6" w:rsidRDefault="00DD14BE" w:rsidP="00DD14BE">
            <w:pPr>
              <w:pStyle w:val="TableParagraph"/>
              <w:ind w:left="867" w:right="86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3 k</w:t>
            </w:r>
            <w:r w:rsidR="00127820">
              <w:rPr>
                <w:sz w:val="20"/>
              </w:rPr>
              <w:t>g</w:t>
            </w:r>
          </w:p>
        </w:tc>
        <w:tc>
          <w:tcPr>
            <w:tcW w:w="2974" w:type="dxa"/>
          </w:tcPr>
          <w:p w:rsidR="009041D6" w:rsidRDefault="00127820" w:rsidP="00127820">
            <w:pPr>
              <w:pStyle w:val="TableParagraph"/>
              <w:ind w:left="983" w:right="9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D14BE">
              <w:rPr>
                <w:sz w:val="20"/>
              </w:rPr>
              <w:t>2 k</w:t>
            </w:r>
            <w:r>
              <w:rPr>
                <w:sz w:val="20"/>
              </w:rPr>
              <w:t>g</w:t>
            </w:r>
          </w:p>
        </w:tc>
      </w:tr>
      <w:tr w:rsidR="009041D6" w:rsidTr="001F2E33">
        <w:trPr>
          <w:trHeight w:val="350"/>
        </w:trPr>
        <w:tc>
          <w:tcPr>
            <w:tcW w:w="2331" w:type="dxa"/>
          </w:tcPr>
          <w:p w:rsidR="009041D6" w:rsidRDefault="009041D6" w:rsidP="001F2E33">
            <w:pPr>
              <w:pStyle w:val="TableParagraph"/>
              <w:ind w:left="553" w:right="546"/>
              <w:rPr>
                <w:sz w:val="20"/>
              </w:rPr>
            </w:pPr>
            <w:r>
              <w:rPr>
                <w:sz w:val="20"/>
              </w:rPr>
              <w:t xml:space="preserve">Categoria </w:t>
            </w:r>
            <w:r>
              <w:rPr>
                <w:spacing w:val="-10"/>
                <w:sz w:val="20"/>
              </w:rPr>
              <w:t>G</w:t>
            </w:r>
          </w:p>
        </w:tc>
        <w:tc>
          <w:tcPr>
            <w:tcW w:w="2976" w:type="dxa"/>
          </w:tcPr>
          <w:p w:rsidR="009041D6" w:rsidRDefault="00DD14BE" w:rsidP="00DD14BE">
            <w:pPr>
              <w:pStyle w:val="TableParagraph"/>
              <w:ind w:left="867" w:right="86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3 k</w:t>
            </w:r>
            <w:r w:rsidR="00127820">
              <w:rPr>
                <w:sz w:val="20"/>
              </w:rPr>
              <w:t>g</w:t>
            </w:r>
          </w:p>
        </w:tc>
        <w:tc>
          <w:tcPr>
            <w:tcW w:w="2974" w:type="dxa"/>
          </w:tcPr>
          <w:p w:rsidR="009041D6" w:rsidRDefault="00127820" w:rsidP="00127820">
            <w:pPr>
              <w:pStyle w:val="TableParagraph"/>
              <w:ind w:left="983" w:right="9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D14BE">
              <w:rPr>
                <w:sz w:val="20"/>
              </w:rPr>
              <w:t>2 k</w:t>
            </w:r>
            <w:r>
              <w:rPr>
                <w:sz w:val="20"/>
              </w:rPr>
              <w:t>g</w:t>
            </w:r>
          </w:p>
        </w:tc>
      </w:tr>
    </w:tbl>
    <w:p w:rsidR="009041D6" w:rsidRDefault="009041D6" w:rsidP="009041D6">
      <w:pPr>
        <w:pStyle w:val="Corpodetexto"/>
        <w:spacing w:before="4"/>
        <w:ind w:left="0"/>
        <w:rPr>
          <w:sz w:val="22"/>
        </w:rPr>
      </w:pPr>
    </w:p>
    <w:p w:rsidR="009041D6" w:rsidRPr="00744B37" w:rsidRDefault="00744B37">
      <w:pPr>
        <w:pStyle w:val="Corpodetexto"/>
        <w:spacing w:before="93"/>
        <w:rPr>
          <w:color w:val="FF0000"/>
        </w:rPr>
      </w:pPr>
      <w:r w:rsidRPr="00744B37">
        <w:rPr>
          <w:b/>
          <w:color w:val="FF0000"/>
        </w:rPr>
        <w:t xml:space="preserve">Parágrafo Primeiro: </w:t>
      </w:r>
      <w:r>
        <w:rPr>
          <w:b/>
          <w:color w:val="FF0000"/>
        </w:rPr>
        <w:t>O Arremesso de Peso deverá ser realizado em 02 (duas) tentativas consecutivas e a classificação final será pelo melhor resultado.</w:t>
      </w:r>
    </w:p>
    <w:p w:rsidR="00210D1B" w:rsidRDefault="00BA3A31">
      <w:pPr>
        <w:pStyle w:val="Corpodetexto"/>
        <w:spacing w:before="93"/>
      </w:pPr>
      <w:r>
        <w:rPr>
          <w:b/>
        </w:rPr>
        <w:t>Art.</w:t>
      </w:r>
      <w:r w:rsidR="00F168CC">
        <w:rPr>
          <w:b/>
        </w:rPr>
        <w:t xml:space="preserve"> </w:t>
      </w:r>
      <w:r>
        <w:rPr>
          <w:b/>
        </w:rPr>
        <w:t>26º</w:t>
      </w:r>
      <w:r>
        <w:t>-</w:t>
      </w:r>
      <w:r w:rsidR="004464E3">
        <w:t xml:space="preserve"> </w:t>
      </w:r>
      <w:r>
        <w:t>O</w:t>
      </w:r>
      <w:r w:rsidR="00BA1261">
        <w:t xml:space="preserve"> </w:t>
      </w:r>
      <w:r>
        <w:t>atleta</w:t>
      </w:r>
      <w:r w:rsidR="00BA1261">
        <w:t xml:space="preserve"> </w:t>
      </w:r>
      <w:r>
        <w:t>que</w:t>
      </w:r>
      <w:r w:rsidR="00BA1261">
        <w:t xml:space="preserve"> </w:t>
      </w:r>
      <w:r>
        <w:t>não</w:t>
      </w:r>
      <w:r w:rsidR="00BA1261">
        <w:t xml:space="preserve"> </w:t>
      </w:r>
      <w:r>
        <w:t>completar</w:t>
      </w:r>
      <w:r w:rsidR="00BA1261">
        <w:t xml:space="preserve"> </w:t>
      </w:r>
      <w:r>
        <w:t>a</w:t>
      </w:r>
      <w:r w:rsidR="00BA1261">
        <w:t xml:space="preserve"> </w:t>
      </w:r>
      <w:r>
        <w:t>prova</w:t>
      </w:r>
      <w:r w:rsidR="00BA1261">
        <w:t xml:space="preserve"> </w:t>
      </w:r>
      <w:r>
        <w:t>será</w:t>
      </w:r>
      <w:r w:rsidR="00BA1261">
        <w:t xml:space="preserve"> </w:t>
      </w:r>
      <w:r>
        <w:t>considerado</w:t>
      </w:r>
      <w:r w:rsidR="00BA1261">
        <w:t xml:space="preserve"> </w:t>
      </w:r>
      <w:r>
        <w:rPr>
          <w:spacing w:val="-2"/>
        </w:rPr>
        <w:t>desistente;</w:t>
      </w:r>
    </w:p>
    <w:p w:rsidR="00210D1B" w:rsidRDefault="00BA3A31">
      <w:pPr>
        <w:pStyle w:val="Corpodetexto"/>
      </w:pPr>
      <w:r>
        <w:rPr>
          <w:b/>
        </w:rPr>
        <w:t>Art.</w:t>
      </w:r>
      <w:r w:rsidR="00F168CC">
        <w:rPr>
          <w:b/>
        </w:rPr>
        <w:t xml:space="preserve"> </w:t>
      </w:r>
      <w:r>
        <w:rPr>
          <w:b/>
        </w:rPr>
        <w:t>27º</w:t>
      </w:r>
      <w:r>
        <w:t>-</w:t>
      </w:r>
      <w:r w:rsidR="004464E3">
        <w:t xml:space="preserve"> </w:t>
      </w:r>
      <w:r>
        <w:t>As</w:t>
      </w:r>
      <w:r w:rsidR="00BA1261">
        <w:t xml:space="preserve"> </w:t>
      </w:r>
      <w:r>
        <w:t>provas</w:t>
      </w:r>
      <w:r w:rsidR="00BA1261">
        <w:t xml:space="preserve"> </w:t>
      </w:r>
      <w:r>
        <w:t>de</w:t>
      </w:r>
      <w:r w:rsidR="00BA1261">
        <w:t xml:space="preserve"> </w:t>
      </w:r>
      <w:r>
        <w:t>Atletismo</w:t>
      </w:r>
      <w:r w:rsidR="00BA1261">
        <w:t xml:space="preserve"> </w:t>
      </w:r>
      <w:r>
        <w:t>serão</w:t>
      </w:r>
      <w:r w:rsidR="00BA1261">
        <w:t xml:space="preserve"> </w:t>
      </w:r>
      <w:r>
        <w:t>realizadas</w:t>
      </w:r>
      <w:r w:rsidR="00BA1261">
        <w:t xml:space="preserve"> </w:t>
      </w:r>
      <w:r>
        <w:t>em</w:t>
      </w:r>
      <w:r w:rsidR="00BA1261">
        <w:t xml:space="preserve"> </w:t>
      </w:r>
      <w:r>
        <w:t>séries</w:t>
      </w:r>
      <w:r w:rsidR="00BA1261">
        <w:t xml:space="preserve"> </w:t>
      </w:r>
      <w:r>
        <w:t>distintas</w:t>
      </w:r>
      <w:r w:rsidR="00BA1261">
        <w:t xml:space="preserve"> </w:t>
      </w:r>
      <w:r>
        <w:t>por</w:t>
      </w:r>
      <w:r w:rsidR="00BA1261">
        <w:t xml:space="preserve"> </w:t>
      </w:r>
      <w:r>
        <w:t>categoria</w:t>
      </w:r>
      <w:r w:rsidR="00BA1261">
        <w:t xml:space="preserve"> </w:t>
      </w:r>
      <w:r>
        <w:t>e</w:t>
      </w:r>
      <w:r w:rsidR="00BA1261">
        <w:t xml:space="preserve"> </w:t>
      </w:r>
      <w:r>
        <w:rPr>
          <w:spacing w:val="-2"/>
        </w:rPr>
        <w:t>sexo;</w:t>
      </w:r>
    </w:p>
    <w:p w:rsidR="00210D1B" w:rsidRDefault="00BA3A31">
      <w:pPr>
        <w:pStyle w:val="Corpodetexto"/>
        <w:spacing w:before="120" w:line="242" w:lineRule="auto"/>
      </w:pPr>
      <w:r>
        <w:rPr>
          <w:b/>
        </w:rPr>
        <w:t>Parágrafo Único</w:t>
      </w:r>
      <w:r w:rsidR="004464E3">
        <w:rPr>
          <w:b/>
        </w:rPr>
        <w:t xml:space="preserve"> </w:t>
      </w:r>
      <w:r>
        <w:t>– As</w:t>
      </w:r>
      <w:r w:rsidR="000251DF">
        <w:t xml:space="preserve"> </w:t>
      </w:r>
      <w:r>
        <w:t>séries</w:t>
      </w:r>
      <w:r w:rsidR="000251DF">
        <w:t xml:space="preserve"> </w:t>
      </w:r>
      <w:r>
        <w:t>serão</w:t>
      </w:r>
      <w:r w:rsidR="000251DF">
        <w:t xml:space="preserve"> </w:t>
      </w:r>
      <w:r>
        <w:t>divididas</w:t>
      </w:r>
      <w:r w:rsidR="000251DF">
        <w:t xml:space="preserve"> </w:t>
      </w:r>
      <w:r>
        <w:t>de</w:t>
      </w:r>
      <w:r w:rsidR="000251DF">
        <w:t xml:space="preserve"> </w:t>
      </w:r>
      <w:r>
        <w:t>acordo</w:t>
      </w:r>
      <w:r w:rsidR="000251DF">
        <w:t xml:space="preserve"> </w:t>
      </w:r>
      <w:r>
        <w:t>com o</w:t>
      </w:r>
      <w:r w:rsidR="000251DF">
        <w:t xml:space="preserve"> </w:t>
      </w:r>
      <w:r>
        <w:t>número</w:t>
      </w:r>
      <w:r w:rsidR="000251DF">
        <w:t xml:space="preserve"> </w:t>
      </w:r>
      <w:r>
        <w:t>de</w:t>
      </w:r>
      <w:r w:rsidR="000251DF">
        <w:t xml:space="preserve"> </w:t>
      </w:r>
      <w:r>
        <w:t>participantes</w:t>
      </w:r>
      <w:r w:rsidR="000251DF">
        <w:t xml:space="preserve"> </w:t>
      </w:r>
      <w:r>
        <w:t>e</w:t>
      </w:r>
      <w:r w:rsidR="000251DF">
        <w:t xml:space="preserve"> </w:t>
      </w:r>
      <w:r>
        <w:t>cada</w:t>
      </w:r>
      <w:r w:rsidR="000251DF">
        <w:t xml:space="preserve"> </w:t>
      </w:r>
      <w:r>
        <w:t>atleta</w:t>
      </w:r>
      <w:r w:rsidR="000251DF">
        <w:t xml:space="preserve"> </w:t>
      </w:r>
      <w:r>
        <w:t>somente</w:t>
      </w:r>
      <w:r w:rsidR="000251DF">
        <w:t xml:space="preserve"> </w:t>
      </w:r>
      <w:r>
        <w:t>poderá participar na sua respectiva categoria.</w:t>
      </w:r>
    </w:p>
    <w:p w:rsidR="00210D1B" w:rsidRDefault="00BA3A31">
      <w:pPr>
        <w:pStyle w:val="Corpodetexto"/>
        <w:spacing w:before="116"/>
      </w:pPr>
      <w:r>
        <w:rPr>
          <w:b/>
        </w:rPr>
        <w:t>Art.</w:t>
      </w:r>
      <w:r w:rsidR="00F168CC">
        <w:rPr>
          <w:b/>
        </w:rPr>
        <w:t xml:space="preserve"> </w:t>
      </w:r>
      <w:r>
        <w:rPr>
          <w:b/>
        </w:rPr>
        <w:t>28º-</w:t>
      </w:r>
      <w:r w:rsidR="004F13AC">
        <w:rPr>
          <w:b/>
        </w:rPr>
        <w:t xml:space="preserve"> </w:t>
      </w:r>
      <w:r w:rsidR="001B02CC">
        <w:t>A prova de pista s</w:t>
      </w:r>
      <w:r>
        <w:t>erá</w:t>
      </w:r>
      <w:r w:rsidR="000251DF">
        <w:t xml:space="preserve"> </w:t>
      </w:r>
      <w:r>
        <w:t>feita</w:t>
      </w:r>
      <w:r w:rsidR="000251DF">
        <w:t xml:space="preserve"> </w:t>
      </w:r>
      <w:r>
        <w:t>a</w:t>
      </w:r>
      <w:r w:rsidR="000251DF">
        <w:t xml:space="preserve"> </w:t>
      </w:r>
      <w:r>
        <w:t>cronometragem</w:t>
      </w:r>
      <w:r w:rsidR="000251DF">
        <w:t xml:space="preserve"> </w:t>
      </w:r>
      <w:r>
        <w:t>dos</w:t>
      </w:r>
      <w:r w:rsidR="000251DF">
        <w:t xml:space="preserve"> </w:t>
      </w:r>
      <w:r>
        <w:t>participantes</w:t>
      </w:r>
      <w:r w:rsidR="000251DF">
        <w:t xml:space="preserve"> </w:t>
      </w:r>
      <w:r>
        <w:t>e</w:t>
      </w:r>
      <w:r w:rsidR="000251DF">
        <w:t xml:space="preserve"> </w:t>
      </w:r>
      <w:r>
        <w:t>a</w:t>
      </w:r>
      <w:r w:rsidR="000251DF">
        <w:t xml:space="preserve"> </w:t>
      </w:r>
      <w:r>
        <w:t>classificação</w:t>
      </w:r>
      <w:r w:rsidR="000251DF">
        <w:t xml:space="preserve"> </w:t>
      </w:r>
      <w:r>
        <w:t>final</w:t>
      </w:r>
      <w:r w:rsidR="000251DF">
        <w:t xml:space="preserve"> </w:t>
      </w:r>
      <w:r>
        <w:t>será</w:t>
      </w:r>
      <w:r w:rsidR="000251DF">
        <w:t xml:space="preserve"> </w:t>
      </w:r>
      <w:r>
        <w:t>pelo</w:t>
      </w:r>
      <w:r w:rsidR="000251DF">
        <w:t xml:space="preserve"> </w:t>
      </w:r>
      <w:r>
        <w:t>tempo</w:t>
      </w:r>
      <w:r w:rsidR="000251DF">
        <w:t xml:space="preserve"> </w:t>
      </w:r>
      <w:r>
        <w:rPr>
          <w:spacing w:val="-2"/>
        </w:rPr>
        <w:t>realizado;</w:t>
      </w:r>
    </w:p>
    <w:p w:rsidR="00056111" w:rsidRDefault="00056111">
      <w:pPr>
        <w:pStyle w:val="Corpodetexto"/>
        <w:spacing w:before="118"/>
        <w:rPr>
          <w:b/>
        </w:rPr>
      </w:pPr>
    </w:p>
    <w:p w:rsidR="00210D1B" w:rsidRDefault="00BA3A31">
      <w:pPr>
        <w:pStyle w:val="Corpodetexto"/>
        <w:spacing w:before="118"/>
      </w:pPr>
      <w:r>
        <w:rPr>
          <w:b/>
        </w:rPr>
        <w:t>Art.</w:t>
      </w:r>
      <w:r w:rsidR="00F168CC">
        <w:rPr>
          <w:b/>
        </w:rPr>
        <w:t xml:space="preserve"> </w:t>
      </w:r>
      <w:r>
        <w:rPr>
          <w:b/>
        </w:rPr>
        <w:t>29º–</w:t>
      </w:r>
      <w:r w:rsidR="004F13AC">
        <w:rPr>
          <w:b/>
        </w:rPr>
        <w:t xml:space="preserve"> </w:t>
      </w:r>
      <w:r>
        <w:t>Os</w:t>
      </w:r>
      <w:r w:rsidR="004F13AC">
        <w:t xml:space="preserve"> </w:t>
      </w:r>
      <w:r>
        <w:t>dirigentes</w:t>
      </w:r>
      <w:r w:rsidR="004F13AC">
        <w:t xml:space="preserve"> </w:t>
      </w:r>
      <w:r>
        <w:t>e</w:t>
      </w:r>
      <w:r w:rsidR="004F13AC">
        <w:t xml:space="preserve"> </w:t>
      </w:r>
      <w:r>
        <w:t>torcidas</w:t>
      </w:r>
      <w:r w:rsidR="004F13AC">
        <w:t xml:space="preserve"> </w:t>
      </w:r>
      <w:r>
        <w:t>permanecerão</w:t>
      </w:r>
      <w:r w:rsidR="004F13AC">
        <w:t xml:space="preserve"> </w:t>
      </w:r>
      <w:r>
        <w:t>na</w:t>
      </w:r>
      <w:r w:rsidR="004F13AC">
        <w:t xml:space="preserve"> </w:t>
      </w:r>
      <w:r>
        <w:t>área</w:t>
      </w:r>
      <w:r w:rsidR="004F13AC">
        <w:t xml:space="preserve"> </w:t>
      </w:r>
      <w:r>
        <w:t>externa</w:t>
      </w:r>
      <w:r w:rsidR="004F13AC">
        <w:t xml:space="preserve"> </w:t>
      </w:r>
      <w:r>
        <w:t>do</w:t>
      </w:r>
      <w:r w:rsidR="004F13AC">
        <w:t xml:space="preserve"> </w:t>
      </w:r>
      <w:r>
        <w:t>local</w:t>
      </w:r>
      <w:r w:rsidR="004F13AC">
        <w:t xml:space="preserve"> </w:t>
      </w:r>
      <w:r>
        <w:t>de</w:t>
      </w:r>
      <w:r w:rsidR="004F13AC">
        <w:t xml:space="preserve"> </w:t>
      </w:r>
      <w:r>
        <w:t>realização</w:t>
      </w:r>
      <w:r w:rsidR="004F13AC">
        <w:t xml:space="preserve"> </w:t>
      </w:r>
      <w:r>
        <w:t>da</w:t>
      </w:r>
      <w:r w:rsidR="004F13AC">
        <w:t xml:space="preserve"> </w:t>
      </w:r>
      <w:r>
        <w:rPr>
          <w:spacing w:val="-2"/>
        </w:rPr>
        <w:t>prova.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11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12"/>
        </w:numPr>
        <w:tabs>
          <w:tab w:val="left" w:pos="266"/>
        </w:tabs>
        <w:ind w:left="265" w:hanging="166"/>
      </w:pPr>
      <w:r>
        <w:t>-</w:t>
      </w:r>
      <w:r w:rsidR="009E0F7B">
        <w:t xml:space="preserve"> </w:t>
      </w:r>
      <w:r>
        <w:rPr>
          <w:spacing w:val="-2"/>
        </w:rPr>
        <w:t>BOCHA</w:t>
      </w:r>
    </w:p>
    <w:p w:rsidR="00210D1B" w:rsidRDefault="00BA3A31">
      <w:pPr>
        <w:pStyle w:val="Corpodetexto"/>
        <w:spacing w:before="120"/>
      </w:pPr>
      <w:r>
        <w:rPr>
          <w:b/>
        </w:rPr>
        <w:t>Art.</w:t>
      </w:r>
      <w:r w:rsidR="00F168CC">
        <w:rPr>
          <w:b/>
        </w:rPr>
        <w:t xml:space="preserve"> </w:t>
      </w:r>
      <w:r>
        <w:rPr>
          <w:b/>
        </w:rPr>
        <w:t>30º-</w:t>
      </w:r>
      <w:r w:rsidR="004464E3">
        <w:rPr>
          <w:b/>
        </w:rPr>
        <w:t xml:space="preserve"> </w:t>
      </w:r>
      <w:r>
        <w:t>As</w:t>
      </w:r>
      <w:r w:rsidR="004464E3">
        <w:t xml:space="preserve"> </w:t>
      </w:r>
      <w:r>
        <w:t>bolas</w:t>
      </w:r>
      <w:r w:rsidR="004464E3">
        <w:t xml:space="preserve"> </w:t>
      </w:r>
      <w:r>
        <w:t>serão</w:t>
      </w:r>
      <w:r w:rsidR="004464E3">
        <w:t xml:space="preserve"> </w:t>
      </w:r>
      <w:r>
        <w:t>contadas</w:t>
      </w:r>
      <w:r w:rsidR="004464E3">
        <w:t xml:space="preserve"> </w:t>
      </w:r>
      <w:r>
        <w:t>com</w:t>
      </w:r>
      <w:r w:rsidR="004464E3">
        <w:t xml:space="preserve"> </w:t>
      </w:r>
      <w:r>
        <w:t>2,</w:t>
      </w:r>
      <w:r w:rsidR="004464E3">
        <w:t xml:space="preserve"> </w:t>
      </w:r>
      <w:r>
        <w:t>4</w:t>
      </w:r>
      <w:r w:rsidR="004464E3">
        <w:t xml:space="preserve">, </w:t>
      </w:r>
      <w:r>
        <w:t>6</w:t>
      </w:r>
      <w:r w:rsidR="004464E3">
        <w:t xml:space="preserve"> </w:t>
      </w:r>
      <w:r>
        <w:t>e</w:t>
      </w:r>
      <w:r w:rsidR="004464E3">
        <w:t xml:space="preserve"> </w:t>
      </w:r>
      <w:r>
        <w:t>8</w:t>
      </w:r>
      <w:r w:rsidR="004464E3">
        <w:t xml:space="preserve"> </w:t>
      </w:r>
      <w:r>
        <w:t>pontos,</w:t>
      </w:r>
      <w:r w:rsidR="004464E3">
        <w:t xml:space="preserve"> </w:t>
      </w:r>
      <w:r>
        <w:t>cada</w:t>
      </w:r>
      <w:r w:rsidR="004464E3">
        <w:t xml:space="preserve"> </w:t>
      </w:r>
      <w:r>
        <w:t>bola</w:t>
      </w:r>
      <w:r w:rsidR="004464E3">
        <w:t xml:space="preserve"> </w:t>
      </w:r>
      <w:r>
        <w:t>valendo</w:t>
      </w:r>
      <w:r w:rsidR="004464E3">
        <w:t xml:space="preserve"> </w:t>
      </w:r>
      <w:r>
        <w:t>2</w:t>
      </w:r>
      <w:r w:rsidR="004464E3">
        <w:t xml:space="preserve"> </w:t>
      </w:r>
      <w:r>
        <w:rPr>
          <w:spacing w:val="-2"/>
        </w:rPr>
        <w:t>pontos;</w:t>
      </w:r>
    </w:p>
    <w:p w:rsidR="00210D1B" w:rsidRDefault="00BA3A31">
      <w:pPr>
        <w:pStyle w:val="Corpodetexto"/>
        <w:spacing w:line="242" w:lineRule="auto"/>
      </w:pPr>
      <w:r>
        <w:rPr>
          <w:b/>
        </w:rPr>
        <w:t>Art.</w:t>
      </w:r>
      <w:r w:rsidR="00F168CC">
        <w:rPr>
          <w:b/>
        </w:rPr>
        <w:t xml:space="preserve"> </w:t>
      </w:r>
      <w:r>
        <w:rPr>
          <w:b/>
        </w:rPr>
        <w:t>31º</w:t>
      </w:r>
      <w:r>
        <w:t>-</w:t>
      </w:r>
      <w:r w:rsidR="004464E3">
        <w:t xml:space="preserve"> </w:t>
      </w:r>
      <w:r>
        <w:t>Os</w:t>
      </w:r>
      <w:r w:rsidR="004464E3">
        <w:t xml:space="preserve"> </w:t>
      </w:r>
      <w:r>
        <w:t>jogos</w:t>
      </w:r>
      <w:r w:rsidR="004464E3">
        <w:t xml:space="preserve"> </w:t>
      </w:r>
      <w:r>
        <w:t>serão</w:t>
      </w:r>
      <w:r w:rsidR="004464E3">
        <w:t xml:space="preserve"> </w:t>
      </w:r>
      <w:r>
        <w:t>disputados</w:t>
      </w:r>
      <w:r w:rsidR="004464E3">
        <w:t xml:space="preserve"> </w:t>
      </w:r>
      <w:r>
        <w:t>por</w:t>
      </w:r>
      <w:r w:rsidR="004464E3">
        <w:t xml:space="preserve"> </w:t>
      </w:r>
      <w:r>
        <w:t>duplas,</w:t>
      </w:r>
      <w:r w:rsidR="004464E3">
        <w:t xml:space="preserve"> </w:t>
      </w:r>
      <w:r>
        <w:t>considerando-se</w:t>
      </w:r>
      <w:r w:rsidR="004464E3">
        <w:t xml:space="preserve"> </w:t>
      </w:r>
      <w:r>
        <w:t>a</w:t>
      </w:r>
      <w:r w:rsidR="004464E3">
        <w:t xml:space="preserve"> </w:t>
      </w:r>
      <w:r>
        <w:t>equipe</w:t>
      </w:r>
      <w:r w:rsidR="004464E3">
        <w:t xml:space="preserve"> </w:t>
      </w:r>
      <w:r>
        <w:t>vencedora</w:t>
      </w:r>
      <w:r w:rsidR="004464E3">
        <w:t xml:space="preserve"> </w:t>
      </w:r>
      <w:r>
        <w:t>a</w:t>
      </w:r>
      <w:r w:rsidR="004464E3">
        <w:t xml:space="preserve"> </w:t>
      </w:r>
      <w:r>
        <w:t>que</w:t>
      </w:r>
      <w:r w:rsidR="004464E3">
        <w:t xml:space="preserve"> </w:t>
      </w:r>
      <w:r>
        <w:t>primeiro</w:t>
      </w:r>
      <w:r w:rsidR="004464E3">
        <w:t xml:space="preserve"> </w:t>
      </w:r>
      <w:r>
        <w:t>obtiver</w:t>
      </w:r>
      <w:r w:rsidR="004464E3">
        <w:t xml:space="preserve"> </w:t>
      </w:r>
      <w:r>
        <w:t>18 (dezoito) pontos, em partida única;</w:t>
      </w:r>
    </w:p>
    <w:p w:rsidR="00210D1B" w:rsidRDefault="00BA3A31">
      <w:pPr>
        <w:spacing w:before="114"/>
        <w:ind w:left="100"/>
        <w:rPr>
          <w:sz w:val="20"/>
        </w:rPr>
      </w:pPr>
      <w:r>
        <w:rPr>
          <w:b/>
          <w:sz w:val="20"/>
        </w:rPr>
        <w:t>Parágrafo</w:t>
      </w:r>
      <w:r w:rsidR="004464E3">
        <w:rPr>
          <w:b/>
          <w:sz w:val="20"/>
        </w:rPr>
        <w:t xml:space="preserve"> Ú</w:t>
      </w:r>
      <w:r>
        <w:rPr>
          <w:b/>
          <w:sz w:val="20"/>
        </w:rPr>
        <w:t>nico-</w:t>
      </w:r>
      <w:r w:rsidR="004464E3">
        <w:rPr>
          <w:b/>
          <w:sz w:val="20"/>
        </w:rPr>
        <w:t xml:space="preserve"> </w:t>
      </w:r>
      <w:r>
        <w:rPr>
          <w:sz w:val="20"/>
        </w:rPr>
        <w:t>As</w:t>
      </w:r>
      <w:r w:rsidR="004464E3">
        <w:rPr>
          <w:sz w:val="20"/>
        </w:rPr>
        <w:t xml:space="preserve"> </w:t>
      </w:r>
      <w:r>
        <w:rPr>
          <w:sz w:val="20"/>
        </w:rPr>
        <w:t>substituições</w:t>
      </w:r>
      <w:r w:rsidR="004464E3">
        <w:rPr>
          <w:sz w:val="20"/>
        </w:rPr>
        <w:t xml:space="preserve"> </w:t>
      </w:r>
      <w:r>
        <w:rPr>
          <w:sz w:val="20"/>
        </w:rPr>
        <w:t>serão</w:t>
      </w:r>
      <w:r w:rsidR="004464E3">
        <w:rPr>
          <w:sz w:val="20"/>
        </w:rPr>
        <w:t xml:space="preserve"> </w:t>
      </w:r>
      <w:r>
        <w:rPr>
          <w:sz w:val="20"/>
        </w:rPr>
        <w:t>e</w:t>
      </w:r>
      <w:r w:rsidR="004464E3">
        <w:rPr>
          <w:sz w:val="20"/>
        </w:rPr>
        <w:t xml:space="preserve"> </w:t>
      </w:r>
      <w:r>
        <w:rPr>
          <w:sz w:val="20"/>
        </w:rPr>
        <w:t>fetivadas</w:t>
      </w:r>
      <w:r w:rsidR="004464E3">
        <w:rPr>
          <w:sz w:val="20"/>
        </w:rPr>
        <w:t xml:space="preserve"> </w:t>
      </w:r>
      <w:r>
        <w:rPr>
          <w:sz w:val="20"/>
        </w:rPr>
        <w:t>conforme</w:t>
      </w:r>
      <w:r w:rsidR="004464E3">
        <w:rPr>
          <w:sz w:val="20"/>
        </w:rPr>
        <w:t xml:space="preserve"> </w:t>
      </w:r>
      <w:r>
        <w:rPr>
          <w:sz w:val="20"/>
        </w:rPr>
        <w:t>as</w:t>
      </w:r>
      <w:r w:rsidR="004464E3">
        <w:rPr>
          <w:sz w:val="20"/>
        </w:rPr>
        <w:t xml:space="preserve"> </w:t>
      </w:r>
      <w:r>
        <w:rPr>
          <w:sz w:val="20"/>
        </w:rPr>
        <w:t>regras</w:t>
      </w:r>
      <w:r w:rsidR="004464E3">
        <w:rPr>
          <w:sz w:val="20"/>
        </w:rPr>
        <w:t xml:space="preserve"> </w:t>
      </w:r>
      <w:r>
        <w:rPr>
          <w:spacing w:val="-2"/>
          <w:sz w:val="20"/>
        </w:rPr>
        <w:t>oficiais.</w:t>
      </w:r>
    </w:p>
    <w:p w:rsidR="00210D1B" w:rsidRDefault="00BA3A31">
      <w:pPr>
        <w:pStyle w:val="Corpodetexto"/>
        <w:spacing w:before="120"/>
      </w:pPr>
      <w:r>
        <w:rPr>
          <w:b/>
        </w:rPr>
        <w:t>Art.</w:t>
      </w:r>
      <w:r w:rsidR="00F168CC">
        <w:rPr>
          <w:b/>
        </w:rPr>
        <w:t xml:space="preserve"> </w:t>
      </w:r>
      <w:r>
        <w:rPr>
          <w:b/>
        </w:rPr>
        <w:t>32º</w:t>
      </w:r>
      <w:r>
        <w:t>-</w:t>
      </w:r>
      <w:r w:rsidR="004464E3">
        <w:t xml:space="preserve"> </w:t>
      </w:r>
      <w:r>
        <w:t>A</w:t>
      </w:r>
      <w:r w:rsidR="004464E3">
        <w:t xml:space="preserve"> </w:t>
      </w:r>
      <w:r>
        <w:t>equipe</w:t>
      </w:r>
      <w:r w:rsidR="004464E3">
        <w:t xml:space="preserve"> </w:t>
      </w:r>
      <w:r>
        <w:t>que</w:t>
      </w:r>
      <w:r w:rsidR="004464E3">
        <w:t xml:space="preserve"> </w:t>
      </w:r>
      <w:r>
        <w:t>ganhar</w:t>
      </w:r>
      <w:r w:rsidR="004464E3">
        <w:t xml:space="preserve"> </w:t>
      </w:r>
      <w:r>
        <w:t>o</w:t>
      </w:r>
      <w:r w:rsidR="004464E3">
        <w:t xml:space="preserve"> </w:t>
      </w:r>
      <w:r>
        <w:t>sorteio</w:t>
      </w:r>
      <w:r w:rsidR="004464E3">
        <w:t xml:space="preserve"> </w:t>
      </w:r>
      <w:r>
        <w:t>escolherá</w:t>
      </w:r>
      <w:r w:rsidR="004464E3">
        <w:t xml:space="preserve"> </w:t>
      </w:r>
      <w:r>
        <w:t>as</w:t>
      </w:r>
      <w:r w:rsidR="004464E3">
        <w:t xml:space="preserve"> </w:t>
      </w:r>
      <w:r>
        <w:t>bolas</w:t>
      </w:r>
      <w:r w:rsidR="004464E3">
        <w:t xml:space="preserve"> </w:t>
      </w:r>
      <w:r>
        <w:t>arremessando</w:t>
      </w:r>
      <w:r w:rsidR="004464E3">
        <w:t xml:space="preserve"> </w:t>
      </w:r>
      <w:r>
        <w:t>o</w:t>
      </w:r>
      <w:r w:rsidR="004464E3">
        <w:t xml:space="preserve"> </w:t>
      </w:r>
      <w:r>
        <w:t>Bolime</w:t>
      </w:r>
      <w:r w:rsidR="004464E3">
        <w:t xml:space="preserve"> </w:t>
      </w:r>
      <w:r>
        <w:t>jogará</w:t>
      </w:r>
      <w:r w:rsidR="004464E3">
        <w:t xml:space="preserve"> </w:t>
      </w:r>
      <w:r>
        <w:t>aponto</w:t>
      </w:r>
      <w:r w:rsidR="004464E3">
        <w:t xml:space="preserve"> </w:t>
      </w:r>
      <w:r>
        <w:rPr>
          <w:spacing w:val="-2"/>
        </w:rPr>
        <w:t>primeiro;</w:t>
      </w:r>
    </w:p>
    <w:p w:rsidR="00210D1B" w:rsidRDefault="00BA3A31">
      <w:pPr>
        <w:pStyle w:val="Corpodetexto"/>
      </w:pPr>
      <w:r>
        <w:rPr>
          <w:b/>
        </w:rPr>
        <w:t>Art.</w:t>
      </w:r>
      <w:r w:rsidR="00F168CC">
        <w:rPr>
          <w:b/>
        </w:rPr>
        <w:t xml:space="preserve"> </w:t>
      </w:r>
      <w:r>
        <w:rPr>
          <w:b/>
        </w:rPr>
        <w:t>33º</w:t>
      </w:r>
      <w:r>
        <w:t>-</w:t>
      </w:r>
      <w:r w:rsidR="004464E3">
        <w:t xml:space="preserve"> </w:t>
      </w:r>
      <w:r>
        <w:t>As</w:t>
      </w:r>
      <w:r w:rsidR="004464E3">
        <w:t xml:space="preserve"> </w:t>
      </w:r>
      <w:r>
        <w:t>bolas</w:t>
      </w:r>
      <w:r w:rsidR="004464E3">
        <w:t xml:space="preserve"> </w:t>
      </w:r>
      <w:r>
        <w:t>que</w:t>
      </w:r>
      <w:r w:rsidR="004464E3">
        <w:t xml:space="preserve"> </w:t>
      </w:r>
      <w:r>
        <w:t>iniciarem a</w:t>
      </w:r>
      <w:r w:rsidR="004464E3">
        <w:t xml:space="preserve"> </w:t>
      </w:r>
      <w:r>
        <w:t>partida</w:t>
      </w:r>
      <w:r w:rsidR="004464E3">
        <w:t xml:space="preserve"> </w:t>
      </w:r>
      <w:r>
        <w:t>não</w:t>
      </w:r>
      <w:r w:rsidR="004464E3">
        <w:t xml:space="preserve"> </w:t>
      </w:r>
      <w:r>
        <w:t>poderão</w:t>
      </w:r>
      <w:r w:rsidR="004464E3">
        <w:t xml:space="preserve"> </w:t>
      </w:r>
      <w:r>
        <w:t>ser</w:t>
      </w:r>
      <w:r w:rsidR="004464E3">
        <w:t xml:space="preserve"> </w:t>
      </w:r>
      <w:r>
        <w:t>substituídas,</w:t>
      </w:r>
      <w:r w:rsidR="004464E3">
        <w:t xml:space="preserve"> </w:t>
      </w:r>
      <w:r>
        <w:t>a</w:t>
      </w:r>
      <w:r w:rsidR="004464E3">
        <w:t xml:space="preserve"> </w:t>
      </w:r>
      <w:r>
        <w:t>não</w:t>
      </w:r>
      <w:r w:rsidR="004464E3">
        <w:t xml:space="preserve"> </w:t>
      </w:r>
      <w:r>
        <w:t>ser</w:t>
      </w:r>
      <w:r w:rsidR="004464E3">
        <w:t xml:space="preserve"> </w:t>
      </w:r>
      <w:r>
        <w:t>que</w:t>
      </w:r>
      <w:r w:rsidR="004464E3">
        <w:t xml:space="preserve"> </w:t>
      </w:r>
      <w:r>
        <w:t>se</w:t>
      </w:r>
      <w:r w:rsidR="004464E3">
        <w:t xml:space="preserve"> </w:t>
      </w:r>
      <w:r>
        <w:t>quebrem</w:t>
      </w:r>
      <w:r w:rsidR="004464E3">
        <w:t xml:space="preserve"> </w:t>
      </w:r>
      <w:r>
        <w:t>durante</w:t>
      </w:r>
      <w:r w:rsidR="004464E3">
        <w:t xml:space="preserve"> </w:t>
      </w:r>
      <w:r>
        <w:t>o</w:t>
      </w:r>
      <w:r w:rsidR="004464E3">
        <w:t xml:space="preserve"> </w:t>
      </w:r>
      <w:r>
        <w:rPr>
          <w:spacing w:val="-2"/>
        </w:rPr>
        <w:t>jogo;</w:t>
      </w:r>
    </w:p>
    <w:p w:rsidR="00210D1B" w:rsidRDefault="00BA3A31">
      <w:pPr>
        <w:pStyle w:val="Corpodetexto"/>
        <w:spacing w:line="242" w:lineRule="auto"/>
      </w:pPr>
      <w:r>
        <w:rPr>
          <w:b/>
        </w:rPr>
        <w:t>Art.</w:t>
      </w:r>
      <w:r w:rsidR="00F168CC">
        <w:rPr>
          <w:b/>
        </w:rPr>
        <w:t xml:space="preserve"> </w:t>
      </w:r>
      <w:r>
        <w:rPr>
          <w:b/>
        </w:rPr>
        <w:t>34º</w:t>
      </w:r>
      <w:r>
        <w:t>-</w:t>
      </w:r>
      <w:r w:rsidR="004464E3">
        <w:t xml:space="preserve"> </w:t>
      </w:r>
      <w:r>
        <w:t>O</w:t>
      </w:r>
      <w:r w:rsidR="004464E3">
        <w:t xml:space="preserve"> </w:t>
      </w:r>
      <w:r>
        <w:t>árbitro</w:t>
      </w:r>
      <w:r w:rsidR="004464E3">
        <w:t xml:space="preserve"> </w:t>
      </w:r>
      <w:r>
        <w:t>de</w:t>
      </w:r>
      <w:r w:rsidR="004464E3">
        <w:t xml:space="preserve"> </w:t>
      </w:r>
      <w:r>
        <w:t>ponto</w:t>
      </w:r>
      <w:r w:rsidR="004464E3">
        <w:t xml:space="preserve"> </w:t>
      </w:r>
      <w:r>
        <w:t>só</w:t>
      </w:r>
      <w:r w:rsidR="004464E3">
        <w:t xml:space="preserve"> </w:t>
      </w:r>
      <w:r>
        <w:t>autorizará</w:t>
      </w:r>
      <w:r w:rsidR="004464E3">
        <w:t xml:space="preserve"> </w:t>
      </w:r>
      <w:r>
        <w:t>o</w:t>
      </w:r>
      <w:r w:rsidR="004464E3">
        <w:t xml:space="preserve"> </w:t>
      </w:r>
      <w:r>
        <w:t>levantamento</w:t>
      </w:r>
      <w:r w:rsidR="004464E3">
        <w:t xml:space="preserve"> </w:t>
      </w:r>
      <w:r>
        <w:t>d</w:t>
      </w:r>
      <w:r w:rsidR="004464E3">
        <w:t xml:space="preserve"> </w:t>
      </w:r>
      <w:r>
        <w:t>ebolas</w:t>
      </w:r>
      <w:r w:rsidR="004464E3">
        <w:t xml:space="preserve"> </w:t>
      </w:r>
      <w:r>
        <w:t>após</w:t>
      </w:r>
      <w:r w:rsidR="004464E3">
        <w:t xml:space="preserve"> </w:t>
      </w:r>
      <w:r>
        <w:t>a</w:t>
      </w:r>
      <w:r w:rsidR="004464E3">
        <w:t xml:space="preserve"> </w:t>
      </w:r>
      <w:r>
        <w:t>confirmação</w:t>
      </w:r>
      <w:r w:rsidR="004464E3">
        <w:t xml:space="preserve"> </w:t>
      </w:r>
      <w:r>
        <w:t>dos</w:t>
      </w:r>
      <w:r w:rsidR="004464E3">
        <w:t xml:space="preserve"> </w:t>
      </w:r>
      <w:r>
        <w:t>pontos</w:t>
      </w:r>
      <w:r w:rsidR="004464E3">
        <w:t xml:space="preserve"> </w:t>
      </w:r>
      <w:r>
        <w:t>pela</w:t>
      </w:r>
      <w:r w:rsidR="004464E3">
        <w:t xml:space="preserve"> </w:t>
      </w:r>
      <w:r>
        <w:t>equipe perdedora da jogada;</w:t>
      </w:r>
    </w:p>
    <w:p w:rsidR="00210D1B" w:rsidRDefault="00BA3A31">
      <w:pPr>
        <w:pStyle w:val="Corpodetexto"/>
        <w:spacing w:before="113"/>
      </w:pPr>
      <w:r>
        <w:rPr>
          <w:b/>
        </w:rPr>
        <w:t>Art.</w:t>
      </w:r>
      <w:r w:rsidR="00F168CC">
        <w:rPr>
          <w:b/>
        </w:rPr>
        <w:t xml:space="preserve"> </w:t>
      </w:r>
      <w:r>
        <w:rPr>
          <w:b/>
        </w:rPr>
        <w:t>35º</w:t>
      </w:r>
      <w:r>
        <w:t>-</w:t>
      </w:r>
      <w:r w:rsidR="004464E3">
        <w:t xml:space="preserve"> </w:t>
      </w:r>
      <w:r>
        <w:t>Cada</w:t>
      </w:r>
      <w:r w:rsidR="004464E3">
        <w:t xml:space="preserve"> </w:t>
      </w:r>
      <w:r>
        <w:t>equipe</w:t>
      </w:r>
      <w:r w:rsidR="004464E3">
        <w:t xml:space="preserve"> </w:t>
      </w:r>
      <w:r>
        <w:t>deverá</w:t>
      </w:r>
      <w:r w:rsidR="004464E3">
        <w:t xml:space="preserve"> </w:t>
      </w:r>
      <w:r>
        <w:t>indicar</w:t>
      </w:r>
      <w:r w:rsidR="004464E3">
        <w:t xml:space="preserve"> </w:t>
      </w:r>
      <w:r>
        <w:t>um</w:t>
      </w:r>
      <w:r w:rsidR="004464E3">
        <w:t xml:space="preserve"> </w:t>
      </w:r>
      <w:r>
        <w:t>capitão</w:t>
      </w:r>
      <w:r w:rsidR="004464E3">
        <w:t xml:space="preserve"> </w:t>
      </w:r>
      <w:r>
        <w:t>entre</w:t>
      </w:r>
      <w:r w:rsidR="004464E3">
        <w:t xml:space="preserve"> </w:t>
      </w:r>
      <w:r>
        <w:t>seus</w:t>
      </w:r>
      <w:r w:rsidR="004464E3">
        <w:t xml:space="preserve"> </w:t>
      </w:r>
      <w:r>
        <w:t>jogadores,</w:t>
      </w:r>
      <w:r w:rsidR="004464E3">
        <w:t xml:space="preserve"> </w:t>
      </w:r>
      <w:r>
        <w:t>que</w:t>
      </w:r>
      <w:r w:rsidR="004464E3">
        <w:t xml:space="preserve"> </w:t>
      </w:r>
      <w:r>
        <w:t>terá</w:t>
      </w:r>
      <w:r w:rsidR="004464E3">
        <w:t xml:space="preserve"> </w:t>
      </w:r>
      <w:r>
        <w:t>as</w:t>
      </w:r>
      <w:r w:rsidR="004464E3">
        <w:t xml:space="preserve"> </w:t>
      </w:r>
      <w:r>
        <w:t>seguintes</w:t>
      </w:r>
      <w:r w:rsidR="004464E3">
        <w:t xml:space="preserve"> </w:t>
      </w:r>
      <w:r>
        <w:rPr>
          <w:spacing w:val="-2"/>
        </w:rPr>
        <w:t>obrigações: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683"/>
          <w:tab w:val="left" w:pos="684"/>
        </w:tabs>
        <w:spacing w:before="123"/>
        <w:rPr>
          <w:sz w:val="20"/>
        </w:rPr>
      </w:pPr>
      <w:r>
        <w:rPr>
          <w:sz w:val="20"/>
        </w:rPr>
        <w:t>Assinar</w:t>
      </w:r>
      <w:r w:rsidR="008439FF">
        <w:rPr>
          <w:sz w:val="20"/>
        </w:rPr>
        <w:t xml:space="preserve"> </w:t>
      </w:r>
      <w:r>
        <w:rPr>
          <w:sz w:val="20"/>
        </w:rPr>
        <w:t>a</w:t>
      </w:r>
      <w:r w:rsidR="008439FF">
        <w:rPr>
          <w:sz w:val="20"/>
        </w:rPr>
        <w:t xml:space="preserve"> </w:t>
      </w:r>
      <w:r>
        <w:rPr>
          <w:sz w:val="20"/>
        </w:rPr>
        <w:t>súmula</w:t>
      </w:r>
      <w:r w:rsidR="008439FF">
        <w:rPr>
          <w:sz w:val="20"/>
        </w:rPr>
        <w:t xml:space="preserve"> </w:t>
      </w:r>
      <w:r>
        <w:rPr>
          <w:sz w:val="20"/>
        </w:rPr>
        <w:t>no</w:t>
      </w:r>
      <w:r w:rsidR="008439FF">
        <w:rPr>
          <w:sz w:val="20"/>
        </w:rPr>
        <w:t xml:space="preserve"> </w:t>
      </w:r>
      <w:r>
        <w:rPr>
          <w:sz w:val="20"/>
        </w:rPr>
        <w:t>local</w:t>
      </w:r>
      <w:r w:rsidR="008439FF">
        <w:rPr>
          <w:sz w:val="20"/>
        </w:rPr>
        <w:t xml:space="preserve"> </w:t>
      </w:r>
      <w:r>
        <w:rPr>
          <w:sz w:val="20"/>
        </w:rPr>
        <w:t>destinado</w:t>
      </w:r>
      <w:r w:rsidR="008439FF">
        <w:rPr>
          <w:sz w:val="20"/>
        </w:rPr>
        <w:t xml:space="preserve"> </w:t>
      </w:r>
      <w:r>
        <w:rPr>
          <w:sz w:val="20"/>
        </w:rPr>
        <w:t>ao</w:t>
      </w:r>
      <w:r w:rsidR="008439FF">
        <w:rPr>
          <w:sz w:val="20"/>
        </w:rPr>
        <w:t xml:space="preserve"> </w:t>
      </w:r>
      <w:r>
        <w:rPr>
          <w:sz w:val="20"/>
        </w:rPr>
        <w:t>capitão</w:t>
      </w:r>
      <w:r w:rsidR="008439FF">
        <w:rPr>
          <w:sz w:val="20"/>
        </w:rPr>
        <w:t xml:space="preserve"> </w:t>
      </w:r>
      <w:r>
        <w:rPr>
          <w:sz w:val="20"/>
        </w:rPr>
        <w:t>antes</w:t>
      </w:r>
      <w:r w:rsidR="008439FF">
        <w:rPr>
          <w:sz w:val="20"/>
        </w:rPr>
        <w:t xml:space="preserve"> </w:t>
      </w:r>
      <w:r>
        <w:rPr>
          <w:sz w:val="20"/>
        </w:rPr>
        <w:t>do</w:t>
      </w:r>
      <w:r w:rsidR="008439FF">
        <w:rPr>
          <w:sz w:val="20"/>
        </w:rPr>
        <w:t xml:space="preserve"> </w:t>
      </w:r>
      <w:r>
        <w:rPr>
          <w:sz w:val="20"/>
        </w:rPr>
        <w:t>início</w:t>
      </w:r>
      <w:r w:rsidR="008439FF">
        <w:rPr>
          <w:sz w:val="20"/>
        </w:rPr>
        <w:t xml:space="preserve"> </w:t>
      </w:r>
      <w:r>
        <w:rPr>
          <w:sz w:val="20"/>
        </w:rPr>
        <w:t>do</w:t>
      </w:r>
      <w:r w:rsidR="008439FF">
        <w:rPr>
          <w:sz w:val="20"/>
        </w:rPr>
        <w:t xml:space="preserve"> </w:t>
      </w:r>
      <w:r>
        <w:rPr>
          <w:spacing w:val="-2"/>
          <w:sz w:val="20"/>
        </w:rPr>
        <w:t>jogo;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683"/>
          <w:tab w:val="left" w:pos="684"/>
        </w:tabs>
        <w:rPr>
          <w:sz w:val="20"/>
        </w:rPr>
      </w:pPr>
      <w:r>
        <w:rPr>
          <w:sz w:val="20"/>
        </w:rPr>
        <w:t>Participar</w:t>
      </w:r>
      <w:r w:rsidR="008439FF">
        <w:rPr>
          <w:sz w:val="20"/>
        </w:rPr>
        <w:t xml:space="preserve"> </w:t>
      </w:r>
      <w:r>
        <w:rPr>
          <w:sz w:val="20"/>
        </w:rPr>
        <w:t>do</w:t>
      </w:r>
      <w:r w:rsidR="008439FF">
        <w:rPr>
          <w:sz w:val="20"/>
        </w:rPr>
        <w:t xml:space="preserve"> </w:t>
      </w:r>
      <w:r>
        <w:rPr>
          <w:sz w:val="20"/>
        </w:rPr>
        <w:t>sorteio</w:t>
      </w:r>
      <w:r w:rsidR="008439FF">
        <w:rPr>
          <w:sz w:val="20"/>
        </w:rPr>
        <w:t xml:space="preserve"> </w:t>
      </w:r>
      <w:r>
        <w:rPr>
          <w:sz w:val="20"/>
        </w:rPr>
        <w:t>para</w:t>
      </w:r>
      <w:r w:rsidR="008439FF">
        <w:rPr>
          <w:sz w:val="20"/>
        </w:rPr>
        <w:t xml:space="preserve"> </w:t>
      </w:r>
      <w:r>
        <w:rPr>
          <w:sz w:val="20"/>
        </w:rPr>
        <w:t>escolha</w:t>
      </w:r>
      <w:r w:rsidR="008439FF">
        <w:rPr>
          <w:sz w:val="20"/>
        </w:rPr>
        <w:t xml:space="preserve"> </w:t>
      </w:r>
      <w:r>
        <w:rPr>
          <w:sz w:val="20"/>
        </w:rPr>
        <w:t>das</w:t>
      </w:r>
      <w:r w:rsidR="008439FF">
        <w:rPr>
          <w:sz w:val="20"/>
        </w:rPr>
        <w:t xml:space="preserve"> </w:t>
      </w:r>
      <w:r>
        <w:rPr>
          <w:spacing w:val="-2"/>
          <w:sz w:val="20"/>
        </w:rPr>
        <w:t>bolas;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668"/>
          <w:tab w:val="left" w:pos="669"/>
        </w:tabs>
        <w:spacing w:before="120"/>
        <w:ind w:left="668" w:hanging="569"/>
        <w:rPr>
          <w:sz w:val="20"/>
        </w:rPr>
      </w:pPr>
      <w:r>
        <w:rPr>
          <w:sz w:val="20"/>
        </w:rPr>
        <w:t>Solicitar</w:t>
      </w:r>
      <w:r w:rsidR="008439FF">
        <w:rPr>
          <w:sz w:val="20"/>
        </w:rPr>
        <w:t xml:space="preserve"> </w:t>
      </w:r>
      <w:r>
        <w:rPr>
          <w:sz w:val="20"/>
        </w:rPr>
        <w:t>ao</w:t>
      </w:r>
      <w:r w:rsidR="008439FF">
        <w:rPr>
          <w:sz w:val="20"/>
        </w:rPr>
        <w:t xml:space="preserve"> </w:t>
      </w:r>
      <w:r>
        <w:rPr>
          <w:sz w:val="20"/>
        </w:rPr>
        <w:t>árbitro</w:t>
      </w:r>
      <w:r w:rsidR="008439FF">
        <w:rPr>
          <w:sz w:val="20"/>
        </w:rPr>
        <w:t xml:space="preserve"> </w:t>
      </w:r>
      <w:r>
        <w:rPr>
          <w:sz w:val="20"/>
        </w:rPr>
        <w:t>a</w:t>
      </w:r>
      <w:r w:rsidR="008439FF">
        <w:rPr>
          <w:sz w:val="20"/>
        </w:rPr>
        <w:t xml:space="preserve"> </w:t>
      </w:r>
      <w:r>
        <w:rPr>
          <w:sz w:val="20"/>
        </w:rPr>
        <w:t>medição</w:t>
      </w:r>
      <w:r w:rsidR="008439FF">
        <w:rPr>
          <w:sz w:val="20"/>
        </w:rPr>
        <w:t xml:space="preserve"> </w:t>
      </w:r>
      <w:r>
        <w:rPr>
          <w:sz w:val="20"/>
        </w:rPr>
        <w:t>dos</w:t>
      </w:r>
      <w:r w:rsidR="008439FF">
        <w:rPr>
          <w:sz w:val="20"/>
        </w:rPr>
        <w:t xml:space="preserve"> </w:t>
      </w:r>
      <w:r>
        <w:rPr>
          <w:spacing w:val="-2"/>
          <w:sz w:val="20"/>
        </w:rPr>
        <w:t>pontos;</w:t>
      </w:r>
    </w:p>
    <w:p w:rsidR="00210D1B" w:rsidRDefault="008439FF">
      <w:pPr>
        <w:pStyle w:val="PargrafodaLista"/>
        <w:numPr>
          <w:ilvl w:val="1"/>
          <w:numId w:val="12"/>
        </w:numPr>
        <w:tabs>
          <w:tab w:val="left" w:pos="756"/>
        </w:tabs>
        <w:ind w:left="457" w:right="125" w:hanging="358"/>
        <w:jc w:val="both"/>
        <w:rPr>
          <w:sz w:val="20"/>
        </w:rPr>
      </w:pPr>
      <w:r>
        <w:t xml:space="preserve">   </w:t>
      </w:r>
      <w:r w:rsidR="00BA3A31">
        <w:rPr>
          <w:sz w:val="20"/>
        </w:rPr>
        <w:t>Solicitar</w:t>
      </w:r>
      <w:r>
        <w:rPr>
          <w:sz w:val="20"/>
        </w:rPr>
        <w:t xml:space="preserve"> </w:t>
      </w:r>
      <w:r w:rsidR="00BA3A31">
        <w:rPr>
          <w:sz w:val="20"/>
        </w:rPr>
        <w:t>ao representante ou</w:t>
      </w:r>
      <w:r>
        <w:rPr>
          <w:sz w:val="20"/>
        </w:rPr>
        <w:t xml:space="preserve"> </w:t>
      </w:r>
      <w:r w:rsidR="00BA3A31">
        <w:rPr>
          <w:sz w:val="20"/>
        </w:rPr>
        <w:t>dirigente para que</w:t>
      </w:r>
      <w:r>
        <w:rPr>
          <w:sz w:val="20"/>
        </w:rPr>
        <w:t xml:space="preserve"> </w:t>
      </w:r>
      <w:r w:rsidR="00BA3A31">
        <w:rPr>
          <w:sz w:val="20"/>
        </w:rPr>
        <w:t>anotem na</w:t>
      </w:r>
      <w:r>
        <w:rPr>
          <w:sz w:val="20"/>
        </w:rPr>
        <w:t xml:space="preserve"> </w:t>
      </w:r>
      <w:r w:rsidR="00BA3A31">
        <w:rPr>
          <w:sz w:val="20"/>
        </w:rPr>
        <w:t>súmula</w:t>
      </w:r>
      <w:r>
        <w:rPr>
          <w:sz w:val="20"/>
        </w:rPr>
        <w:t xml:space="preserve"> </w:t>
      </w:r>
      <w:r w:rsidR="00BA3A31">
        <w:rPr>
          <w:sz w:val="20"/>
        </w:rPr>
        <w:t>as irregularidades</w:t>
      </w:r>
      <w:r>
        <w:rPr>
          <w:sz w:val="20"/>
        </w:rPr>
        <w:t xml:space="preserve"> </w:t>
      </w:r>
      <w:r w:rsidR="00BA3A31">
        <w:rPr>
          <w:sz w:val="20"/>
        </w:rPr>
        <w:t>que acharem relevantes e que não foram observadas pelo árbitro, ficando responsável pela procedência da queixa;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683"/>
          <w:tab w:val="left" w:pos="684"/>
        </w:tabs>
        <w:spacing w:before="118"/>
        <w:rPr>
          <w:sz w:val="20"/>
        </w:rPr>
      </w:pPr>
      <w:r>
        <w:rPr>
          <w:sz w:val="20"/>
        </w:rPr>
        <w:t>Ficar</w:t>
      </w:r>
      <w:r w:rsidR="008439FF">
        <w:rPr>
          <w:sz w:val="20"/>
        </w:rPr>
        <w:t xml:space="preserve"> </w:t>
      </w:r>
      <w:r>
        <w:rPr>
          <w:sz w:val="20"/>
        </w:rPr>
        <w:t>responsável</w:t>
      </w:r>
      <w:r w:rsidR="008439FF">
        <w:rPr>
          <w:sz w:val="20"/>
        </w:rPr>
        <w:t xml:space="preserve"> </w:t>
      </w:r>
      <w:r>
        <w:rPr>
          <w:sz w:val="20"/>
        </w:rPr>
        <w:t>pelos</w:t>
      </w:r>
      <w:r w:rsidR="008439FF">
        <w:rPr>
          <w:sz w:val="20"/>
        </w:rPr>
        <w:t xml:space="preserve"> </w:t>
      </w:r>
      <w:r>
        <w:rPr>
          <w:sz w:val="20"/>
        </w:rPr>
        <w:t>atos</w:t>
      </w:r>
      <w:r w:rsidR="008439FF">
        <w:rPr>
          <w:sz w:val="20"/>
        </w:rPr>
        <w:t xml:space="preserve"> </w:t>
      </w:r>
      <w:r>
        <w:rPr>
          <w:sz w:val="20"/>
        </w:rPr>
        <w:t>de</w:t>
      </w:r>
      <w:r w:rsidR="008439FF">
        <w:rPr>
          <w:sz w:val="20"/>
        </w:rPr>
        <w:t xml:space="preserve"> </w:t>
      </w:r>
      <w:r>
        <w:rPr>
          <w:sz w:val="20"/>
        </w:rPr>
        <w:t>seus</w:t>
      </w:r>
      <w:r w:rsidR="008439FF">
        <w:rPr>
          <w:sz w:val="20"/>
        </w:rPr>
        <w:t xml:space="preserve"> </w:t>
      </w:r>
      <w:r>
        <w:rPr>
          <w:sz w:val="20"/>
        </w:rPr>
        <w:t>companheiros</w:t>
      </w:r>
      <w:r w:rsidR="008439FF">
        <w:rPr>
          <w:sz w:val="20"/>
        </w:rPr>
        <w:t xml:space="preserve"> </w:t>
      </w:r>
      <w:r>
        <w:rPr>
          <w:sz w:val="20"/>
        </w:rPr>
        <w:t>de</w:t>
      </w:r>
      <w:r w:rsidR="008439FF">
        <w:rPr>
          <w:sz w:val="20"/>
        </w:rPr>
        <w:t xml:space="preserve"> </w:t>
      </w:r>
      <w:r>
        <w:rPr>
          <w:spacing w:val="-2"/>
          <w:sz w:val="20"/>
        </w:rPr>
        <w:t>equipe;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618"/>
          <w:tab w:val="left" w:pos="619"/>
        </w:tabs>
        <w:spacing w:before="120"/>
        <w:ind w:left="618" w:hanging="519"/>
        <w:rPr>
          <w:sz w:val="20"/>
        </w:rPr>
      </w:pPr>
      <w:r>
        <w:rPr>
          <w:sz w:val="20"/>
        </w:rPr>
        <w:t>Reprimir</w:t>
      </w:r>
      <w:r w:rsidR="008439FF">
        <w:rPr>
          <w:sz w:val="20"/>
        </w:rPr>
        <w:t xml:space="preserve"> </w:t>
      </w:r>
      <w:r>
        <w:rPr>
          <w:sz w:val="20"/>
        </w:rPr>
        <w:t>as</w:t>
      </w:r>
      <w:r w:rsidR="008439FF">
        <w:rPr>
          <w:sz w:val="20"/>
        </w:rPr>
        <w:t xml:space="preserve"> </w:t>
      </w:r>
      <w:r>
        <w:rPr>
          <w:sz w:val="20"/>
        </w:rPr>
        <w:t>atitudes</w:t>
      </w:r>
      <w:r w:rsidR="008439FF">
        <w:rPr>
          <w:sz w:val="20"/>
        </w:rPr>
        <w:t xml:space="preserve"> </w:t>
      </w:r>
      <w:r>
        <w:rPr>
          <w:sz w:val="20"/>
        </w:rPr>
        <w:t>antidesportivas</w:t>
      </w:r>
      <w:r w:rsidR="008439FF">
        <w:rPr>
          <w:sz w:val="20"/>
        </w:rPr>
        <w:t xml:space="preserve"> </w:t>
      </w:r>
      <w:r>
        <w:rPr>
          <w:sz w:val="20"/>
        </w:rPr>
        <w:t>de</w:t>
      </w:r>
      <w:r w:rsidR="008439FF">
        <w:rPr>
          <w:sz w:val="20"/>
        </w:rPr>
        <w:t xml:space="preserve"> </w:t>
      </w:r>
      <w:r>
        <w:rPr>
          <w:sz w:val="20"/>
        </w:rPr>
        <w:t>seus</w:t>
      </w:r>
      <w:r w:rsidR="008439FF">
        <w:rPr>
          <w:sz w:val="20"/>
        </w:rPr>
        <w:t xml:space="preserve"> </w:t>
      </w:r>
      <w:r>
        <w:rPr>
          <w:sz w:val="20"/>
        </w:rPr>
        <w:t>companheiros</w:t>
      </w:r>
      <w:r w:rsidR="008439FF">
        <w:rPr>
          <w:sz w:val="20"/>
        </w:rPr>
        <w:t xml:space="preserve"> </w:t>
      </w:r>
      <w:r>
        <w:rPr>
          <w:sz w:val="20"/>
        </w:rPr>
        <w:t>de</w:t>
      </w:r>
      <w:r w:rsidR="008439FF">
        <w:rPr>
          <w:sz w:val="20"/>
        </w:rPr>
        <w:t xml:space="preserve"> </w:t>
      </w:r>
      <w:r>
        <w:rPr>
          <w:spacing w:val="-2"/>
          <w:sz w:val="20"/>
        </w:rPr>
        <w:t>equipe.</w:t>
      </w:r>
    </w:p>
    <w:p w:rsidR="00210D1B" w:rsidRDefault="00BA3A31">
      <w:pPr>
        <w:pStyle w:val="Corpodetexto"/>
        <w:spacing w:before="119" w:line="242" w:lineRule="auto"/>
      </w:pPr>
      <w:r>
        <w:rPr>
          <w:b/>
        </w:rPr>
        <w:t>Art.</w:t>
      </w:r>
      <w:r w:rsidR="00F168CC">
        <w:rPr>
          <w:b/>
        </w:rPr>
        <w:t xml:space="preserve"> </w:t>
      </w:r>
      <w:r>
        <w:rPr>
          <w:b/>
        </w:rPr>
        <w:t>36º</w:t>
      </w:r>
      <w:r>
        <w:t>-</w:t>
      </w:r>
      <w:r w:rsidR="008439FF">
        <w:t xml:space="preserve"> </w:t>
      </w:r>
      <w:r>
        <w:t>As</w:t>
      </w:r>
      <w:r w:rsidR="008439FF">
        <w:t xml:space="preserve"> </w:t>
      </w:r>
      <w:r>
        <w:t>partidas</w:t>
      </w:r>
      <w:r w:rsidR="008439FF">
        <w:t xml:space="preserve"> </w:t>
      </w:r>
      <w:r>
        <w:t>de Bocha</w:t>
      </w:r>
      <w:r w:rsidR="008439FF">
        <w:t xml:space="preserve"> </w:t>
      </w:r>
      <w:r>
        <w:t>serão dirigidas</w:t>
      </w:r>
      <w:r w:rsidR="008439FF">
        <w:t xml:space="preserve"> </w:t>
      </w:r>
      <w:r>
        <w:t>por</w:t>
      </w:r>
      <w:r w:rsidR="00B76295">
        <w:t xml:space="preserve"> </w:t>
      </w:r>
      <w:r>
        <w:t>02 (dois)</w:t>
      </w:r>
      <w:r w:rsidR="008439FF">
        <w:t xml:space="preserve"> </w:t>
      </w:r>
      <w:r>
        <w:t>árbitros,sendo</w:t>
      </w:r>
      <w:r w:rsidR="008439FF">
        <w:t xml:space="preserve"> </w:t>
      </w:r>
      <w:r>
        <w:t>denominados</w:t>
      </w:r>
      <w:r w:rsidR="008439FF">
        <w:t xml:space="preserve"> </w:t>
      </w:r>
      <w:r>
        <w:t>“Arbitro de Linha” e</w:t>
      </w:r>
      <w:r w:rsidR="008439FF">
        <w:t xml:space="preserve"> </w:t>
      </w:r>
      <w:r>
        <w:t>“Arbitro de Ponto”, com as seguintes obrigações e deveres:</w:t>
      </w:r>
    </w:p>
    <w:p w:rsidR="00210D1B" w:rsidRDefault="00BA3A31">
      <w:pPr>
        <w:pStyle w:val="PargrafodaLista"/>
        <w:numPr>
          <w:ilvl w:val="0"/>
          <w:numId w:val="11"/>
        </w:numPr>
        <w:tabs>
          <w:tab w:val="left" w:pos="755"/>
          <w:tab w:val="left" w:pos="756"/>
        </w:tabs>
        <w:spacing w:before="118"/>
        <w:rPr>
          <w:sz w:val="20"/>
        </w:rPr>
      </w:pPr>
      <w:r>
        <w:rPr>
          <w:sz w:val="20"/>
        </w:rPr>
        <w:t>Apresentar-se</w:t>
      </w:r>
      <w:r w:rsidR="008439FF">
        <w:rPr>
          <w:sz w:val="20"/>
        </w:rPr>
        <w:t xml:space="preserve"> </w:t>
      </w:r>
      <w:r>
        <w:rPr>
          <w:sz w:val="20"/>
        </w:rPr>
        <w:t>devidamente</w:t>
      </w:r>
      <w:r w:rsidR="008439FF">
        <w:rPr>
          <w:sz w:val="20"/>
        </w:rPr>
        <w:t xml:space="preserve"> </w:t>
      </w:r>
      <w:r>
        <w:rPr>
          <w:sz w:val="20"/>
        </w:rPr>
        <w:t>uniformizado</w:t>
      </w:r>
      <w:r w:rsidR="008439FF">
        <w:rPr>
          <w:sz w:val="20"/>
        </w:rPr>
        <w:t xml:space="preserve"> </w:t>
      </w:r>
      <w:r>
        <w:rPr>
          <w:sz w:val="20"/>
        </w:rPr>
        <w:t>e</w:t>
      </w:r>
      <w:r w:rsidR="008439FF">
        <w:rPr>
          <w:sz w:val="20"/>
        </w:rPr>
        <w:t xml:space="preserve"> </w:t>
      </w:r>
      <w:r>
        <w:rPr>
          <w:sz w:val="20"/>
        </w:rPr>
        <w:t>assinar</w:t>
      </w:r>
      <w:r w:rsidR="008439FF">
        <w:rPr>
          <w:sz w:val="20"/>
        </w:rPr>
        <w:t xml:space="preserve"> </w:t>
      </w:r>
      <w:r>
        <w:rPr>
          <w:sz w:val="20"/>
        </w:rPr>
        <w:t>a</w:t>
      </w:r>
      <w:r w:rsidR="008439FF">
        <w:rPr>
          <w:sz w:val="20"/>
        </w:rPr>
        <w:t xml:space="preserve"> </w:t>
      </w:r>
      <w:r>
        <w:rPr>
          <w:sz w:val="20"/>
        </w:rPr>
        <w:t>súmula</w:t>
      </w:r>
      <w:r w:rsidR="008439FF">
        <w:rPr>
          <w:sz w:val="20"/>
        </w:rPr>
        <w:t xml:space="preserve"> </w:t>
      </w:r>
      <w:r>
        <w:rPr>
          <w:sz w:val="20"/>
        </w:rPr>
        <w:t>antes</w:t>
      </w:r>
      <w:r w:rsidR="008439FF">
        <w:rPr>
          <w:sz w:val="20"/>
        </w:rPr>
        <w:t xml:space="preserve"> </w:t>
      </w:r>
      <w:r>
        <w:rPr>
          <w:sz w:val="20"/>
        </w:rPr>
        <w:t>dos</w:t>
      </w:r>
      <w:r w:rsidR="008439FF">
        <w:rPr>
          <w:sz w:val="20"/>
        </w:rPr>
        <w:t xml:space="preserve"> </w:t>
      </w:r>
      <w:r>
        <w:rPr>
          <w:spacing w:val="-2"/>
          <w:sz w:val="20"/>
        </w:rPr>
        <w:t>jogos;</w:t>
      </w:r>
    </w:p>
    <w:p w:rsidR="00210D1B" w:rsidRDefault="00BA3A31">
      <w:pPr>
        <w:pStyle w:val="PargrafodaLista"/>
        <w:numPr>
          <w:ilvl w:val="0"/>
          <w:numId w:val="11"/>
        </w:numPr>
        <w:tabs>
          <w:tab w:val="left" w:pos="733"/>
          <w:tab w:val="left" w:pos="735"/>
        </w:tabs>
        <w:ind w:left="734" w:hanging="635"/>
        <w:rPr>
          <w:sz w:val="20"/>
        </w:rPr>
      </w:pPr>
      <w:r>
        <w:rPr>
          <w:sz w:val="20"/>
        </w:rPr>
        <w:t>Constatar</w:t>
      </w:r>
      <w:r w:rsidR="008439FF">
        <w:rPr>
          <w:sz w:val="20"/>
        </w:rPr>
        <w:t xml:space="preserve"> </w:t>
      </w:r>
      <w:r>
        <w:rPr>
          <w:sz w:val="20"/>
        </w:rPr>
        <w:t>se</w:t>
      </w:r>
      <w:r w:rsidR="008439FF">
        <w:rPr>
          <w:sz w:val="20"/>
        </w:rPr>
        <w:t xml:space="preserve"> </w:t>
      </w:r>
      <w:r>
        <w:rPr>
          <w:sz w:val="20"/>
        </w:rPr>
        <w:t>todos</w:t>
      </w:r>
      <w:r w:rsidR="008439FF">
        <w:rPr>
          <w:sz w:val="20"/>
        </w:rPr>
        <w:t xml:space="preserve"> </w:t>
      </w:r>
      <w:r>
        <w:rPr>
          <w:sz w:val="20"/>
        </w:rPr>
        <w:t>os</w:t>
      </w:r>
      <w:r w:rsidR="008439FF">
        <w:rPr>
          <w:sz w:val="20"/>
        </w:rPr>
        <w:t xml:space="preserve"> </w:t>
      </w:r>
      <w:r>
        <w:rPr>
          <w:sz w:val="20"/>
        </w:rPr>
        <w:t>jogadores</w:t>
      </w:r>
      <w:r w:rsidR="008439FF">
        <w:rPr>
          <w:sz w:val="20"/>
        </w:rPr>
        <w:t xml:space="preserve"> </w:t>
      </w:r>
      <w:r>
        <w:rPr>
          <w:sz w:val="20"/>
        </w:rPr>
        <w:t>assinaram</w:t>
      </w:r>
      <w:r w:rsidR="008439FF">
        <w:rPr>
          <w:sz w:val="20"/>
        </w:rPr>
        <w:t xml:space="preserve"> </w:t>
      </w:r>
      <w:r>
        <w:rPr>
          <w:sz w:val="20"/>
        </w:rPr>
        <w:t>a</w:t>
      </w:r>
      <w:r w:rsidR="008439FF">
        <w:rPr>
          <w:sz w:val="20"/>
        </w:rPr>
        <w:t xml:space="preserve"> </w:t>
      </w:r>
      <w:r>
        <w:rPr>
          <w:sz w:val="20"/>
        </w:rPr>
        <w:t>súmula</w:t>
      </w:r>
      <w:r w:rsidR="008439FF">
        <w:rPr>
          <w:sz w:val="20"/>
        </w:rPr>
        <w:t xml:space="preserve"> </w:t>
      </w:r>
      <w:r>
        <w:rPr>
          <w:sz w:val="20"/>
        </w:rPr>
        <w:t>antes</w:t>
      </w:r>
      <w:r w:rsidR="008439FF">
        <w:rPr>
          <w:sz w:val="20"/>
        </w:rPr>
        <w:t xml:space="preserve"> </w:t>
      </w:r>
      <w:r>
        <w:rPr>
          <w:sz w:val="20"/>
        </w:rPr>
        <w:t>do</w:t>
      </w:r>
      <w:r w:rsidR="008439FF">
        <w:rPr>
          <w:sz w:val="20"/>
        </w:rPr>
        <w:t xml:space="preserve"> </w:t>
      </w:r>
      <w:r>
        <w:rPr>
          <w:sz w:val="20"/>
        </w:rPr>
        <w:t>início</w:t>
      </w:r>
      <w:r w:rsidR="008439FF">
        <w:rPr>
          <w:sz w:val="20"/>
        </w:rPr>
        <w:t xml:space="preserve"> </w:t>
      </w:r>
      <w:r>
        <w:rPr>
          <w:sz w:val="20"/>
        </w:rPr>
        <w:t>da</w:t>
      </w:r>
      <w:r w:rsidR="008439FF">
        <w:rPr>
          <w:sz w:val="20"/>
        </w:rPr>
        <w:t xml:space="preserve"> </w:t>
      </w:r>
      <w:r>
        <w:rPr>
          <w:spacing w:val="-2"/>
          <w:sz w:val="20"/>
        </w:rPr>
        <w:t>partida;</w:t>
      </w:r>
    </w:p>
    <w:p w:rsidR="00210D1B" w:rsidRDefault="00BA3A31">
      <w:pPr>
        <w:pStyle w:val="PargrafodaLista"/>
        <w:numPr>
          <w:ilvl w:val="0"/>
          <w:numId w:val="11"/>
        </w:numPr>
        <w:tabs>
          <w:tab w:val="left" w:pos="717"/>
          <w:tab w:val="left" w:pos="718"/>
        </w:tabs>
        <w:spacing w:before="118"/>
        <w:ind w:left="717" w:hanging="618"/>
        <w:rPr>
          <w:sz w:val="20"/>
        </w:rPr>
      </w:pPr>
      <w:r>
        <w:rPr>
          <w:sz w:val="20"/>
        </w:rPr>
        <w:t>Verificar</w:t>
      </w:r>
      <w:r w:rsidR="008439FF">
        <w:rPr>
          <w:sz w:val="20"/>
        </w:rPr>
        <w:t xml:space="preserve"> </w:t>
      </w:r>
      <w:r>
        <w:rPr>
          <w:sz w:val="20"/>
        </w:rPr>
        <w:t>antes</w:t>
      </w:r>
      <w:r w:rsidR="008439FF">
        <w:rPr>
          <w:sz w:val="20"/>
        </w:rPr>
        <w:t xml:space="preserve"> </w:t>
      </w:r>
      <w:r>
        <w:rPr>
          <w:sz w:val="20"/>
        </w:rPr>
        <w:t>dos</w:t>
      </w:r>
      <w:r w:rsidR="008439FF">
        <w:rPr>
          <w:sz w:val="20"/>
        </w:rPr>
        <w:t xml:space="preserve"> </w:t>
      </w:r>
      <w:r>
        <w:rPr>
          <w:sz w:val="20"/>
        </w:rPr>
        <w:t>jogos</w:t>
      </w:r>
      <w:r w:rsidR="008439FF">
        <w:rPr>
          <w:sz w:val="20"/>
        </w:rPr>
        <w:t xml:space="preserve"> </w:t>
      </w:r>
      <w:r>
        <w:rPr>
          <w:sz w:val="20"/>
        </w:rPr>
        <w:t>se</w:t>
      </w:r>
      <w:r w:rsidR="008439FF">
        <w:rPr>
          <w:sz w:val="20"/>
        </w:rPr>
        <w:t xml:space="preserve"> </w:t>
      </w:r>
      <w:r>
        <w:rPr>
          <w:sz w:val="20"/>
        </w:rPr>
        <w:t>todos</w:t>
      </w:r>
      <w:r w:rsidR="008439FF">
        <w:rPr>
          <w:sz w:val="20"/>
        </w:rPr>
        <w:t xml:space="preserve"> </w:t>
      </w:r>
      <w:r>
        <w:rPr>
          <w:sz w:val="20"/>
        </w:rPr>
        <w:t>os</w:t>
      </w:r>
      <w:r w:rsidR="008439FF">
        <w:rPr>
          <w:sz w:val="20"/>
        </w:rPr>
        <w:t xml:space="preserve"> </w:t>
      </w:r>
      <w:r>
        <w:rPr>
          <w:sz w:val="20"/>
        </w:rPr>
        <w:t>componentes</w:t>
      </w:r>
      <w:r w:rsidR="008439FF">
        <w:rPr>
          <w:sz w:val="20"/>
        </w:rPr>
        <w:t xml:space="preserve"> </w:t>
      </w:r>
      <w:r>
        <w:rPr>
          <w:sz w:val="20"/>
        </w:rPr>
        <w:t>da</w:t>
      </w:r>
      <w:r w:rsidR="008439FF">
        <w:rPr>
          <w:sz w:val="20"/>
        </w:rPr>
        <w:t xml:space="preserve"> </w:t>
      </w:r>
      <w:r>
        <w:rPr>
          <w:sz w:val="20"/>
        </w:rPr>
        <w:t>cancha</w:t>
      </w:r>
      <w:r w:rsidR="008439FF">
        <w:rPr>
          <w:sz w:val="20"/>
        </w:rPr>
        <w:t xml:space="preserve"> </w:t>
      </w:r>
      <w:r>
        <w:rPr>
          <w:sz w:val="20"/>
        </w:rPr>
        <w:t>estão</w:t>
      </w:r>
      <w:r w:rsidR="008439FF">
        <w:rPr>
          <w:sz w:val="20"/>
        </w:rPr>
        <w:t xml:space="preserve"> </w:t>
      </w:r>
      <w:r>
        <w:rPr>
          <w:sz w:val="20"/>
        </w:rPr>
        <w:t>em</w:t>
      </w:r>
      <w:r w:rsidR="008439FF">
        <w:rPr>
          <w:sz w:val="20"/>
        </w:rPr>
        <w:t xml:space="preserve"> </w:t>
      </w:r>
      <w:r>
        <w:rPr>
          <w:sz w:val="20"/>
        </w:rPr>
        <w:t>condições</w:t>
      </w:r>
      <w:r w:rsidR="008439FF">
        <w:rPr>
          <w:sz w:val="20"/>
        </w:rPr>
        <w:t xml:space="preserve"> </w:t>
      </w:r>
      <w:r>
        <w:rPr>
          <w:sz w:val="20"/>
        </w:rPr>
        <w:t>de</w:t>
      </w:r>
      <w:r w:rsidR="008439FF">
        <w:rPr>
          <w:sz w:val="20"/>
        </w:rPr>
        <w:t xml:space="preserve"> </w:t>
      </w:r>
      <w:r>
        <w:rPr>
          <w:spacing w:val="-4"/>
          <w:sz w:val="20"/>
        </w:rPr>
        <w:t>uso.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8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12"/>
        </w:numPr>
        <w:tabs>
          <w:tab w:val="left" w:pos="321"/>
        </w:tabs>
        <w:ind w:left="320" w:hanging="221"/>
      </w:pPr>
      <w:r>
        <w:t>-</w:t>
      </w:r>
      <w:r w:rsidR="009E0F7B">
        <w:t xml:space="preserve"> </w:t>
      </w:r>
      <w:r>
        <w:rPr>
          <w:spacing w:val="-2"/>
        </w:rPr>
        <w:t>BURACO</w:t>
      </w:r>
    </w:p>
    <w:p w:rsidR="00210D1B" w:rsidRDefault="00BA3A31">
      <w:pPr>
        <w:pStyle w:val="Corpodetexto"/>
        <w:spacing w:line="242" w:lineRule="auto"/>
        <w:ind w:right="97"/>
      </w:pPr>
      <w:r>
        <w:rPr>
          <w:b/>
        </w:rPr>
        <w:t xml:space="preserve">Art. 37º </w:t>
      </w:r>
      <w:r>
        <w:t>– A dupla deverá atingir 1.000 (mil) pontos por partida, não haverá vulnerável, sendo considerada vencedora a dupla que primeiro ganhar duas partidas. A “dada” de cartas seguirá a posição inicial;</w:t>
      </w:r>
    </w:p>
    <w:p w:rsidR="00210D1B" w:rsidRDefault="00BA3A31">
      <w:pPr>
        <w:spacing w:before="116"/>
        <w:ind w:left="100"/>
        <w:rPr>
          <w:sz w:val="20"/>
        </w:rPr>
      </w:pPr>
      <w:r>
        <w:rPr>
          <w:b/>
          <w:sz w:val="20"/>
        </w:rPr>
        <w:t>Art.</w:t>
      </w:r>
      <w:r w:rsidR="00F168CC">
        <w:rPr>
          <w:b/>
          <w:sz w:val="20"/>
        </w:rPr>
        <w:t xml:space="preserve"> </w:t>
      </w:r>
      <w:r>
        <w:rPr>
          <w:b/>
          <w:sz w:val="20"/>
        </w:rPr>
        <w:t>38º</w:t>
      </w:r>
      <w:r>
        <w:rPr>
          <w:sz w:val="20"/>
        </w:rPr>
        <w:t>-</w:t>
      </w:r>
      <w:r w:rsidR="001F7A13">
        <w:rPr>
          <w:sz w:val="20"/>
        </w:rPr>
        <w:t xml:space="preserve"> </w:t>
      </w:r>
      <w:r>
        <w:rPr>
          <w:sz w:val="20"/>
        </w:rPr>
        <w:t>Regras</w:t>
      </w:r>
      <w:r w:rsidR="001F7A13">
        <w:rPr>
          <w:sz w:val="20"/>
        </w:rPr>
        <w:t xml:space="preserve"> </w:t>
      </w:r>
      <w:r>
        <w:rPr>
          <w:spacing w:val="-2"/>
          <w:sz w:val="20"/>
        </w:rPr>
        <w:t>Básicas: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458"/>
        </w:tabs>
        <w:spacing w:before="120"/>
        <w:ind w:left="457" w:right="118" w:hanging="358"/>
        <w:jc w:val="both"/>
        <w:rPr>
          <w:sz w:val="20"/>
        </w:rPr>
      </w:pPr>
      <w:r>
        <w:rPr>
          <w:sz w:val="20"/>
        </w:rPr>
        <w:t>O objetivo é formar jogo com 07 (sete) cartas, denominado canastra, sendo a pontuação proporcional ao número de</w:t>
      </w:r>
      <w:r w:rsidR="001F7A13">
        <w:rPr>
          <w:sz w:val="20"/>
        </w:rPr>
        <w:t xml:space="preserve"> </w:t>
      </w:r>
      <w:r>
        <w:rPr>
          <w:sz w:val="20"/>
        </w:rPr>
        <w:t>canastras</w:t>
      </w:r>
      <w:r w:rsidR="001F7A13">
        <w:rPr>
          <w:sz w:val="20"/>
        </w:rPr>
        <w:t xml:space="preserve"> </w:t>
      </w:r>
      <w:r>
        <w:rPr>
          <w:sz w:val="20"/>
        </w:rPr>
        <w:t>e</w:t>
      </w:r>
      <w:r w:rsidR="001F7A13">
        <w:rPr>
          <w:sz w:val="20"/>
        </w:rPr>
        <w:t xml:space="preserve"> </w:t>
      </w:r>
      <w:r>
        <w:rPr>
          <w:sz w:val="20"/>
        </w:rPr>
        <w:t>jogos em geral.O</w:t>
      </w:r>
      <w:r w:rsidR="001F7A13">
        <w:rPr>
          <w:sz w:val="20"/>
        </w:rPr>
        <w:t xml:space="preserve"> </w:t>
      </w:r>
      <w:r>
        <w:rPr>
          <w:sz w:val="20"/>
        </w:rPr>
        <w:t>jogo</w:t>
      </w:r>
      <w:r w:rsidR="001F7A13">
        <w:rPr>
          <w:sz w:val="20"/>
        </w:rPr>
        <w:t xml:space="preserve"> </w:t>
      </w:r>
      <w:r>
        <w:rPr>
          <w:sz w:val="20"/>
        </w:rPr>
        <w:t>será</w:t>
      </w:r>
      <w:r w:rsidR="001F7A13">
        <w:rPr>
          <w:sz w:val="20"/>
        </w:rPr>
        <w:t xml:space="preserve"> </w:t>
      </w:r>
      <w:r>
        <w:rPr>
          <w:sz w:val="20"/>
        </w:rPr>
        <w:t>realizado</w:t>
      </w:r>
      <w:r w:rsidR="001F7A13">
        <w:rPr>
          <w:sz w:val="20"/>
        </w:rPr>
        <w:t xml:space="preserve"> </w:t>
      </w:r>
      <w:r>
        <w:rPr>
          <w:sz w:val="20"/>
        </w:rPr>
        <w:t>com 02</w:t>
      </w:r>
      <w:r w:rsidR="009A1460">
        <w:rPr>
          <w:sz w:val="20"/>
        </w:rPr>
        <w:t xml:space="preserve"> </w:t>
      </w:r>
      <w:r>
        <w:rPr>
          <w:sz w:val="20"/>
        </w:rPr>
        <w:t>(dois)</w:t>
      </w:r>
      <w:r w:rsidR="001F7A13">
        <w:rPr>
          <w:sz w:val="20"/>
        </w:rPr>
        <w:t xml:space="preserve"> </w:t>
      </w:r>
      <w:r>
        <w:rPr>
          <w:sz w:val="20"/>
        </w:rPr>
        <w:t>baralhos</w:t>
      </w:r>
      <w:r w:rsidR="001F7A13">
        <w:rPr>
          <w:sz w:val="20"/>
        </w:rPr>
        <w:t xml:space="preserve"> </w:t>
      </w:r>
      <w:r>
        <w:rPr>
          <w:sz w:val="20"/>
        </w:rPr>
        <w:t>completos,com as</w:t>
      </w:r>
      <w:r w:rsidR="001F7A13">
        <w:rPr>
          <w:sz w:val="20"/>
        </w:rPr>
        <w:t xml:space="preserve"> </w:t>
      </w:r>
      <w:r>
        <w:rPr>
          <w:sz w:val="20"/>
        </w:rPr>
        <w:t>cartas</w:t>
      </w:r>
      <w:r w:rsidR="001F7A13">
        <w:rPr>
          <w:sz w:val="20"/>
        </w:rPr>
        <w:t xml:space="preserve"> </w:t>
      </w:r>
      <w:r>
        <w:rPr>
          <w:sz w:val="20"/>
        </w:rPr>
        <w:t>ás,</w:t>
      </w:r>
      <w:r w:rsidR="009A1460">
        <w:rPr>
          <w:sz w:val="20"/>
        </w:rPr>
        <w:t xml:space="preserve"> </w:t>
      </w:r>
      <w:r>
        <w:rPr>
          <w:sz w:val="20"/>
        </w:rPr>
        <w:t>2,</w:t>
      </w:r>
      <w:r w:rsidR="009A1460">
        <w:rPr>
          <w:sz w:val="20"/>
        </w:rPr>
        <w:t xml:space="preserve"> </w:t>
      </w:r>
      <w:r>
        <w:rPr>
          <w:sz w:val="20"/>
        </w:rPr>
        <w:t>3,</w:t>
      </w:r>
      <w:r w:rsidR="009A1460">
        <w:rPr>
          <w:sz w:val="20"/>
        </w:rPr>
        <w:t xml:space="preserve"> </w:t>
      </w:r>
      <w:r>
        <w:rPr>
          <w:sz w:val="20"/>
        </w:rPr>
        <w:t>4, 5, 6, 7, 8, 9, 10, valete, dama e Rei;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737"/>
        </w:tabs>
        <w:spacing w:before="122"/>
        <w:ind w:left="457" w:right="119" w:hanging="358"/>
        <w:jc w:val="both"/>
        <w:rPr>
          <w:sz w:val="20"/>
        </w:rPr>
      </w:pPr>
      <w:r>
        <w:rPr>
          <w:sz w:val="20"/>
        </w:rPr>
        <w:t>O carteador distribuirá 11 (onze) cartas a cada participante do jogo e o cortador dividirá “os mortos”</w:t>
      </w:r>
      <w:r w:rsidR="00DF6A18">
        <w:rPr>
          <w:sz w:val="20"/>
        </w:rPr>
        <w:t xml:space="preserve"> </w:t>
      </w:r>
      <w:r>
        <w:rPr>
          <w:sz w:val="20"/>
        </w:rPr>
        <w:t>compostos de 11 (onze) cartas cada, reservadas ao lado;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691"/>
        </w:tabs>
        <w:spacing w:before="119"/>
        <w:ind w:left="457" w:right="129" w:hanging="358"/>
        <w:jc w:val="both"/>
        <w:rPr>
          <w:sz w:val="20"/>
        </w:rPr>
      </w:pPr>
      <w:r>
        <w:rPr>
          <w:sz w:val="20"/>
        </w:rPr>
        <w:t>Distribuídas as cartas, o primeiro (da esquerda para a direita), inicia o jogo comprando uma carta do monte central, podendo abaixar jogos ou simplesmente descartar uma carta que não lhe interessa;</w:t>
      </w:r>
    </w:p>
    <w:p w:rsidR="007F5266" w:rsidRPr="007F5266" w:rsidRDefault="007F5266" w:rsidP="007F5266">
      <w:pPr>
        <w:pStyle w:val="PargrafodaLista"/>
        <w:tabs>
          <w:tab w:val="left" w:pos="699"/>
        </w:tabs>
        <w:ind w:right="121" w:firstLine="0"/>
        <w:rPr>
          <w:sz w:val="20"/>
        </w:rPr>
      </w:pPr>
    </w:p>
    <w:p w:rsidR="00210D1B" w:rsidRPr="00DF6A18" w:rsidRDefault="00BA3A31" w:rsidP="007F5266">
      <w:pPr>
        <w:pStyle w:val="PargrafodaLista"/>
        <w:numPr>
          <w:ilvl w:val="1"/>
          <w:numId w:val="12"/>
        </w:numPr>
        <w:tabs>
          <w:tab w:val="left" w:pos="699"/>
        </w:tabs>
        <w:spacing w:before="2"/>
        <w:ind w:left="457" w:right="121" w:hanging="358"/>
        <w:jc w:val="both"/>
      </w:pPr>
      <w:r w:rsidRPr="007F5266">
        <w:rPr>
          <w:sz w:val="20"/>
        </w:rPr>
        <w:t xml:space="preserve">Os jogadores seguintes terão duas opções: comprar da mesa ou do monte. Sempre que comprar a mesa deverá pegar todas as cartas que nela estiverem e deixar uma ou descartar uma que esta na mão que não interessa, logo após a jogada (a compra da carta). Quando estiver jogando poderá baixar o jogo ou carta que for de seu interesse, isto é, tirar da mão e colocar na mesa jogos com, no mínimo, 03 (três) cartas em sequencia do mesmo </w:t>
      </w:r>
      <w:r w:rsidRPr="00DF6A18">
        <w:rPr>
          <w:sz w:val="20"/>
          <w:szCs w:val="20"/>
        </w:rPr>
        <w:t>naipe horizontalmente ou 03 (três) cartas iguais verticalmente. O seu parceiro poderá completar, na sua</w:t>
      </w:r>
      <w:r w:rsidR="00DF6A18" w:rsidRPr="00DF6A18">
        <w:rPr>
          <w:sz w:val="20"/>
          <w:szCs w:val="20"/>
        </w:rPr>
        <w:t xml:space="preserve"> </w:t>
      </w:r>
      <w:r w:rsidRPr="00DF6A18">
        <w:rPr>
          <w:sz w:val="20"/>
          <w:szCs w:val="20"/>
        </w:rPr>
        <w:t>vez</w:t>
      </w:r>
      <w:r w:rsidR="00DF6A18" w:rsidRPr="00DF6A18">
        <w:rPr>
          <w:sz w:val="20"/>
          <w:szCs w:val="20"/>
        </w:rPr>
        <w:t xml:space="preserve"> </w:t>
      </w:r>
      <w:r w:rsidRPr="00DF6A18">
        <w:rPr>
          <w:sz w:val="20"/>
          <w:szCs w:val="20"/>
        </w:rPr>
        <w:t>de</w:t>
      </w:r>
      <w:r w:rsidR="00DF6A18" w:rsidRPr="00DF6A18">
        <w:rPr>
          <w:sz w:val="20"/>
          <w:szCs w:val="20"/>
        </w:rPr>
        <w:t xml:space="preserve"> </w:t>
      </w:r>
      <w:r w:rsidRPr="00DF6A18">
        <w:rPr>
          <w:sz w:val="20"/>
          <w:szCs w:val="20"/>
        </w:rPr>
        <w:t>jogar,</w:t>
      </w:r>
      <w:r w:rsidR="00D31DB4">
        <w:rPr>
          <w:sz w:val="20"/>
          <w:szCs w:val="20"/>
        </w:rPr>
        <w:t xml:space="preserve"> </w:t>
      </w:r>
      <w:r w:rsidRPr="00DF6A18">
        <w:rPr>
          <w:sz w:val="20"/>
          <w:szCs w:val="20"/>
        </w:rPr>
        <w:t>os</w:t>
      </w:r>
      <w:r w:rsidR="00DF6A18" w:rsidRPr="00DF6A18">
        <w:rPr>
          <w:sz w:val="20"/>
          <w:szCs w:val="20"/>
        </w:rPr>
        <w:t xml:space="preserve"> </w:t>
      </w:r>
      <w:r w:rsidRPr="00DF6A18">
        <w:rPr>
          <w:sz w:val="20"/>
          <w:szCs w:val="20"/>
        </w:rPr>
        <w:t>jogos</w:t>
      </w:r>
      <w:r w:rsidR="00DF6A18" w:rsidRPr="00DF6A18">
        <w:rPr>
          <w:sz w:val="20"/>
          <w:szCs w:val="20"/>
        </w:rPr>
        <w:t xml:space="preserve"> </w:t>
      </w:r>
      <w:r w:rsidRPr="00DF6A18">
        <w:rPr>
          <w:sz w:val="20"/>
          <w:szCs w:val="20"/>
        </w:rPr>
        <w:t>já</w:t>
      </w:r>
      <w:r w:rsidR="00DF6A18" w:rsidRPr="00DF6A18">
        <w:rPr>
          <w:sz w:val="20"/>
          <w:szCs w:val="20"/>
        </w:rPr>
        <w:t xml:space="preserve"> </w:t>
      </w:r>
      <w:r w:rsidRPr="00DF6A18">
        <w:rPr>
          <w:sz w:val="20"/>
          <w:szCs w:val="20"/>
        </w:rPr>
        <w:t>apresentados</w:t>
      </w:r>
      <w:r w:rsidR="00DF6A18" w:rsidRPr="00DF6A18">
        <w:rPr>
          <w:sz w:val="20"/>
          <w:szCs w:val="20"/>
        </w:rPr>
        <w:t xml:space="preserve"> </w:t>
      </w:r>
      <w:r w:rsidRPr="00DF6A18">
        <w:rPr>
          <w:sz w:val="20"/>
          <w:szCs w:val="20"/>
        </w:rPr>
        <w:t>na</w:t>
      </w:r>
      <w:r w:rsidR="00DF6A18" w:rsidRPr="00DF6A18">
        <w:rPr>
          <w:sz w:val="20"/>
          <w:szCs w:val="20"/>
        </w:rPr>
        <w:t xml:space="preserve"> </w:t>
      </w:r>
      <w:r w:rsidRPr="00DF6A18">
        <w:rPr>
          <w:spacing w:val="-4"/>
          <w:sz w:val="20"/>
          <w:szCs w:val="20"/>
        </w:rPr>
        <w:t>mesa.</w:t>
      </w:r>
    </w:p>
    <w:p w:rsidR="00210D1B" w:rsidRDefault="00BA3A31">
      <w:pPr>
        <w:pStyle w:val="Corpodetexto"/>
        <w:spacing w:before="118" w:line="242" w:lineRule="auto"/>
        <w:ind w:right="130"/>
        <w:jc w:val="both"/>
      </w:pPr>
      <w:r>
        <w:rPr>
          <w:b/>
        </w:rPr>
        <w:t>Art. 39</w:t>
      </w:r>
      <w:r w:rsidR="00F168CC">
        <w:rPr>
          <w:b/>
        </w:rPr>
        <w:t>º</w:t>
      </w:r>
      <w:r>
        <w:rPr>
          <w:b/>
        </w:rPr>
        <w:t xml:space="preserve"> </w:t>
      </w:r>
      <w:r>
        <w:t>- No jogo propriamente dito os parceiros vão baixando jogos na mesa até acabarem as cartas da mão, batendo para pegar o morto ou terminar a partida, com a contagem de pontos:</w:t>
      </w:r>
    </w:p>
    <w:p w:rsidR="00210D1B" w:rsidRDefault="00BA3A31">
      <w:pPr>
        <w:pStyle w:val="PargrafodaLista"/>
        <w:numPr>
          <w:ilvl w:val="0"/>
          <w:numId w:val="10"/>
        </w:numPr>
        <w:tabs>
          <w:tab w:val="left" w:pos="735"/>
        </w:tabs>
        <w:spacing w:before="119"/>
        <w:ind w:right="124" w:hanging="358"/>
        <w:jc w:val="both"/>
        <w:rPr>
          <w:sz w:val="20"/>
        </w:rPr>
      </w:pPr>
      <w:r>
        <w:rPr>
          <w:sz w:val="20"/>
        </w:rPr>
        <w:t>O primeiro jogador que terminar as cartas da mão, se bater direto, sem descarte, pega o morto e distribui as cartasnos jogos já existentes na</w:t>
      </w:r>
      <w:r w:rsidR="00404371">
        <w:rPr>
          <w:sz w:val="20"/>
        </w:rPr>
        <w:t xml:space="preserve"> </w:t>
      </w:r>
      <w:r>
        <w:rPr>
          <w:sz w:val="20"/>
        </w:rPr>
        <w:t>mesa</w:t>
      </w:r>
      <w:r w:rsidR="00404371">
        <w:rPr>
          <w:sz w:val="20"/>
        </w:rPr>
        <w:t xml:space="preserve"> </w:t>
      </w:r>
      <w:r>
        <w:rPr>
          <w:sz w:val="20"/>
        </w:rPr>
        <w:t>ou faz</w:t>
      </w:r>
      <w:r w:rsidR="00404371">
        <w:rPr>
          <w:sz w:val="20"/>
        </w:rPr>
        <w:t xml:space="preserve"> </w:t>
      </w:r>
      <w:r>
        <w:rPr>
          <w:sz w:val="20"/>
        </w:rPr>
        <w:t xml:space="preserve">novos jogos; se bater indireto, com descarte, aguarde sua vez para </w:t>
      </w:r>
      <w:r>
        <w:rPr>
          <w:sz w:val="20"/>
        </w:rPr>
        <w:lastRenderedPageBreak/>
        <w:t>jogar o morto;</w:t>
      </w:r>
    </w:p>
    <w:p w:rsidR="00210D1B" w:rsidRDefault="00BA3A31">
      <w:pPr>
        <w:pStyle w:val="PargrafodaLista"/>
        <w:numPr>
          <w:ilvl w:val="0"/>
          <w:numId w:val="10"/>
        </w:numPr>
        <w:tabs>
          <w:tab w:val="left" w:pos="742"/>
        </w:tabs>
        <w:spacing w:before="119"/>
        <w:ind w:right="123" w:hanging="358"/>
        <w:jc w:val="both"/>
        <w:rPr>
          <w:sz w:val="20"/>
        </w:rPr>
      </w:pPr>
      <w:r>
        <w:rPr>
          <w:sz w:val="20"/>
        </w:rPr>
        <w:t>Após o jogador descarregar o morto e acabar suas cartas na mão, ele próprio ou o companheiro poderá encerrar a partida desde que tenha uma canastra real ou uma canastra simples. Ao término da partida serão contados os pontos obtidos nos jogos da</w:t>
      </w:r>
      <w:r w:rsidR="00D31DB4">
        <w:rPr>
          <w:sz w:val="20"/>
        </w:rPr>
        <w:t xml:space="preserve"> </w:t>
      </w:r>
      <w:r>
        <w:rPr>
          <w:sz w:val="20"/>
        </w:rPr>
        <w:t>mesa</w:t>
      </w:r>
      <w:r w:rsidR="00D31DB4">
        <w:rPr>
          <w:sz w:val="20"/>
        </w:rPr>
        <w:t xml:space="preserve"> </w:t>
      </w:r>
      <w:r>
        <w:rPr>
          <w:sz w:val="20"/>
        </w:rPr>
        <w:t>e</w:t>
      </w:r>
      <w:r w:rsidR="00D31DB4">
        <w:rPr>
          <w:sz w:val="20"/>
        </w:rPr>
        <w:t xml:space="preserve"> </w:t>
      </w:r>
      <w:r>
        <w:rPr>
          <w:sz w:val="20"/>
        </w:rPr>
        <w:t>os pontos perdidos,</w:t>
      </w:r>
      <w:r w:rsidR="00D31DB4">
        <w:rPr>
          <w:sz w:val="20"/>
        </w:rPr>
        <w:t xml:space="preserve"> </w:t>
      </w:r>
      <w:r>
        <w:rPr>
          <w:sz w:val="20"/>
        </w:rPr>
        <w:t>que</w:t>
      </w:r>
      <w:r w:rsidR="00D31DB4">
        <w:rPr>
          <w:sz w:val="20"/>
        </w:rPr>
        <w:t xml:space="preserve"> </w:t>
      </w:r>
      <w:r>
        <w:rPr>
          <w:sz w:val="20"/>
        </w:rPr>
        <w:t>são</w:t>
      </w:r>
      <w:r w:rsidR="00D31DB4">
        <w:rPr>
          <w:sz w:val="20"/>
        </w:rPr>
        <w:t xml:space="preserve"> </w:t>
      </w:r>
      <w:r>
        <w:rPr>
          <w:sz w:val="20"/>
        </w:rPr>
        <w:t>as cartas que</w:t>
      </w:r>
      <w:r w:rsidR="00D31DB4">
        <w:rPr>
          <w:sz w:val="20"/>
        </w:rPr>
        <w:t xml:space="preserve"> </w:t>
      </w:r>
      <w:r>
        <w:rPr>
          <w:sz w:val="20"/>
        </w:rPr>
        <w:t>sobraram na</w:t>
      </w:r>
      <w:r w:rsidR="00D31DB4">
        <w:rPr>
          <w:sz w:val="20"/>
        </w:rPr>
        <w:t xml:space="preserve"> </w:t>
      </w:r>
      <w:r>
        <w:rPr>
          <w:sz w:val="20"/>
        </w:rPr>
        <w:t>mão</w:t>
      </w:r>
      <w:r w:rsidR="00D31DB4">
        <w:rPr>
          <w:sz w:val="20"/>
        </w:rPr>
        <w:t xml:space="preserve"> </w:t>
      </w:r>
      <w:r>
        <w:rPr>
          <w:sz w:val="20"/>
        </w:rPr>
        <w:t>de cada</w:t>
      </w:r>
      <w:r w:rsidR="00D31DB4">
        <w:rPr>
          <w:sz w:val="20"/>
        </w:rPr>
        <w:t xml:space="preserve"> </w:t>
      </w:r>
      <w:r>
        <w:rPr>
          <w:sz w:val="20"/>
        </w:rPr>
        <w:t>jogador.</w:t>
      </w:r>
    </w:p>
    <w:p w:rsidR="00210D1B" w:rsidRDefault="00BA3A31">
      <w:pPr>
        <w:pStyle w:val="PargrafodaLista"/>
        <w:numPr>
          <w:ilvl w:val="0"/>
          <w:numId w:val="10"/>
        </w:numPr>
        <w:tabs>
          <w:tab w:val="left" w:pos="668"/>
          <w:tab w:val="left" w:pos="669"/>
        </w:tabs>
        <w:ind w:left="668" w:hanging="569"/>
        <w:rPr>
          <w:sz w:val="20"/>
        </w:rPr>
      </w:pPr>
      <w:r>
        <w:rPr>
          <w:sz w:val="20"/>
        </w:rPr>
        <w:t>As</w:t>
      </w:r>
      <w:r w:rsidR="00D31DB4">
        <w:rPr>
          <w:sz w:val="20"/>
        </w:rPr>
        <w:t xml:space="preserve"> </w:t>
      </w:r>
      <w:r>
        <w:rPr>
          <w:sz w:val="20"/>
        </w:rPr>
        <w:t>cartas</w:t>
      </w:r>
      <w:r w:rsidR="00D31DB4">
        <w:rPr>
          <w:sz w:val="20"/>
        </w:rPr>
        <w:t xml:space="preserve"> </w:t>
      </w:r>
      <w:r>
        <w:rPr>
          <w:sz w:val="20"/>
        </w:rPr>
        <w:t>perdidas</w:t>
      </w:r>
      <w:r w:rsidR="00D31DB4">
        <w:rPr>
          <w:sz w:val="20"/>
        </w:rPr>
        <w:t xml:space="preserve"> </w:t>
      </w:r>
      <w:r>
        <w:rPr>
          <w:sz w:val="20"/>
        </w:rPr>
        <w:t>na</w:t>
      </w:r>
      <w:r w:rsidR="00D31DB4">
        <w:rPr>
          <w:sz w:val="20"/>
        </w:rPr>
        <w:t xml:space="preserve"> </w:t>
      </w:r>
      <w:r>
        <w:rPr>
          <w:sz w:val="20"/>
        </w:rPr>
        <w:t>mão</w:t>
      </w:r>
      <w:r w:rsidR="00D31DB4">
        <w:rPr>
          <w:sz w:val="20"/>
        </w:rPr>
        <w:t xml:space="preserve"> </w:t>
      </w:r>
      <w:r>
        <w:rPr>
          <w:sz w:val="20"/>
        </w:rPr>
        <w:t>após</w:t>
      </w:r>
      <w:r w:rsidR="00D31DB4">
        <w:rPr>
          <w:sz w:val="20"/>
        </w:rPr>
        <w:t xml:space="preserve"> </w:t>
      </w:r>
      <w:r>
        <w:rPr>
          <w:sz w:val="20"/>
        </w:rPr>
        <w:t>a</w:t>
      </w:r>
      <w:r w:rsidR="00074F13">
        <w:rPr>
          <w:sz w:val="20"/>
        </w:rPr>
        <w:t xml:space="preserve"> </w:t>
      </w:r>
      <w:r>
        <w:rPr>
          <w:sz w:val="20"/>
        </w:rPr>
        <w:t>batida</w:t>
      </w:r>
      <w:r w:rsidR="00D31DB4">
        <w:rPr>
          <w:sz w:val="20"/>
        </w:rPr>
        <w:t xml:space="preserve"> </w:t>
      </w:r>
      <w:r>
        <w:rPr>
          <w:sz w:val="20"/>
        </w:rPr>
        <w:t>terão</w:t>
      </w:r>
      <w:r w:rsidR="00D31DB4">
        <w:rPr>
          <w:sz w:val="20"/>
        </w:rPr>
        <w:t xml:space="preserve"> </w:t>
      </w:r>
      <w:r>
        <w:rPr>
          <w:sz w:val="20"/>
        </w:rPr>
        <w:t>valores</w:t>
      </w:r>
      <w:r w:rsidR="00D31DB4">
        <w:rPr>
          <w:sz w:val="20"/>
        </w:rPr>
        <w:t xml:space="preserve"> </w:t>
      </w:r>
      <w:r>
        <w:rPr>
          <w:spacing w:val="-2"/>
          <w:sz w:val="20"/>
        </w:rPr>
        <w:t>negativos.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9"/>
        <w:ind w:left="0"/>
        <w:rPr>
          <w:sz w:val="18"/>
        </w:rPr>
      </w:pPr>
    </w:p>
    <w:p w:rsidR="00210D1B" w:rsidRDefault="00BA3A31">
      <w:pPr>
        <w:pStyle w:val="PargrafodaLista"/>
        <w:numPr>
          <w:ilvl w:val="0"/>
          <w:numId w:val="10"/>
        </w:numPr>
        <w:tabs>
          <w:tab w:val="left" w:pos="759"/>
        </w:tabs>
        <w:spacing w:before="0"/>
        <w:ind w:right="128" w:hanging="358"/>
        <w:jc w:val="both"/>
        <w:rPr>
          <w:sz w:val="20"/>
        </w:rPr>
      </w:pPr>
      <w:r>
        <w:rPr>
          <w:sz w:val="20"/>
        </w:rPr>
        <w:t>Se o jogador bater indireto e pegar o morto seu companheiro poderá encerrar a partida e pagará cem pontos do morto não descartado;</w:t>
      </w:r>
    </w:p>
    <w:p w:rsidR="00210D1B" w:rsidRDefault="00BA3A31">
      <w:pPr>
        <w:pStyle w:val="PargrafodaLista"/>
        <w:numPr>
          <w:ilvl w:val="0"/>
          <w:numId w:val="10"/>
        </w:numPr>
        <w:tabs>
          <w:tab w:val="left" w:pos="694"/>
        </w:tabs>
        <w:ind w:right="128" w:hanging="358"/>
        <w:jc w:val="both"/>
        <w:rPr>
          <w:sz w:val="20"/>
        </w:rPr>
      </w:pPr>
      <w:r>
        <w:rPr>
          <w:sz w:val="20"/>
        </w:rPr>
        <w:t xml:space="preserve">O jogador com uma carta na mão não poderá, em hipótese alguma, trocar a carta da mão por uma carta que estiver na mesa, mesmo que seja uma carta colocada, para comprar o morto. Esta regra não se aplica à batida </w:t>
      </w:r>
      <w:r>
        <w:rPr>
          <w:spacing w:val="-2"/>
          <w:sz w:val="20"/>
        </w:rPr>
        <w:t>final;</w:t>
      </w:r>
    </w:p>
    <w:p w:rsidR="00210D1B" w:rsidRDefault="00561BE2">
      <w:pPr>
        <w:pStyle w:val="PargrafodaLista"/>
        <w:numPr>
          <w:ilvl w:val="0"/>
          <w:numId w:val="10"/>
        </w:numPr>
        <w:tabs>
          <w:tab w:val="left" w:pos="628"/>
        </w:tabs>
        <w:spacing w:before="119"/>
        <w:ind w:right="129" w:hanging="358"/>
        <w:jc w:val="both"/>
        <w:rPr>
          <w:sz w:val="20"/>
        </w:rPr>
      </w:pPr>
      <w:r>
        <w:rPr>
          <w:sz w:val="20"/>
          <w:u w:val="single"/>
        </w:rPr>
        <w:t xml:space="preserve">O jogo não poderá ultrapassar </w:t>
      </w:r>
      <w:r w:rsidR="00BA3A31" w:rsidRPr="00561BE2">
        <w:rPr>
          <w:sz w:val="20"/>
          <w:u w:val="single"/>
        </w:rPr>
        <w:t xml:space="preserve"> 1hora e 30</w:t>
      </w:r>
      <w:r w:rsidR="005D6A41" w:rsidRPr="00561BE2">
        <w:rPr>
          <w:sz w:val="20"/>
          <w:u w:val="single"/>
        </w:rPr>
        <w:t xml:space="preserve"> </w:t>
      </w:r>
      <w:r w:rsidR="00BA3A31" w:rsidRPr="00561BE2">
        <w:rPr>
          <w:sz w:val="20"/>
          <w:u w:val="single"/>
        </w:rPr>
        <w:t>minutos</w:t>
      </w:r>
      <w:r w:rsidR="00BA3A31">
        <w:rPr>
          <w:sz w:val="20"/>
        </w:rPr>
        <w:t>. Ao termino desse prazo a rodada será paralisada e será feita a contagem final.</w:t>
      </w:r>
      <w:r w:rsidR="000D5CAC">
        <w:rPr>
          <w:sz w:val="20"/>
        </w:rPr>
        <w:t xml:space="preserve">Em caso de empate </w:t>
      </w:r>
    </w:p>
    <w:p w:rsidR="00210D1B" w:rsidRDefault="00BA3A31">
      <w:pPr>
        <w:spacing w:before="118"/>
        <w:ind w:left="100"/>
        <w:rPr>
          <w:sz w:val="20"/>
        </w:rPr>
      </w:pPr>
      <w:r>
        <w:rPr>
          <w:b/>
          <w:sz w:val="20"/>
        </w:rPr>
        <w:t>Art.</w:t>
      </w:r>
      <w:r w:rsidR="00F168CC">
        <w:rPr>
          <w:b/>
          <w:sz w:val="20"/>
        </w:rPr>
        <w:t xml:space="preserve"> </w:t>
      </w:r>
      <w:r>
        <w:rPr>
          <w:b/>
          <w:sz w:val="20"/>
        </w:rPr>
        <w:t>40º</w:t>
      </w:r>
      <w:r>
        <w:rPr>
          <w:sz w:val="20"/>
        </w:rPr>
        <w:t>-</w:t>
      </w:r>
      <w:r w:rsidR="004F6C44">
        <w:rPr>
          <w:sz w:val="20"/>
        </w:rPr>
        <w:t xml:space="preserve"> </w:t>
      </w:r>
      <w:r>
        <w:rPr>
          <w:sz w:val="20"/>
        </w:rPr>
        <w:t>Contagem</w:t>
      </w:r>
      <w:r w:rsidR="004F6C44">
        <w:rPr>
          <w:sz w:val="20"/>
        </w:rPr>
        <w:t xml:space="preserve"> </w:t>
      </w:r>
      <w:r>
        <w:rPr>
          <w:sz w:val="20"/>
        </w:rPr>
        <w:t>dos</w:t>
      </w:r>
      <w:r w:rsidR="004F6C44">
        <w:rPr>
          <w:sz w:val="20"/>
        </w:rPr>
        <w:t xml:space="preserve"> </w:t>
      </w:r>
      <w:r>
        <w:rPr>
          <w:spacing w:val="-2"/>
          <w:sz w:val="20"/>
        </w:rPr>
        <w:t>pontos:</w:t>
      </w:r>
    </w:p>
    <w:p w:rsidR="00210D1B" w:rsidRDefault="00BA3A31" w:rsidP="00CB4AE6">
      <w:pPr>
        <w:pStyle w:val="PargrafodaLista"/>
        <w:numPr>
          <w:ilvl w:val="0"/>
          <w:numId w:val="9"/>
        </w:numPr>
        <w:tabs>
          <w:tab w:val="left" w:pos="689"/>
        </w:tabs>
        <w:spacing w:before="123"/>
        <w:ind w:right="115" w:hanging="358"/>
        <w:jc w:val="both"/>
        <w:rPr>
          <w:sz w:val="20"/>
        </w:rPr>
      </w:pPr>
      <w:r>
        <w:rPr>
          <w:sz w:val="20"/>
        </w:rPr>
        <w:t>canastra real ou limpa - sem coringa ou coringa no lugar do numero 2 (dois), antes de se utilizar a carta 9 =</w:t>
      </w:r>
      <w:r w:rsidR="00CB4AE6">
        <w:rPr>
          <w:sz w:val="20"/>
        </w:rPr>
        <w:t xml:space="preserve"> </w:t>
      </w:r>
      <w:r>
        <w:rPr>
          <w:sz w:val="20"/>
        </w:rPr>
        <w:t>200pontos;</w:t>
      </w:r>
    </w:p>
    <w:p w:rsidR="00210D1B" w:rsidRDefault="00BA3A31" w:rsidP="00CB4AE6">
      <w:pPr>
        <w:pStyle w:val="PargrafodaLista"/>
        <w:numPr>
          <w:ilvl w:val="0"/>
          <w:numId w:val="9"/>
        </w:numPr>
        <w:tabs>
          <w:tab w:val="left" w:pos="726"/>
          <w:tab w:val="left" w:pos="727"/>
        </w:tabs>
        <w:ind w:left="726" w:hanging="627"/>
        <w:jc w:val="both"/>
        <w:rPr>
          <w:sz w:val="20"/>
        </w:rPr>
      </w:pPr>
      <w:r>
        <w:rPr>
          <w:sz w:val="20"/>
        </w:rPr>
        <w:t>canastra</w:t>
      </w:r>
      <w:r w:rsidR="0021556F">
        <w:rPr>
          <w:sz w:val="20"/>
        </w:rPr>
        <w:t xml:space="preserve"> </w:t>
      </w:r>
      <w:r>
        <w:rPr>
          <w:sz w:val="20"/>
        </w:rPr>
        <w:t>simples</w:t>
      </w:r>
      <w:r w:rsidR="0021556F">
        <w:rPr>
          <w:sz w:val="20"/>
        </w:rPr>
        <w:t xml:space="preserve"> </w:t>
      </w:r>
      <w:r>
        <w:rPr>
          <w:sz w:val="20"/>
        </w:rPr>
        <w:t>ou</w:t>
      </w:r>
      <w:r w:rsidR="0021556F">
        <w:rPr>
          <w:sz w:val="20"/>
        </w:rPr>
        <w:t xml:space="preserve"> </w:t>
      </w:r>
      <w:r>
        <w:rPr>
          <w:sz w:val="20"/>
        </w:rPr>
        <w:t>suja</w:t>
      </w:r>
      <w:r w:rsidR="0021556F">
        <w:rPr>
          <w:sz w:val="20"/>
        </w:rPr>
        <w:t xml:space="preserve"> – </w:t>
      </w:r>
      <w:r>
        <w:rPr>
          <w:sz w:val="20"/>
        </w:rPr>
        <w:t>com</w:t>
      </w:r>
      <w:r w:rsidR="0021556F">
        <w:rPr>
          <w:sz w:val="20"/>
        </w:rPr>
        <w:t xml:space="preserve"> </w:t>
      </w:r>
      <w:r>
        <w:rPr>
          <w:sz w:val="20"/>
        </w:rPr>
        <w:t>coringa</w:t>
      </w:r>
      <w:r w:rsidR="0021556F">
        <w:rPr>
          <w:sz w:val="20"/>
        </w:rPr>
        <w:t xml:space="preserve"> </w:t>
      </w:r>
      <w:r>
        <w:rPr>
          <w:sz w:val="20"/>
        </w:rPr>
        <w:t>colocado</w:t>
      </w:r>
      <w:r w:rsidR="0021556F">
        <w:rPr>
          <w:sz w:val="20"/>
        </w:rPr>
        <w:t xml:space="preserve"> </w:t>
      </w:r>
      <w:r>
        <w:rPr>
          <w:sz w:val="20"/>
        </w:rPr>
        <w:t>no</w:t>
      </w:r>
      <w:r w:rsidR="0021556F">
        <w:rPr>
          <w:sz w:val="20"/>
        </w:rPr>
        <w:t xml:space="preserve"> </w:t>
      </w:r>
      <w:r>
        <w:rPr>
          <w:sz w:val="20"/>
        </w:rPr>
        <w:t>lugar</w:t>
      </w:r>
      <w:r w:rsidR="0021556F">
        <w:rPr>
          <w:sz w:val="20"/>
        </w:rPr>
        <w:t xml:space="preserve"> </w:t>
      </w:r>
      <w:r>
        <w:rPr>
          <w:sz w:val="20"/>
        </w:rPr>
        <w:t>de</w:t>
      </w:r>
      <w:r w:rsidR="0021556F">
        <w:rPr>
          <w:sz w:val="20"/>
        </w:rPr>
        <w:t xml:space="preserve"> </w:t>
      </w:r>
      <w:r>
        <w:rPr>
          <w:sz w:val="20"/>
        </w:rPr>
        <w:t>uma</w:t>
      </w:r>
      <w:r w:rsidR="0021556F">
        <w:rPr>
          <w:sz w:val="20"/>
        </w:rPr>
        <w:t xml:space="preserve"> </w:t>
      </w:r>
      <w:r>
        <w:rPr>
          <w:sz w:val="20"/>
        </w:rPr>
        <w:t>carta</w:t>
      </w:r>
      <w:r w:rsidR="0021556F">
        <w:rPr>
          <w:sz w:val="20"/>
        </w:rPr>
        <w:t xml:space="preserve"> </w:t>
      </w:r>
      <w:r>
        <w:rPr>
          <w:sz w:val="20"/>
        </w:rPr>
        <w:t>faltante</w:t>
      </w:r>
      <w:r w:rsidR="0021556F">
        <w:rPr>
          <w:sz w:val="20"/>
        </w:rPr>
        <w:t xml:space="preserve"> </w:t>
      </w:r>
      <w:r>
        <w:rPr>
          <w:sz w:val="20"/>
        </w:rPr>
        <w:t>para</w:t>
      </w:r>
      <w:r w:rsidR="0021556F">
        <w:rPr>
          <w:sz w:val="20"/>
        </w:rPr>
        <w:t xml:space="preserve"> </w:t>
      </w:r>
      <w:r>
        <w:rPr>
          <w:sz w:val="20"/>
        </w:rPr>
        <w:t>a</w:t>
      </w:r>
      <w:r w:rsidR="0021556F">
        <w:rPr>
          <w:sz w:val="20"/>
        </w:rPr>
        <w:t xml:space="preserve"> </w:t>
      </w:r>
      <w:r>
        <w:rPr>
          <w:sz w:val="20"/>
        </w:rPr>
        <w:t>canastra</w:t>
      </w:r>
      <w:r w:rsidR="0021556F">
        <w:rPr>
          <w:sz w:val="20"/>
        </w:rPr>
        <w:t xml:space="preserve"> </w:t>
      </w:r>
      <w:r>
        <w:rPr>
          <w:sz w:val="20"/>
        </w:rPr>
        <w:t>=</w:t>
      </w:r>
      <w:r w:rsidR="00B76295">
        <w:rPr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>pontos;</w:t>
      </w:r>
    </w:p>
    <w:p w:rsidR="00210D1B" w:rsidRDefault="00BA3A31" w:rsidP="00CB4AE6">
      <w:pPr>
        <w:pStyle w:val="PargrafodaLista"/>
        <w:numPr>
          <w:ilvl w:val="0"/>
          <w:numId w:val="9"/>
        </w:numPr>
        <w:tabs>
          <w:tab w:val="left" w:pos="668"/>
          <w:tab w:val="left" w:pos="669"/>
        </w:tabs>
        <w:spacing w:before="118"/>
        <w:ind w:left="668" w:hanging="569"/>
        <w:jc w:val="both"/>
        <w:rPr>
          <w:sz w:val="20"/>
        </w:rPr>
      </w:pPr>
      <w:r>
        <w:rPr>
          <w:sz w:val="20"/>
        </w:rPr>
        <w:t>canastra</w:t>
      </w:r>
      <w:r w:rsidR="0021556F">
        <w:rPr>
          <w:sz w:val="20"/>
        </w:rPr>
        <w:t xml:space="preserve"> </w:t>
      </w:r>
      <w:r>
        <w:rPr>
          <w:sz w:val="20"/>
        </w:rPr>
        <w:t>de</w:t>
      </w:r>
      <w:r w:rsidR="0021556F">
        <w:rPr>
          <w:sz w:val="20"/>
        </w:rPr>
        <w:t xml:space="preserve"> </w:t>
      </w:r>
      <w:r>
        <w:rPr>
          <w:sz w:val="20"/>
        </w:rPr>
        <w:t>2</w:t>
      </w:r>
      <w:r w:rsidR="0021556F">
        <w:rPr>
          <w:sz w:val="20"/>
        </w:rPr>
        <w:t xml:space="preserve"> </w:t>
      </w:r>
      <w:r>
        <w:rPr>
          <w:sz w:val="20"/>
        </w:rPr>
        <w:t>(7coringas</w:t>
      </w:r>
      <w:r w:rsidR="0021556F">
        <w:rPr>
          <w:sz w:val="20"/>
        </w:rPr>
        <w:t xml:space="preserve"> </w:t>
      </w:r>
      <w:r>
        <w:rPr>
          <w:sz w:val="20"/>
        </w:rPr>
        <w:t>)</w:t>
      </w:r>
      <w:r w:rsidR="0021556F">
        <w:rPr>
          <w:sz w:val="20"/>
        </w:rPr>
        <w:t xml:space="preserve"> </w:t>
      </w:r>
      <w:r>
        <w:rPr>
          <w:sz w:val="20"/>
        </w:rPr>
        <w:t>=</w:t>
      </w:r>
      <w:r w:rsidR="0018337D">
        <w:rPr>
          <w:sz w:val="20"/>
        </w:rPr>
        <w:t xml:space="preserve"> </w:t>
      </w:r>
      <w:r>
        <w:rPr>
          <w:sz w:val="20"/>
        </w:rPr>
        <w:t>1.000</w:t>
      </w:r>
      <w:r>
        <w:rPr>
          <w:spacing w:val="-2"/>
          <w:sz w:val="20"/>
        </w:rPr>
        <w:t>pontos;</w:t>
      </w:r>
    </w:p>
    <w:p w:rsidR="00210D1B" w:rsidRPr="0021556F" w:rsidRDefault="00BA3A31" w:rsidP="00CB4AE6">
      <w:pPr>
        <w:pStyle w:val="PargrafodaLista"/>
        <w:numPr>
          <w:ilvl w:val="0"/>
          <w:numId w:val="9"/>
        </w:numPr>
        <w:tabs>
          <w:tab w:val="left" w:pos="733"/>
          <w:tab w:val="left" w:pos="735"/>
        </w:tabs>
        <w:jc w:val="both"/>
        <w:rPr>
          <w:sz w:val="20"/>
        </w:rPr>
      </w:pPr>
      <w:r w:rsidRPr="0021556F">
        <w:rPr>
          <w:sz w:val="20"/>
        </w:rPr>
        <w:t>canastra</w:t>
      </w:r>
      <w:r w:rsidR="0021556F">
        <w:rPr>
          <w:sz w:val="20"/>
        </w:rPr>
        <w:t xml:space="preserve"> </w:t>
      </w:r>
      <w:r w:rsidRPr="0021556F">
        <w:rPr>
          <w:sz w:val="20"/>
        </w:rPr>
        <w:t>de</w:t>
      </w:r>
      <w:r w:rsidR="0021556F">
        <w:rPr>
          <w:sz w:val="20"/>
        </w:rPr>
        <w:t xml:space="preserve"> </w:t>
      </w:r>
      <w:r w:rsidRPr="0021556F">
        <w:rPr>
          <w:sz w:val="20"/>
        </w:rPr>
        <w:t>Ás</w:t>
      </w:r>
      <w:r w:rsidR="0021556F">
        <w:rPr>
          <w:sz w:val="20"/>
        </w:rPr>
        <w:t xml:space="preserve"> </w:t>
      </w:r>
      <w:r w:rsidRPr="0021556F">
        <w:rPr>
          <w:sz w:val="20"/>
        </w:rPr>
        <w:t>a</w:t>
      </w:r>
      <w:r w:rsidR="0021556F">
        <w:rPr>
          <w:sz w:val="20"/>
        </w:rPr>
        <w:t xml:space="preserve"> </w:t>
      </w:r>
      <w:r w:rsidRPr="0021556F">
        <w:rPr>
          <w:sz w:val="20"/>
        </w:rPr>
        <w:t>Ás</w:t>
      </w:r>
      <w:r w:rsidR="0021556F">
        <w:rPr>
          <w:sz w:val="20"/>
        </w:rPr>
        <w:t xml:space="preserve"> </w:t>
      </w:r>
      <w:r w:rsidRPr="0021556F">
        <w:rPr>
          <w:sz w:val="20"/>
        </w:rPr>
        <w:t>(coringa</w:t>
      </w:r>
      <w:r w:rsidR="0021556F">
        <w:rPr>
          <w:sz w:val="20"/>
        </w:rPr>
        <w:t xml:space="preserve"> </w:t>
      </w:r>
      <w:r w:rsidRPr="0021556F">
        <w:rPr>
          <w:sz w:val="20"/>
        </w:rPr>
        <w:t>no</w:t>
      </w:r>
      <w:r w:rsidR="0021556F">
        <w:rPr>
          <w:sz w:val="20"/>
        </w:rPr>
        <w:t xml:space="preserve"> </w:t>
      </w:r>
      <w:r w:rsidRPr="0021556F">
        <w:rPr>
          <w:sz w:val="20"/>
        </w:rPr>
        <w:t>lugar</w:t>
      </w:r>
      <w:r w:rsidR="0021556F">
        <w:rPr>
          <w:sz w:val="20"/>
        </w:rPr>
        <w:t xml:space="preserve"> </w:t>
      </w:r>
      <w:r w:rsidRPr="0021556F">
        <w:rPr>
          <w:sz w:val="20"/>
        </w:rPr>
        <w:t>do</w:t>
      </w:r>
      <w:r w:rsidR="0021556F">
        <w:rPr>
          <w:sz w:val="20"/>
        </w:rPr>
        <w:t xml:space="preserve"> </w:t>
      </w:r>
      <w:r w:rsidRPr="0021556F">
        <w:rPr>
          <w:sz w:val="20"/>
        </w:rPr>
        <w:t>numero</w:t>
      </w:r>
      <w:r w:rsidR="0021556F">
        <w:rPr>
          <w:sz w:val="20"/>
        </w:rPr>
        <w:t xml:space="preserve"> </w:t>
      </w:r>
      <w:r w:rsidRPr="0021556F">
        <w:rPr>
          <w:sz w:val="20"/>
        </w:rPr>
        <w:t>2</w:t>
      </w:r>
      <w:r w:rsidR="0021556F">
        <w:rPr>
          <w:sz w:val="20"/>
        </w:rPr>
        <w:t xml:space="preserve"> </w:t>
      </w:r>
      <w:r w:rsidRPr="0021556F">
        <w:rPr>
          <w:sz w:val="20"/>
        </w:rPr>
        <w:t>(dois),</w:t>
      </w:r>
      <w:r w:rsidR="0021556F">
        <w:rPr>
          <w:sz w:val="20"/>
        </w:rPr>
        <w:t xml:space="preserve"> </w:t>
      </w:r>
      <w:r w:rsidRPr="0021556F">
        <w:rPr>
          <w:sz w:val="20"/>
        </w:rPr>
        <w:t>antes</w:t>
      </w:r>
      <w:r w:rsidR="0021556F">
        <w:rPr>
          <w:sz w:val="20"/>
        </w:rPr>
        <w:t xml:space="preserve"> </w:t>
      </w:r>
      <w:r w:rsidRPr="0021556F">
        <w:rPr>
          <w:sz w:val="20"/>
        </w:rPr>
        <w:t>de</w:t>
      </w:r>
      <w:r w:rsidR="0021556F">
        <w:rPr>
          <w:sz w:val="20"/>
        </w:rPr>
        <w:t xml:space="preserve"> </w:t>
      </w:r>
      <w:r w:rsidRPr="0021556F">
        <w:rPr>
          <w:sz w:val="20"/>
        </w:rPr>
        <w:t>se</w:t>
      </w:r>
      <w:r w:rsidR="0021556F">
        <w:rPr>
          <w:sz w:val="20"/>
        </w:rPr>
        <w:t xml:space="preserve"> </w:t>
      </w:r>
      <w:r w:rsidRPr="0021556F">
        <w:rPr>
          <w:sz w:val="20"/>
        </w:rPr>
        <w:t>utilizar</w:t>
      </w:r>
      <w:r w:rsidR="0021556F">
        <w:rPr>
          <w:sz w:val="20"/>
        </w:rPr>
        <w:t xml:space="preserve"> </w:t>
      </w:r>
      <w:r w:rsidRPr="0021556F">
        <w:rPr>
          <w:sz w:val="20"/>
        </w:rPr>
        <w:t>a</w:t>
      </w:r>
      <w:r w:rsidR="0021556F">
        <w:rPr>
          <w:sz w:val="20"/>
        </w:rPr>
        <w:t xml:space="preserve"> </w:t>
      </w:r>
      <w:r w:rsidRPr="0021556F">
        <w:rPr>
          <w:sz w:val="20"/>
        </w:rPr>
        <w:t>carta</w:t>
      </w:r>
      <w:r w:rsidR="0021556F">
        <w:rPr>
          <w:sz w:val="20"/>
        </w:rPr>
        <w:t xml:space="preserve"> </w:t>
      </w:r>
      <w:r w:rsidRPr="0021556F">
        <w:rPr>
          <w:sz w:val="20"/>
        </w:rPr>
        <w:t>9</w:t>
      </w:r>
      <w:r w:rsidR="0021556F">
        <w:rPr>
          <w:sz w:val="20"/>
        </w:rPr>
        <w:t xml:space="preserve"> </w:t>
      </w:r>
      <w:r w:rsidRPr="0021556F">
        <w:rPr>
          <w:sz w:val="20"/>
        </w:rPr>
        <w:t>=</w:t>
      </w:r>
      <w:r w:rsidR="0021556F">
        <w:rPr>
          <w:sz w:val="20"/>
        </w:rPr>
        <w:t xml:space="preserve"> </w:t>
      </w:r>
      <w:r w:rsidRPr="0021556F">
        <w:rPr>
          <w:sz w:val="20"/>
        </w:rPr>
        <w:t>1.000</w:t>
      </w:r>
      <w:r w:rsidRPr="0021556F">
        <w:rPr>
          <w:spacing w:val="-2"/>
          <w:sz w:val="20"/>
        </w:rPr>
        <w:t xml:space="preserve"> pontos;</w:t>
      </w:r>
    </w:p>
    <w:p w:rsidR="00210D1B" w:rsidRDefault="00CB4AE6" w:rsidP="00CB4AE6">
      <w:pPr>
        <w:pStyle w:val="PargrafodaLista"/>
        <w:numPr>
          <w:ilvl w:val="0"/>
          <w:numId w:val="9"/>
        </w:numPr>
        <w:tabs>
          <w:tab w:val="left" w:pos="683"/>
          <w:tab w:val="left" w:pos="684"/>
        </w:tabs>
        <w:spacing w:before="120"/>
        <w:ind w:left="683" w:hanging="584"/>
        <w:jc w:val="both"/>
        <w:rPr>
          <w:sz w:val="20"/>
        </w:rPr>
      </w:pPr>
      <w:r>
        <w:rPr>
          <w:sz w:val="20"/>
        </w:rPr>
        <w:t>B</w:t>
      </w:r>
      <w:r w:rsidR="00BA3A31">
        <w:rPr>
          <w:sz w:val="20"/>
        </w:rPr>
        <w:t>atida</w:t>
      </w:r>
      <w:r>
        <w:rPr>
          <w:sz w:val="20"/>
        </w:rPr>
        <w:t xml:space="preserve"> </w:t>
      </w:r>
      <w:r w:rsidR="00BA3A31">
        <w:rPr>
          <w:sz w:val="20"/>
        </w:rPr>
        <w:t>final</w:t>
      </w:r>
      <w:r>
        <w:rPr>
          <w:sz w:val="20"/>
        </w:rPr>
        <w:t xml:space="preserve"> </w:t>
      </w:r>
      <w:r w:rsidR="00BA3A31">
        <w:rPr>
          <w:sz w:val="20"/>
        </w:rPr>
        <w:t>=</w:t>
      </w:r>
      <w:r>
        <w:rPr>
          <w:sz w:val="20"/>
        </w:rPr>
        <w:t xml:space="preserve"> </w:t>
      </w:r>
      <w:r w:rsidR="00BA3A31">
        <w:rPr>
          <w:sz w:val="20"/>
        </w:rPr>
        <w:t>100</w:t>
      </w:r>
      <w:r>
        <w:rPr>
          <w:sz w:val="20"/>
        </w:rPr>
        <w:t xml:space="preserve"> </w:t>
      </w:r>
      <w:r w:rsidR="00BA3A31">
        <w:rPr>
          <w:spacing w:val="-2"/>
          <w:sz w:val="20"/>
        </w:rPr>
        <w:t>pontos;</w:t>
      </w:r>
    </w:p>
    <w:p w:rsidR="00210D1B" w:rsidRDefault="00CB4AE6" w:rsidP="00CB4AE6">
      <w:pPr>
        <w:pStyle w:val="PargrafodaLista"/>
        <w:numPr>
          <w:ilvl w:val="0"/>
          <w:numId w:val="9"/>
        </w:numPr>
        <w:tabs>
          <w:tab w:val="left" w:pos="615"/>
          <w:tab w:val="left" w:pos="616"/>
        </w:tabs>
        <w:spacing w:before="120"/>
        <w:ind w:left="616" w:hanging="516"/>
        <w:jc w:val="both"/>
        <w:rPr>
          <w:sz w:val="20"/>
        </w:rPr>
      </w:pPr>
      <w:r>
        <w:rPr>
          <w:sz w:val="20"/>
        </w:rPr>
        <w:t>M</w:t>
      </w:r>
      <w:r w:rsidR="00BA3A31">
        <w:rPr>
          <w:sz w:val="20"/>
        </w:rPr>
        <w:t>orto</w:t>
      </w:r>
      <w:r>
        <w:rPr>
          <w:sz w:val="20"/>
        </w:rPr>
        <w:t xml:space="preserve"> </w:t>
      </w:r>
      <w:r w:rsidR="00BA3A31">
        <w:rPr>
          <w:sz w:val="20"/>
        </w:rPr>
        <w:t>perdido</w:t>
      </w:r>
      <w:r w:rsidR="0018337D">
        <w:rPr>
          <w:sz w:val="20"/>
        </w:rPr>
        <w:t xml:space="preserve"> </w:t>
      </w:r>
      <w:r w:rsidR="00BA3A31">
        <w:rPr>
          <w:sz w:val="20"/>
        </w:rPr>
        <w:t>=</w:t>
      </w:r>
      <w:r w:rsidR="0018337D">
        <w:rPr>
          <w:sz w:val="20"/>
        </w:rPr>
        <w:t xml:space="preserve"> </w:t>
      </w:r>
      <w:r w:rsidR="00BA3A31">
        <w:rPr>
          <w:sz w:val="20"/>
        </w:rPr>
        <w:t>100</w:t>
      </w:r>
      <w:r>
        <w:rPr>
          <w:sz w:val="20"/>
        </w:rPr>
        <w:t xml:space="preserve"> </w:t>
      </w:r>
      <w:r w:rsidR="00BA3A31">
        <w:rPr>
          <w:sz w:val="20"/>
        </w:rPr>
        <w:t>pontos</w:t>
      </w:r>
      <w:r>
        <w:rPr>
          <w:sz w:val="20"/>
        </w:rPr>
        <w:t xml:space="preserve"> </w:t>
      </w:r>
      <w:r w:rsidR="00BA3A31">
        <w:rPr>
          <w:spacing w:val="-2"/>
          <w:sz w:val="20"/>
        </w:rPr>
        <w:t>negativos;</w:t>
      </w:r>
    </w:p>
    <w:p w:rsidR="00210D1B" w:rsidRDefault="00CB4AE6" w:rsidP="00CB4AE6">
      <w:pPr>
        <w:pStyle w:val="PargrafodaLista"/>
        <w:numPr>
          <w:ilvl w:val="0"/>
          <w:numId w:val="9"/>
        </w:numPr>
        <w:tabs>
          <w:tab w:val="left" w:pos="681"/>
          <w:tab w:val="left" w:pos="682"/>
        </w:tabs>
        <w:ind w:left="681" w:hanging="582"/>
        <w:jc w:val="both"/>
        <w:rPr>
          <w:sz w:val="20"/>
        </w:rPr>
      </w:pPr>
      <w:r>
        <w:rPr>
          <w:sz w:val="20"/>
        </w:rPr>
        <w:t>N</w:t>
      </w:r>
      <w:r w:rsidR="00BA3A31">
        <w:rPr>
          <w:sz w:val="20"/>
        </w:rPr>
        <w:t>ão</w:t>
      </w:r>
      <w:r>
        <w:rPr>
          <w:sz w:val="20"/>
        </w:rPr>
        <w:t xml:space="preserve"> </w:t>
      </w:r>
      <w:r w:rsidR="00BA3A31">
        <w:rPr>
          <w:sz w:val="20"/>
        </w:rPr>
        <w:t>abaixar</w:t>
      </w:r>
      <w:r>
        <w:rPr>
          <w:sz w:val="20"/>
        </w:rPr>
        <w:t xml:space="preserve"> </w:t>
      </w:r>
      <w:r w:rsidR="00BA3A31">
        <w:rPr>
          <w:sz w:val="20"/>
        </w:rPr>
        <w:t>nada</w:t>
      </w:r>
      <w:r>
        <w:rPr>
          <w:sz w:val="20"/>
        </w:rPr>
        <w:t xml:space="preserve"> </w:t>
      </w:r>
      <w:r w:rsidR="00BA3A31">
        <w:rPr>
          <w:sz w:val="20"/>
        </w:rPr>
        <w:t>=</w:t>
      </w:r>
      <w:r>
        <w:rPr>
          <w:sz w:val="20"/>
        </w:rPr>
        <w:t xml:space="preserve"> </w:t>
      </w:r>
      <w:r w:rsidR="00BA3A31">
        <w:rPr>
          <w:sz w:val="20"/>
        </w:rPr>
        <w:t>200</w:t>
      </w:r>
      <w:r>
        <w:rPr>
          <w:sz w:val="20"/>
        </w:rPr>
        <w:t xml:space="preserve"> </w:t>
      </w:r>
      <w:r w:rsidR="00BA3A31">
        <w:rPr>
          <w:sz w:val="20"/>
        </w:rPr>
        <w:t>pontos</w:t>
      </w:r>
      <w:r>
        <w:rPr>
          <w:sz w:val="20"/>
        </w:rPr>
        <w:t xml:space="preserve"> </w:t>
      </w:r>
      <w:r w:rsidR="00BA3A31">
        <w:rPr>
          <w:spacing w:val="-2"/>
          <w:sz w:val="20"/>
        </w:rPr>
        <w:t>negativos;</w:t>
      </w:r>
    </w:p>
    <w:p w:rsidR="00210D1B" w:rsidRDefault="00CB4AE6" w:rsidP="00CB4AE6">
      <w:pPr>
        <w:pStyle w:val="PargrafodaLista"/>
        <w:numPr>
          <w:ilvl w:val="0"/>
          <w:numId w:val="9"/>
        </w:numPr>
        <w:tabs>
          <w:tab w:val="left" w:pos="688"/>
          <w:tab w:val="left" w:pos="689"/>
        </w:tabs>
        <w:ind w:left="688"/>
        <w:jc w:val="both"/>
        <w:rPr>
          <w:sz w:val="20"/>
        </w:rPr>
      </w:pPr>
      <w:r>
        <w:rPr>
          <w:sz w:val="20"/>
        </w:rPr>
        <w:t>E</w:t>
      </w:r>
      <w:r w:rsidR="00BA3A31">
        <w:rPr>
          <w:sz w:val="20"/>
        </w:rPr>
        <w:t>mbaralhar</w:t>
      </w:r>
      <w:r>
        <w:rPr>
          <w:sz w:val="20"/>
        </w:rPr>
        <w:t xml:space="preserve"> </w:t>
      </w:r>
      <w:r w:rsidR="00BA3A31">
        <w:rPr>
          <w:sz w:val="20"/>
        </w:rPr>
        <w:t>as</w:t>
      </w:r>
      <w:r>
        <w:rPr>
          <w:sz w:val="20"/>
        </w:rPr>
        <w:t xml:space="preserve"> </w:t>
      </w:r>
      <w:r w:rsidR="00BA3A31">
        <w:rPr>
          <w:sz w:val="20"/>
        </w:rPr>
        <w:t>cartas</w:t>
      </w:r>
      <w:r>
        <w:rPr>
          <w:sz w:val="20"/>
        </w:rPr>
        <w:t xml:space="preserve"> </w:t>
      </w:r>
      <w:r w:rsidR="00BA3A31">
        <w:rPr>
          <w:sz w:val="20"/>
        </w:rPr>
        <w:t>antes</w:t>
      </w:r>
      <w:r>
        <w:rPr>
          <w:sz w:val="20"/>
        </w:rPr>
        <w:t xml:space="preserve"> </w:t>
      </w:r>
      <w:r w:rsidR="00BA3A31">
        <w:rPr>
          <w:sz w:val="20"/>
        </w:rPr>
        <w:t>da</w:t>
      </w:r>
      <w:r>
        <w:rPr>
          <w:sz w:val="20"/>
        </w:rPr>
        <w:t xml:space="preserve"> </w:t>
      </w:r>
      <w:r w:rsidR="00BA3A31">
        <w:rPr>
          <w:sz w:val="20"/>
        </w:rPr>
        <w:t>contagem</w:t>
      </w:r>
      <w:r>
        <w:rPr>
          <w:sz w:val="20"/>
        </w:rPr>
        <w:t xml:space="preserve"> </w:t>
      </w:r>
      <w:r w:rsidR="00BA3A31">
        <w:rPr>
          <w:sz w:val="20"/>
        </w:rPr>
        <w:t>dos</w:t>
      </w:r>
      <w:r>
        <w:rPr>
          <w:sz w:val="20"/>
        </w:rPr>
        <w:t xml:space="preserve"> </w:t>
      </w:r>
      <w:r w:rsidR="00BA3A31">
        <w:rPr>
          <w:sz w:val="20"/>
        </w:rPr>
        <w:t>pontos</w:t>
      </w:r>
      <w:r>
        <w:rPr>
          <w:sz w:val="20"/>
        </w:rPr>
        <w:t xml:space="preserve"> </w:t>
      </w:r>
      <w:r w:rsidR="00BA3A31">
        <w:rPr>
          <w:sz w:val="20"/>
        </w:rPr>
        <w:t>=</w:t>
      </w:r>
      <w:r>
        <w:rPr>
          <w:sz w:val="20"/>
        </w:rPr>
        <w:t xml:space="preserve"> </w:t>
      </w:r>
      <w:r w:rsidR="00BA3A31">
        <w:rPr>
          <w:sz w:val="20"/>
        </w:rPr>
        <w:t>não</w:t>
      </w:r>
      <w:r>
        <w:rPr>
          <w:sz w:val="20"/>
        </w:rPr>
        <w:t xml:space="preserve"> </w:t>
      </w:r>
      <w:r w:rsidR="00BA3A31">
        <w:rPr>
          <w:sz w:val="20"/>
        </w:rPr>
        <w:t>marcará</w:t>
      </w:r>
      <w:r>
        <w:rPr>
          <w:sz w:val="20"/>
        </w:rPr>
        <w:t xml:space="preserve"> </w:t>
      </w:r>
      <w:r w:rsidR="00BA3A31">
        <w:rPr>
          <w:sz w:val="20"/>
        </w:rPr>
        <w:t>nenhum</w:t>
      </w:r>
      <w:r>
        <w:rPr>
          <w:sz w:val="20"/>
        </w:rPr>
        <w:t xml:space="preserve"> </w:t>
      </w:r>
      <w:r w:rsidR="00BA3A31">
        <w:rPr>
          <w:spacing w:val="-2"/>
          <w:sz w:val="20"/>
        </w:rPr>
        <w:t>ponto.</w:t>
      </w:r>
    </w:p>
    <w:p w:rsidR="00210D1B" w:rsidRDefault="00BA3A31">
      <w:pPr>
        <w:spacing w:before="115"/>
        <w:ind w:left="100"/>
        <w:rPr>
          <w:sz w:val="20"/>
        </w:rPr>
      </w:pPr>
      <w:r>
        <w:rPr>
          <w:b/>
          <w:sz w:val="20"/>
        </w:rPr>
        <w:t>Parágrafo</w:t>
      </w:r>
      <w:r w:rsidR="00CB4AE6">
        <w:rPr>
          <w:b/>
          <w:sz w:val="20"/>
        </w:rPr>
        <w:t xml:space="preserve"> </w:t>
      </w:r>
      <w:r w:rsidR="00AD1F4F">
        <w:rPr>
          <w:b/>
          <w:sz w:val="20"/>
        </w:rPr>
        <w:t>Ú</w:t>
      </w:r>
      <w:r>
        <w:rPr>
          <w:b/>
          <w:sz w:val="20"/>
        </w:rPr>
        <w:t>nico</w:t>
      </w:r>
      <w:r w:rsidR="00CB4AE6">
        <w:rPr>
          <w:b/>
          <w:sz w:val="20"/>
        </w:rPr>
        <w:t xml:space="preserve"> </w:t>
      </w:r>
      <w:r w:rsidR="00CB4AE6">
        <w:rPr>
          <w:sz w:val="20"/>
        </w:rPr>
        <w:t xml:space="preserve">– </w:t>
      </w:r>
      <w:r>
        <w:rPr>
          <w:sz w:val="20"/>
        </w:rPr>
        <w:t>Contagem</w:t>
      </w:r>
      <w:r w:rsidR="00CB4AE6">
        <w:rPr>
          <w:sz w:val="20"/>
        </w:rPr>
        <w:t xml:space="preserve"> </w:t>
      </w:r>
      <w:r>
        <w:rPr>
          <w:sz w:val="20"/>
        </w:rPr>
        <w:t>de</w:t>
      </w:r>
      <w:r w:rsidR="00CB4AE6">
        <w:rPr>
          <w:sz w:val="20"/>
        </w:rPr>
        <w:t xml:space="preserve"> </w:t>
      </w:r>
      <w:r>
        <w:rPr>
          <w:sz w:val="20"/>
        </w:rPr>
        <w:t>pontos</w:t>
      </w:r>
      <w:r w:rsidR="00CB4AE6">
        <w:rPr>
          <w:sz w:val="20"/>
        </w:rPr>
        <w:t xml:space="preserve"> </w:t>
      </w:r>
      <w:r>
        <w:rPr>
          <w:sz w:val="20"/>
        </w:rPr>
        <w:t>das</w:t>
      </w:r>
      <w:r w:rsidR="00CB4AE6">
        <w:rPr>
          <w:sz w:val="20"/>
        </w:rPr>
        <w:t xml:space="preserve"> </w:t>
      </w:r>
      <w:r>
        <w:rPr>
          <w:spacing w:val="-2"/>
          <w:sz w:val="20"/>
        </w:rPr>
        <w:t>cartas:</w:t>
      </w:r>
    </w:p>
    <w:p w:rsidR="00210D1B" w:rsidRDefault="00BA3A31">
      <w:pPr>
        <w:pStyle w:val="PargrafodaLista"/>
        <w:numPr>
          <w:ilvl w:val="0"/>
          <w:numId w:val="8"/>
        </w:numPr>
        <w:tabs>
          <w:tab w:val="left" w:pos="683"/>
          <w:tab w:val="left" w:pos="684"/>
        </w:tabs>
        <w:spacing w:before="123"/>
        <w:rPr>
          <w:sz w:val="20"/>
        </w:rPr>
      </w:pPr>
      <w:r>
        <w:rPr>
          <w:sz w:val="20"/>
        </w:rPr>
        <w:t>Às</w:t>
      </w:r>
      <w:r w:rsidR="00CB4AE6">
        <w:rPr>
          <w:sz w:val="20"/>
        </w:rPr>
        <w:t xml:space="preserve"> </w:t>
      </w:r>
      <w:r>
        <w:rPr>
          <w:sz w:val="20"/>
        </w:rPr>
        <w:t>=</w:t>
      </w:r>
      <w:r w:rsidR="00CB4AE6">
        <w:rPr>
          <w:sz w:val="20"/>
        </w:rPr>
        <w:t xml:space="preserve"> </w:t>
      </w:r>
      <w:r>
        <w:rPr>
          <w:sz w:val="20"/>
        </w:rPr>
        <w:t>15</w:t>
      </w:r>
      <w:r w:rsidR="000D5CAC">
        <w:rPr>
          <w:sz w:val="20"/>
        </w:rPr>
        <w:t xml:space="preserve"> </w:t>
      </w:r>
      <w:r>
        <w:rPr>
          <w:spacing w:val="-2"/>
          <w:sz w:val="20"/>
        </w:rPr>
        <w:t>pontos;</w:t>
      </w:r>
    </w:p>
    <w:p w:rsidR="00210D1B" w:rsidRDefault="00BA3A31">
      <w:pPr>
        <w:pStyle w:val="PargrafodaLista"/>
        <w:numPr>
          <w:ilvl w:val="0"/>
          <w:numId w:val="8"/>
        </w:numPr>
        <w:tabs>
          <w:tab w:val="left" w:pos="683"/>
          <w:tab w:val="left" w:pos="684"/>
        </w:tabs>
        <w:rPr>
          <w:sz w:val="20"/>
        </w:rPr>
      </w:pPr>
      <w:r>
        <w:rPr>
          <w:sz w:val="20"/>
        </w:rPr>
        <w:t>2,</w:t>
      </w:r>
      <w:r w:rsidR="005D6A41">
        <w:rPr>
          <w:sz w:val="20"/>
        </w:rPr>
        <w:t xml:space="preserve"> </w:t>
      </w:r>
      <w:r>
        <w:rPr>
          <w:sz w:val="20"/>
        </w:rPr>
        <w:t>8,</w:t>
      </w:r>
      <w:r w:rsidR="005D6A41">
        <w:rPr>
          <w:sz w:val="20"/>
        </w:rPr>
        <w:t xml:space="preserve"> </w:t>
      </w:r>
      <w:r>
        <w:rPr>
          <w:sz w:val="20"/>
        </w:rPr>
        <w:t>9,10,</w:t>
      </w:r>
      <w:r w:rsidR="00CB4AE6">
        <w:rPr>
          <w:sz w:val="20"/>
        </w:rPr>
        <w:t xml:space="preserve"> </w:t>
      </w:r>
      <w:r>
        <w:rPr>
          <w:sz w:val="20"/>
        </w:rPr>
        <w:t>valete,</w:t>
      </w:r>
      <w:r w:rsidR="00CB4AE6">
        <w:rPr>
          <w:sz w:val="20"/>
        </w:rPr>
        <w:t xml:space="preserve"> </w:t>
      </w:r>
      <w:r>
        <w:rPr>
          <w:sz w:val="20"/>
        </w:rPr>
        <w:t>dama</w:t>
      </w:r>
      <w:r w:rsidR="00CB4AE6">
        <w:rPr>
          <w:sz w:val="20"/>
        </w:rPr>
        <w:t xml:space="preserve"> </w:t>
      </w:r>
      <w:r>
        <w:rPr>
          <w:sz w:val="20"/>
        </w:rPr>
        <w:t>e</w:t>
      </w:r>
      <w:r w:rsidR="00CB4AE6">
        <w:rPr>
          <w:sz w:val="20"/>
        </w:rPr>
        <w:t xml:space="preserve"> </w:t>
      </w:r>
      <w:r>
        <w:rPr>
          <w:sz w:val="20"/>
        </w:rPr>
        <w:t>rei</w:t>
      </w:r>
      <w:r w:rsidR="00CB4AE6">
        <w:rPr>
          <w:sz w:val="20"/>
        </w:rPr>
        <w:t xml:space="preserve"> </w:t>
      </w:r>
      <w:r>
        <w:rPr>
          <w:sz w:val="20"/>
        </w:rPr>
        <w:t>=</w:t>
      </w:r>
      <w:r w:rsidR="00CB4AE6">
        <w:rPr>
          <w:sz w:val="20"/>
        </w:rPr>
        <w:t xml:space="preserve"> </w:t>
      </w:r>
      <w:r>
        <w:rPr>
          <w:sz w:val="20"/>
        </w:rPr>
        <w:t>10</w:t>
      </w:r>
      <w:r w:rsidR="00CB4AE6">
        <w:rPr>
          <w:sz w:val="20"/>
        </w:rPr>
        <w:t xml:space="preserve"> </w:t>
      </w:r>
      <w:r>
        <w:rPr>
          <w:spacing w:val="-2"/>
          <w:sz w:val="20"/>
        </w:rPr>
        <w:t>pontos;</w:t>
      </w:r>
    </w:p>
    <w:p w:rsidR="00210D1B" w:rsidRDefault="00BA3A31">
      <w:pPr>
        <w:pStyle w:val="PargrafodaLista"/>
        <w:numPr>
          <w:ilvl w:val="0"/>
          <w:numId w:val="8"/>
        </w:numPr>
        <w:tabs>
          <w:tab w:val="left" w:pos="733"/>
          <w:tab w:val="left" w:pos="735"/>
        </w:tabs>
        <w:spacing w:before="120"/>
        <w:ind w:left="734" w:hanging="635"/>
        <w:rPr>
          <w:sz w:val="20"/>
        </w:rPr>
      </w:pPr>
      <w:r>
        <w:rPr>
          <w:sz w:val="20"/>
        </w:rPr>
        <w:t>3,</w:t>
      </w:r>
      <w:r w:rsidR="005D6A41">
        <w:rPr>
          <w:sz w:val="20"/>
        </w:rPr>
        <w:t xml:space="preserve"> </w:t>
      </w:r>
      <w:r>
        <w:rPr>
          <w:sz w:val="20"/>
        </w:rPr>
        <w:t>4,</w:t>
      </w:r>
      <w:r w:rsidR="005D6A41">
        <w:rPr>
          <w:sz w:val="20"/>
        </w:rPr>
        <w:t xml:space="preserve"> </w:t>
      </w:r>
      <w:r>
        <w:rPr>
          <w:sz w:val="20"/>
        </w:rPr>
        <w:t>5,</w:t>
      </w:r>
      <w:r w:rsidR="005D6A41">
        <w:rPr>
          <w:sz w:val="20"/>
        </w:rPr>
        <w:t xml:space="preserve"> </w:t>
      </w:r>
      <w:r>
        <w:rPr>
          <w:sz w:val="20"/>
        </w:rPr>
        <w:t>6 e</w:t>
      </w:r>
      <w:r w:rsidR="005D6A41">
        <w:rPr>
          <w:sz w:val="20"/>
        </w:rPr>
        <w:t xml:space="preserve"> </w:t>
      </w:r>
      <w:r>
        <w:rPr>
          <w:sz w:val="20"/>
        </w:rPr>
        <w:t>7</w:t>
      </w:r>
      <w:r w:rsidR="00CB4AE6">
        <w:rPr>
          <w:sz w:val="20"/>
        </w:rPr>
        <w:t xml:space="preserve"> </w:t>
      </w:r>
      <w:r>
        <w:rPr>
          <w:sz w:val="20"/>
        </w:rPr>
        <w:t>=</w:t>
      </w:r>
      <w:r w:rsidR="00CB4AE6">
        <w:rPr>
          <w:sz w:val="20"/>
        </w:rPr>
        <w:t xml:space="preserve"> </w:t>
      </w:r>
      <w:r>
        <w:rPr>
          <w:sz w:val="20"/>
        </w:rPr>
        <w:t xml:space="preserve">5 </w:t>
      </w:r>
      <w:r>
        <w:rPr>
          <w:spacing w:val="-2"/>
          <w:sz w:val="20"/>
        </w:rPr>
        <w:t>pontos.</w:t>
      </w:r>
    </w:p>
    <w:p w:rsidR="00210D1B" w:rsidRDefault="00BA3A31">
      <w:pPr>
        <w:pStyle w:val="Corpodetexto"/>
        <w:spacing w:before="118" w:line="242" w:lineRule="auto"/>
        <w:ind w:right="127"/>
        <w:jc w:val="both"/>
      </w:pPr>
      <w:r>
        <w:rPr>
          <w:b/>
        </w:rPr>
        <w:t xml:space="preserve">Art. 41º </w:t>
      </w:r>
      <w:r>
        <w:t>- A dupla que perder a primeira partida poderá trocar de lugar na segunda; se na terceira partida houver necessidade de troca, e não acontecer acordo, será feito sorteio;</w:t>
      </w:r>
    </w:p>
    <w:p w:rsidR="00210D1B" w:rsidRDefault="00BA3A31">
      <w:pPr>
        <w:pStyle w:val="Corpodetexto"/>
        <w:spacing w:before="116"/>
      </w:pPr>
      <w:r>
        <w:t>A</w:t>
      </w:r>
      <w:r w:rsidR="00CB4AE6">
        <w:t xml:space="preserve"> </w:t>
      </w:r>
      <w:r>
        <w:t>marcação</w:t>
      </w:r>
      <w:r w:rsidR="00CB4AE6">
        <w:t xml:space="preserve"> </w:t>
      </w:r>
      <w:r>
        <w:t>e</w:t>
      </w:r>
      <w:r w:rsidR="00CB4AE6">
        <w:t xml:space="preserve"> </w:t>
      </w:r>
      <w:r>
        <w:t>contagem</w:t>
      </w:r>
      <w:r w:rsidR="00CB4AE6">
        <w:t xml:space="preserve"> </w:t>
      </w:r>
      <w:r>
        <w:t>de</w:t>
      </w:r>
      <w:r w:rsidR="00CB4AE6">
        <w:t xml:space="preserve"> </w:t>
      </w:r>
      <w:r>
        <w:t>pontos</w:t>
      </w:r>
      <w:r w:rsidR="00CB4AE6">
        <w:t xml:space="preserve"> </w:t>
      </w:r>
      <w:r>
        <w:t>em</w:t>
      </w:r>
      <w:r w:rsidR="00CB4AE6">
        <w:t xml:space="preserve"> </w:t>
      </w:r>
      <w:r>
        <w:t>súmula</w:t>
      </w:r>
      <w:r w:rsidR="00CB4AE6">
        <w:t xml:space="preserve"> </w:t>
      </w:r>
      <w:r>
        <w:t>serão</w:t>
      </w:r>
      <w:r w:rsidR="00CB4AE6">
        <w:t xml:space="preserve"> </w:t>
      </w:r>
      <w:r>
        <w:t>feitos</w:t>
      </w:r>
      <w:r w:rsidR="00CB4AE6">
        <w:t xml:space="preserve"> </w:t>
      </w:r>
      <w:r>
        <w:t>por</w:t>
      </w:r>
      <w:r w:rsidR="00CB4AE6">
        <w:t xml:space="preserve"> </w:t>
      </w:r>
      <w:r>
        <w:t>um</w:t>
      </w:r>
      <w:r w:rsidR="00CB4AE6">
        <w:t xml:space="preserve"> </w:t>
      </w:r>
      <w:r>
        <w:t>jogador</w:t>
      </w:r>
      <w:r w:rsidR="00CB4AE6">
        <w:t xml:space="preserve"> </w:t>
      </w:r>
      <w:r>
        <w:t>escolhido</w:t>
      </w:r>
      <w:r w:rsidR="00CB4AE6">
        <w:t xml:space="preserve"> </w:t>
      </w:r>
      <w:r>
        <w:t>entre</w:t>
      </w:r>
      <w:r w:rsidR="00CB4AE6">
        <w:t xml:space="preserve"> </w:t>
      </w:r>
      <w:r>
        <w:t>eles</w:t>
      </w:r>
      <w:r w:rsidR="00CB4AE6">
        <w:t xml:space="preserve"> </w:t>
      </w:r>
      <w:r>
        <w:t>ou</w:t>
      </w:r>
      <w:r w:rsidR="00CB4AE6">
        <w:t xml:space="preserve"> </w:t>
      </w:r>
      <w:r>
        <w:t>sorteado,e</w:t>
      </w:r>
      <w:r w:rsidR="00CB4AE6">
        <w:t xml:space="preserve"> </w:t>
      </w:r>
      <w:r>
        <w:t>a contagem, ou aferição dos pontos, será feita pelos outros jogadores ou pelo supervisor.</w:t>
      </w:r>
    </w:p>
    <w:p w:rsidR="00210D1B" w:rsidRDefault="00BA3A31">
      <w:pPr>
        <w:pStyle w:val="Corpodetexto"/>
        <w:spacing w:before="119"/>
        <w:ind w:right="121"/>
        <w:jc w:val="both"/>
      </w:pPr>
      <w:r>
        <w:rPr>
          <w:b/>
        </w:rPr>
        <w:t xml:space="preserve">Parágrafo Único </w:t>
      </w:r>
      <w:r>
        <w:t xml:space="preserve">– A dupla que infringir as regras, como incluir carta (número ou naipe) fora da sequencia permitida, com ou sem intenção, será punida com o bate em favor da equipe adversária. Serão contados os pontos da equipe que sofreu a infração (canastras, pontos de cartas), e a equipe infratora será punida com 200 (duzentos) pontos </w:t>
      </w:r>
      <w:r>
        <w:rPr>
          <w:spacing w:val="-2"/>
        </w:rPr>
        <w:t>negativo.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10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12"/>
        </w:numPr>
        <w:tabs>
          <w:tab w:val="left" w:pos="343"/>
        </w:tabs>
        <w:ind w:left="342" w:hanging="243"/>
      </w:pPr>
      <w:r>
        <w:t>-</w:t>
      </w:r>
      <w:r w:rsidR="00CB4AE6">
        <w:t xml:space="preserve"> </w:t>
      </w:r>
      <w:r>
        <w:rPr>
          <w:spacing w:val="-2"/>
        </w:rPr>
        <w:t>COREOGRAFIA</w:t>
      </w:r>
    </w:p>
    <w:p w:rsidR="007F5266" w:rsidRDefault="00BA3A31">
      <w:pPr>
        <w:pStyle w:val="Corpodetexto"/>
        <w:spacing w:before="120" w:line="242" w:lineRule="auto"/>
        <w:ind w:right="118"/>
        <w:jc w:val="both"/>
      </w:pPr>
      <w:r>
        <w:rPr>
          <w:b/>
        </w:rPr>
        <w:t xml:space="preserve">Art. 42º </w:t>
      </w:r>
      <w:r>
        <w:t xml:space="preserve">– O pen drive com apenas uma música e o release da apresentação com até 04 (quatro) linhas digitadas e </w:t>
      </w:r>
    </w:p>
    <w:p w:rsidR="007F5266" w:rsidRDefault="007F5266">
      <w:pPr>
        <w:pStyle w:val="Corpodetexto"/>
        <w:spacing w:before="120" w:line="242" w:lineRule="auto"/>
        <w:ind w:right="118"/>
        <w:jc w:val="both"/>
      </w:pPr>
    </w:p>
    <w:p w:rsidR="00210D1B" w:rsidRDefault="00BA3A31">
      <w:pPr>
        <w:pStyle w:val="Corpodetexto"/>
        <w:spacing w:before="120" w:line="242" w:lineRule="auto"/>
        <w:ind w:right="118"/>
        <w:jc w:val="both"/>
      </w:pPr>
      <w:r>
        <w:t>identificadas com o nome da equipe, são itens obrigatórios para a participação</w:t>
      </w:r>
      <w:r w:rsidR="0060304F">
        <w:t xml:space="preserve"> </w:t>
      </w:r>
      <w:r>
        <w:t>na modalidade. Os responsáveis pelas equipes deverão entregar para o coordenador da modalidade, antes do inicio das apresentações;</w:t>
      </w:r>
    </w:p>
    <w:p w:rsidR="00210D1B" w:rsidRDefault="00BA3A31">
      <w:pPr>
        <w:pStyle w:val="Corpodetexto"/>
        <w:spacing w:before="112" w:line="242" w:lineRule="auto"/>
        <w:ind w:right="129"/>
        <w:jc w:val="both"/>
      </w:pPr>
      <w:r>
        <w:rPr>
          <w:b/>
        </w:rPr>
        <w:t xml:space="preserve">Art. 43º - </w:t>
      </w:r>
      <w:r>
        <w:t>A duração da apresentação (da pose inicial até a pose final) será de no mínimo 03 (três) minutos e no máximo 05 (cinco) minutos;</w:t>
      </w:r>
    </w:p>
    <w:p w:rsidR="00210D1B" w:rsidRDefault="00BA3A31">
      <w:pPr>
        <w:pStyle w:val="Corpodetexto"/>
        <w:spacing w:before="0" w:line="242" w:lineRule="auto"/>
        <w:ind w:right="115"/>
        <w:jc w:val="both"/>
      </w:pPr>
      <w:r>
        <w:rPr>
          <w:b/>
        </w:rPr>
        <w:t xml:space="preserve">Parágrafo Primeiro </w:t>
      </w:r>
      <w:r>
        <w:t>– O cronômetro será acionado a partir do 1º movimento de qualquer integrante, podendo esse movimento ser acompanhado ou não de música, ou no 1º acorde musical mesmo sem movimento e será travado no último movimento de qualquer integrante do grupo, que poderá estar acompanhado ou não de música, ou no último acorde musical;</w:t>
      </w:r>
    </w:p>
    <w:p w:rsidR="00210D1B" w:rsidRDefault="00BA3A31">
      <w:pPr>
        <w:pStyle w:val="Corpodetexto"/>
        <w:spacing w:before="112" w:line="242" w:lineRule="auto"/>
        <w:ind w:right="118"/>
        <w:jc w:val="both"/>
      </w:pPr>
      <w:r>
        <w:rPr>
          <w:b/>
        </w:rPr>
        <w:t xml:space="preserve">Parágrafo Segundo </w:t>
      </w:r>
      <w:r>
        <w:t xml:space="preserve">– A equipe que descumprir esse artigo perderá 0,10 pontos por segundo na nota final, no caso </w:t>
      </w:r>
      <w:r>
        <w:lastRenderedPageBreak/>
        <w:t>de ultrapassar o máximo ou não atingir o mínimo de tempo, conforme art. 58º;</w:t>
      </w:r>
    </w:p>
    <w:p w:rsidR="00210D1B" w:rsidRDefault="00BA3A31">
      <w:pPr>
        <w:pStyle w:val="Corpodetexto"/>
        <w:spacing w:before="114" w:line="242" w:lineRule="auto"/>
        <w:ind w:right="128"/>
        <w:jc w:val="both"/>
      </w:pPr>
      <w:r>
        <w:rPr>
          <w:b/>
        </w:rPr>
        <w:t xml:space="preserve">Art. 44º </w:t>
      </w:r>
      <w:r>
        <w:t>- As apresentações serão avaliadas num espaço de 10m</w:t>
      </w:r>
      <w:r w:rsidR="0018337D">
        <w:t xml:space="preserve"> </w:t>
      </w:r>
      <w:r>
        <w:t>x10m pelos jurados e pontuadas de 0 (zero) a 10 (dez) em cada item, totalizando 50 (cinqüenta) pontos;</w:t>
      </w:r>
    </w:p>
    <w:p w:rsidR="00210D1B" w:rsidRDefault="00BA3A31">
      <w:pPr>
        <w:pStyle w:val="Corpodetexto"/>
        <w:spacing w:before="116" w:line="242" w:lineRule="auto"/>
        <w:ind w:right="115"/>
        <w:jc w:val="both"/>
      </w:pPr>
      <w:r>
        <w:rPr>
          <w:b/>
        </w:rPr>
        <w:t xml:space="preserve">Art. 45º </w:t>
      </w:r>
      <w:r>
        <w:t>- A Entidade participante deverá levar em consideração, na criação e montagem da coreografia, os</w:t>
      </w:r>
      <w:r w:rsidR="0060304F">
        <w:t xml:space="preserve"> </w:t>
      </w:r>
      <w:r>
        <w:t>05(cinco) critérios que serão avaliados pelos jurados, a seguir:</w:t>
      </w:r>
    </w:p>
    <w:p w:rsidR="00210D1B" w:rsidRDefault="0060304F">
      <w:pPr>
        <w:pStyle w:val="PargrafodaLista"/>
        <w:numPr>
          <w:ilvl w:val="1"/>
          <w:numId w:val="12"/>
        </w:numPr>
        <w:tabs>
          <w:tab w:val="left" w:pos="706"/>
        </w:tabs>
        <w:spacing w:before="119"/>
        <w:ind w:left="457" w:right="116" w:hanging="358"/>
        <w:jc w:val="both"/>
        <w:rPr>
          <w:sz w:val="20"/>
        </w:rPr>
      </w:pPr>
      <w:r>
        <w:rPr>
          <w:sz w:val="20"/>
        </w:rPr>
        <w:t xml:space="preserve">      </w:t>
      </w:r>
      <w:r w:rsidR="00BA3A31">
        <w:rPr>
          <w:sz w:val="20"/>
        </w:rPr>
        <w:t>COMPOSIÇÃO COREOGRÁFICA – A coreografia é caracterizada por uma idéia guia realizada por um discurso motor unitário do início ao fim, com a utilização de todos os movimentos possíveis do corpo (adereços manuais, se houver), e todas as relações possíveis entre os componentes da coreografia. As formações, variedade da escolha dos elementos corporais, variedades das direções, trajetórias, níveis e formas de deslocamento, velocidade de execução e ocupação espacial;</w:t>
      </w:r>
    </w:p>
    <w:p w:rsidR="00210D1B" w:rsidRDefault="0060304F">
      <w:pPr>
        <w:pStyle w:val="PargrafodaLista"/>
        <w:numPr>
          <w:ilvl w:val="1"/>
          <w:numId w:val="12"/>
        </w:numPr>
        <w:tabs>
          <w:tab w:val="left" w:pos="826"/>
        </w:tabs>
        <w:spacing w:before="120"/>
        <w:ind w:left="457" w:right="117" w:hanging="358"/>
        <w:jc w:val="both"/>
        <w:rPr>
          <w:sz w:val="20"/>
        </w:rPr>
      </w:pPr>
      <w:r>
        <w:rPr>
          <w:sz w:val="20"/>
        </w:rPr>
        <w:t xml:space="preserve">      </w:t>
      </w:r>
      <w:r w:rsidR="00BA3A31">
        <w:rPr>
          <w:sz w:val="20"/>
        </w:rPr>
        <w:t>TÉCNICA DE EXECUÇÃO – Todos deverão demonstrar a mesma performance (elasticidade, controle neuromuscular, coordenação, flexibilidade geral, força e amplitude). Qualidade, domínio e finalização dos movimentos. Executar os movimentos simultâneos sob marcação rítmica, mesmo que sejam em subgrupos, eque durante os deslocamentos e formações (desenhos descritos no espaço) denotem harmonia geral;</w:t>
      </w:r>
    </w:p>
    <w:p w:rsidR="00210D1B" w:rsidRDefault="0060304F">
      <w:pPr>
        <w:pStyle w:val="PargrafodaLista"/>
        <w:numPr>
          <w:ilvl w:val="1"/>
          <w:numId w:val="12"/>
        </w:numPr>
        <w:tabs>
          <w:tab w:val="left" w:pos="706"/>
        </w:tabs>
        <w:spacing w:before="119"/>
        <w:ind w:left="457" w:right="119" w:hanging="358"/>
        <w:jc w:val="both"/>
        <w:rPr>
          <w:sz w:val="20"/>
        </w:rPr>
      </w:pPr>
      <w:r>
        <w:rPr>
          <w:sz w:val="20"/>
        </w:rPr>
        <w:t xml:space="preserve">      </w:t>
      </w:r>
      <w:r w:rsidR="00BA3A31">
        <w:rPr>
          <w:sz w:val="20"/>
        </w:rPr>
        <w:t xml:space="preserve">RITMO / SINCRONISMO – Os movimentos corporais executados deverão dar noção de conjunto e coincidir com a marcação rítmica. Deverão caracterizar-se as variações rítmicas </w:t>
      </w:r>
      <w:r w:rsidR="00BA3A31">
        <w:rPr>
          <w:b/>
          <w:sz w:val="20"/>
        </w:rPr>
        <w:t>(lento, moderado e rápido)</w:t>
      </w:r>
      <w:r w:rsidR="00BA3A31">
        <w:rPr>
          <w:sz w:val="20"/>
        </w:rPr>
        <w:t>, estar em perfeita harmonia com a coreografia e seus movimentos;</w:t>
      </w:r>
    </w:p>
    <w:p w:rsidR="00F72423" w:rsidRDefault="00BA3A31">
      <w:pPr>
        <w:pStyle w:val="PargrafodaLista"/>
        <w:numPr>
          <w:ilvl w:val="1"/>
          <w:numId w:val="12"/>
        </w:numPr>
        <w:tabs>
          <w:tab w:val="left" w:pos="706"/>
        </w:tabs>
        <w:spacing w:before="122"/>
        <w:ind w:left="457" w:right="116" w:hanging="358"/>
        <w:jc w:val="both"/>
        <w:rPr>
          <w:sz w:val="20"/>
        </w:rPr>
      </w:pPr>
      <w:r>
        <w:tab/>
      </w:r>
      <w:r>
        <w:rPr>
          <w:sz w:val="20"/>
        </w:rPr>
        <w:t>UTILIZAÇÃO DO ESPAÇO – O espaço a ser utilizado é de aproximadamente 10mx10m, explorando-o das mais variadas formas, com desenhos marcados no espaço e suas variações, onde prevalecerá à dinâmica da movimentação</w:t>
      </w:r>
      <w:r w:rsidR="005D6A41">
        <w:rPr>
          <w:sz w:val="20"/>
        </w:rPr>
        <w:t xml:space="preserve"> </w:t>
      </w:r>
      <w:r>
        <w:rPr>
          <w:sz w:val="20"/>
        </w:rPr>
        <w:t>dos</w:t>
      </w:r>
      <w:r w:rsidR="005D6A41">
        <w:rPr>
          <w:sz w:val="20"/>
        </w:rPr>
        <w:t xml:space="preserve"> </w:t>
      </w:r>
      <w:r>
        <w:rPr>
          <w:sz w:val="20"/>
        </w:rPr>
        <w:t>integrantes</w:t>
      </w:r>
      <w:r w:rsidR="005D6A41">
        <w:rPr>
          <w:sz w:val="20"/>
        </w:rPr>
        <w:t xml:space="preserve"> </w:t>
      </w:r>
      <w:r>
        <w:rPr>
          <w:sz w:val="20"/>
        </w:rPr>
        <w:t>d</w:t>
      </w:r>
      <w:r w:rsidR="005D6A41">
        <w:rPr>
          <w:sz w:val="20"/>
        </w:rPr>
        <w:t xml:space="preserve"> </w:t>
      </w:r>
      <w:r>
        <w:rPr>
          <w:sz w:val="20"/>
        </w:rPr>
        <w:t>ogrupo,com modificaçõesde trajetórias,direções</w:t>
      </w:r>
      <w:r w:rsidR="005D6A41">
        <w:rPr>
          <w:sz w:val="20"/>
        </w:rPr>
        <w:t xml:space="preserve"> </w:t>
      </w:r>
      <w:r>
        <w:rPr>
          <w:sz w:val="20"/>
        </w:rPr>
        <w:t>e</w:t>
      </w:r>
      <w:r w:rsidR="005D6A41">
        <w:rPr>
          <w:sz w:val="20"/>
        </w:rPr>
        <w:t xml:space="preserve"> </w:t>
      </w:r>
      <w:r>
        <w:rPr>
          <w:sz w:val="20"/>
        </w:rPr>
        <w:t>planos,não</w:t>
      </w:r>
      <w:r w:rsidR="005D6A41">
        <w:rPr>
          <w:sz w:val="20"/>
        </w:rPr>
        <w:t xml:space="preserve"> </w:t>
      </w:r>
      <w:r>
        <w:rPr>
          <w:sz w:val="20"/>
        </w:rPr>
        <w:t>será</w:t>
      </w:r>
      <w:r w:rsidR="005D6A41">
        <w:rPr>
          <w:sz w:val="20"/>
        </w:rPr>
        <w:t xml:space="preserve"> </w:t>
      </w:r>
      <w:r>
        <w:rPr>
          <w:sz w:val="20"/>
        </w:rPr>
        <w:t xml:space="preserve">penalizado 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706"/>
        </w:tabs>
        <w:spacing w:before="122"/>
        <w:ind w:left="457" w:right="116" w:hanging="358"/>
        <w:jc w:val="both"/>
        <w:rPr>
          <w:sz w:val="20"/>
        </w:rPr>
      </w:pPr>
      <w:r>
        <w:rPr>
          <w:sz w:val="20"/>
        </w:rPr>
        <w:t>se ultrapassar o espaço delimitado, a não ser que interfira na presença do público sentado no perímetro demarcado, provocando situações que coloquem risco aos espectadores;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737"/>
        </w:tabs>
        <w:spacing w:before="117"/>
        <w:ind w:left="457" w:right="120" w:hanging="358"/>
        <w:jc w:val="both"/>
        <w:rPr>
          <w:sz w:val="20"/>
        </w:rPr>
      </w:pPr>
      <w:r>
        <w:tab/>
      </w:r>
      <w:r>
        <w:rPr>
          <w:sz w:val="20"/>
        </w:rPr>
        <w:t xml:space="preserve">VISUAL / ORIGINALIDADE </w:t>
      </w:r>
      <w:r>
        <w:rPr>
          <w:b/>
          <w:sz w:val="20"/>
        </w:rPr>
        <w:t xml:space="preserve">– </w:t>
      </w:r>
      <w:r>
        <w:rPr>
          <w:sz w:val="20"/>
        </w:rPr>
        <w:t>Caracteriza-se por vestimenta, maquiagem específica, bem como alegorias de mão ou de cabeça e cenário que denote algum efeito ou impacto na apresentação, por movimentos, formações, pose inicial, pose final e outros, que valorizem a apresentação e não prejudique o visual estético. Tudo que se apresentar de forma diferente da conhecida e convencional, que pode ser: movimentos originais, formações originais, início ou término de forma original (inesperado) etc., combinações de movimentos que surpreendam ou tenha muita complexidade. Quando há risco e precisão nas combinações;</w:t>
      </w:r>
    </w:p>
    <w:p w:rsidR="00210D1B" w:rsidRDefault="00BA3A31">
      <w:pPr>
        <w:pStyle w:val="Corpodetexto"/>
        <w:ind w:right="116"/>
        <w:jc w:val="both"/>
      </w:pPr>
      <w:r>
        <w:rPr>
          <w:b/>
        </w:rPr>
        <w:t xml:space="preserve">Parágrafo Primeiro </w:t>
      </w:r>
      <w:r>
        <w:t>- Somente serão permitidos cenários móveis e fixados no local sem a presença de outras pessoas que não fazem parte do grupo da coreografia segurando parte do cenário e que os mesmos sejam</w:t>
      </w:r>
      <w:r w:rsidR="005D6A41">
        <w:t xml:space="preserve"> </w:t>
      </w:r>
      <w:r>
        <w:t>colocados</w:t>
      </w:r>
      <w:r w:rsidR="005D6A41">
        <w:t xml:space="preserve"> </w:t>
      </w:r>
      <w:r>
        <w:t>no</w:t>
      </w:r>
      <w:r w:rsidR="005D6A41">
        <w:t xml:space="preserve"> </w:t>
      </w:r>
      <w:r>
        <w:t>momento</w:t>
      </w:r>
      <w:r w:rsidR="005D6A41">
        <w:t xml:space="preserve"> </w:t>
      </w:r>
      <w:r>
        <w:t>da</w:t>
      </w:r>
      <w:r w:rsidR="005D6A41">
        <w:t xml:space="preserve"> </w:t>
      </w:r>
      <w:r>
        <w:t>apresentação</w:t>
      </w:r>
      <w:r w:rsidR="005D6A41">
        <w:t xml:space="preserve"> </w:t>
      </w:r>
      <w:r>
        <w:t>e</w:t>
      </w:r>
      <w:r w:rsidR="005D6A41">
        <w:t xml:space="preserve"> </w:t>
      </w:r>
      <w:r>
        <w:t>retirados</w:t>
      </w:r>
      <w:r w:rsidR="005D6A41">
        <w:t xml:space="preserve"> </w:t>
      </w:r>
      <w:r>
        <w:t>imediatamente</w:t>
      </w:r>
      <w:r w:rsidR="005D6A41">
        <w:t xml:space="preserve"> </w:t>
      </w:r>
      <w:r>
        <w:t>após a</w:t>
      </w:r>
      <w:r w:rsidR="005D6A41">
        <w:t xml:space="preserve"> </w:t>
      </w:r>
      <w:r>
        <w:t>mesma.Caso</w:t>
      </w:r>
      <w:r w:rsidR="005D6A41">
        <w:t xml:space="preserve"> </w:t>
      </w:r>
      <w:r>
        <w:t>contrário</w:t>
      </w:r>
      <w:r w:rsidR="005D6A41">
        <w:t xml:space="preserve"> </w:t>
      </w:r>
      <w:r>
        <w:t>a</w:t>
      </w:r>
      <w:r w:rsidR="005D6A41">
        <w:t xml:space="preserve"> </w:t>
      </w:r>
      <w:r>
        <w:t>carretará</w:t>
      </w:r>
      <w:r w:rsidR="005D6A41">
        <w:t xml:space="preserve"> </w:t>
      </w:r>
      <w:r>
        <w:t>a</w:t>
      </w:r>
      <w:r w:rsidR="005D6A41">
        <w:t xml:space="preserve"> </w:t>
      </w:r>
      <w:r>
        <w:t>perda de 1,00 pontos na nota final;</w:t>
      </w:r>
    </w:p>
    <w:p w:rsidR="00210D1B" w:rsidRDefault="00BA3A31">
      <w:pPr>
        <w:pStyle w:val="Corpodetexto"/>
        <w:spacing w:before="119" w:line="242" w:lineRule="auto"/>
        <w:ind w:right="115"/>
        <w:jc w:val="both"/>
      </w:pPr>
      <w:r>
        <w:rPr>
          <w:b/>
        </w:rPr>
        <w:t xml:space="preserve">Parágrafo Segundo </w:t>
      </w:r>
      <w:r>
        <w:t xml:space="preserve">– Não poderão ser utilizados artifícios que possam deixar o piso sem condições para a próxima </w:t>
      </w:r>
      <w:r>
        <w:rPr>
          <w:spacing w:val="-2"/>
        </w:rPr>
        <w:t>apresentação;</w:t>
      </w:r>
    </w:p>
    <w:p w:rsidR="00210D1B" w:rsidRDefault="00BA3A31">
      <w:pPr>
        <w:pStyle w:val="Corpodetexto"/>
        <w:spacing w:before="116"/>
        <w:ind w:right="131"/>
        <w:jc w:val="both"/>
      </w:pPr>
      <w:r>
        <w:rPr>
          <w:b/>
        </w:rPr>
        <w:t xml:space="preserve">Parágrafo Terceiro </w:t>
      </w:r>
      <w:r>
        <w:t>- Não será permitida a utilização de animais vivos ou mortos; fogo; armas de fogo (mesmo que seja de brinquedo); materiais pontiagudos ou cortantes; especificamente de metal (facas, espadas) que possam colocar em dúvida ou risco os participantes. Caso contrário, acarretará na perda de 1,00 pontos na nota final;</w:t>
      </w:r>
    </w:p>
    <w:p w:rsidR="00210D1B" w:rsidRDefault="00BA3A31">
      <w:pPr>
        <w:spacing w:before="119"/>
        <w:ind w:left="100"/>
        <w:jc w:val="both"/>
        <w:rPr>
          <w:sz w:val="20"/>
        </w:rPr>
      </w:pPr>
      <w:r>
        <w:rPr>
          <w:b/>
          <w:sz w:val="20"/>
        </w:rPr>
        <w:t>Parágrafo</w:t>
      </w:r>
      <w:r w:rsidR="00A904F0">
        <w:rPr>
          <w:b/>
          <w:sz w:val="20"/>
        </w:rPr>
        <w:t xml:space="preserve"> </w:t>
      </w:r>
      <w:r>
        <w:rPr>
          <w:b/>
          <w:sz w:val="20"/>
        </w:rPr>
        <w:t>Quarto</w:t>
      </w:r>
      <w:r w:rsidR="00A904F0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="00A904F0">
        <w:rPr>
          <w:b/>
          <w:sz w:val="20"/>
        </w:rPr>
        <w:t xml:space="preserve"> </w:t>
      </w:r>
      <w:r>
        <w:rPr>
          <w:sz w:val="20"/>
        </w:rPr>
        <w:t>A</w:t>
      </w:r>
      <w:r w:rsidR="00A904F0">
        <w:rPr>
          <w:sz w:val="20"/>
        </w:rPr>
        <w:t xml:space="preserve"> </w:t>
      </w:r>
      <w:r>
        <w:rPr>
          <w:sz w:val="20"/>
        </w:rPr>
        <w:t>ordem</w:t>
      </w:r>
      <w:r w:rsidR="00A904F0">
        <w:rPr>
          <w:sz w:val="20"/>
        </w:rPr>
        <w:t xml:space="preserve"> </w:t>
      </w:r>
      <w:r>
        <w:rPr>
          <w:sz w:val="20"/>
        </w:rPr>
        <w:t>de</w:t>
      </w:r>
      <w:r w:rsidR="00A904F0">
        <w:rPr>
          <w:sz w:val="20"/>
        </w:rPr>
        <w:t xml:space="preserve"> </w:t>
      </w:r>
      <w:r>
        <w:rPr>
          <w:sz w:val="20"/>
        </w:rPr>
        <w:t>apresentação</w:t>
      </w:r>
      <w:r w:rsidR="00A904F0">
        <w:rPr>
          <w:sz w:val="20"/>
        </w:rPr>
        <w:t xml:space="preserve"> </w:t>
      </w:r>
      <w:r>
        <w:rPr>
          <w:sz w:val="20"/>
        </w:rPr>
        <w:t>das</w:t>
      </w:r>
      <w:r w:rsidR="00A904F0">
        <w:rPr>
          <w:sz w:val="20"/>
        </w:rPr>
        <w:t xml:space="preserve"> </w:t>
      </w:r>
      <w:r>
        <w:rPr>
          <w:sz w:val="20"/>
        </w:rPr>
        <w:t>coreografias</w:t>
      </w:r>
      <w:r w:rsidR="00A904F0">
        <w:rPr>
          <w:sz w:val="20"/>
        </w:rPr>
        <w:t xml:space="preserve"> </w:t>
      </w:r>
      <w:r>
        <w:rPr>
          <w:sz w:val="20"/>
        </w:rPr>
        <w:t>será</w:t>
      </w:r>
      <w:r w:rsidR="00A904F0">
        <w:rPr>
          <w:sz w:val="20"/>
        </w:rPr>
        <w:t xml:space="preserve"> </w:t>
      </w:r>
      <w:r>
        <w:rPr>
          <w:sz w:val="20"/>
        </w:rPr>
        <w:t>definida</w:t>
      </w:r>
      <w:r w:rsidR="00A904F0">
        <w:rPr>
          <w:sz w:val="20"/>
        </w:rPr>
        <w:t xml:space="preserve"> </w:t>
      </w:r>
      <w:r>
        <w:rPr>
          <w:sz w:val="20"/>
        </w:rPr>
        <w:t>por</w:t>
      </w:r>
      <w:r w:rsidR="00A904F0">
        <w:rPr>
          <w:sz w:val="20"/>
        </w:rPr>
        <w:t xml:space="preserve"> </w:t>
      </w:r>
      <w:r>
        <w:rPr>
          <w:spacing w:val="-2"/>
          <w:sz w:val="20"/>
        </w:rPr>
        <w:t>sorteio.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11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12"/>
        </w:numPr>
        <w:tabs>
          <w:tab w:val="left" w:pos="288"/>
        </w:tabs>
        <w:ind w:left="287" w:hanging="188"/>
        <w:jc w:val="both"/>
      </w:pPr>
      <w:r>
        <w:t>-</w:t>
      </w:r>
      <w:r w:rsidR="00A904F0">
        <w:t xml:space="preserve"> </w:t>
      </w:r>
      <w:r>
        <w:rPr>
          <w:spacing w:val="-2"/>
        </w:rPr>
        <w:t>DAMAS</w:t>
      </w:r>
    </w:p>
    <w:p w:rsidR="00210D1B" w:rsidRDefault="00BA3A31">
      <w:pPr>
        <w:pStyle w:val="Corpodetexto"/>
        <w:jc w:val="both"/>
      </w:pPr>
      <w:r>
        <w:rPr>
          <w:b/>
        </w:rPr>
        <w:t>Art.</w:t>
      </w:r>
      <w:r w:rsidR="00AD1F4F">
        <w:rPr>
          <w:b/>
        </w:rPr>
        <w:t xml:space="preserve"> </w:t>
      </w:r>
      <w:r>
        <w:rPr>
          <w:b/>
        </w:rPr>
        <w:t>46º</w:t>
      </w:r>
      <w:r>
        <w:t>-</w:t>
      </w:r>
      <w:r w:rsidR="00935AA2">
        <w:t xml:space="preserve"> </w:t>
      </w:r>
      <w:r>
        <w:t>Serão</w:t>
      </w:r>
      <w:r w:rsidR="00A904F0">
        <w:t xml:space="preserve"> </w:t>
      </w:r>
      <w:r>
        <w:t>utilizadas</w:t>
      </w:r>
      <w:r w:rsidR="00A904F0">
        <w:t xml:space="preserve"> </w:t>
      </w:r>
      <w:r>
        <w:t>as</w:t>
      </w:r>
      <w:r w:rsidR="00A904F0">
        <w:t xml:space="preserve"> </w:t>
      </w:r>
      <w:r>
        <w:t>regras</w:t>
      </w:r>
      <w:r w:rsidR="00A904F0">
        <w:t xml:space="preserve"> </w:t>
      </w:r>
      <w:r>
        <w:t>da</w:t>
      </w:r>
      <w:r w:rsidR="00A904F0">
        <w:t xml:space="preserve"> </w:t>
      </w:r>
      <w:r>
        <w:t>Federação</w:t>
      </w:r>
      <w:r w:rsidR="00A904F0">
        <w:t xml:space="preserve"> </w:t>
      </w:r>
      <w:r>
        <w:t>Paulista</w:t>
      </w:r>
      <w:r w:rsidR="00A904F0">
        <w:t xml:space="preserve"> </w:t>
      </w:r>
      <w:r>
        <w:t>de</w:t>
      </w:r>
      <w:r w:rsidR="00A904F0">
        <w:t xml:space="preserve"> </w:t>
      </w:r>
      <w:r>
        <w:rPr>
          <w:spacing w:val="-2"/>
        </w:rPr>
        <w:t>Damas;</w:t>
      </w:r>
    </w:p>
    <w:p w:rsidR="00210D1B" w:rsidRDefault="00BA3A31">
      <w:pPr>
        <w:pStyle w:val="Corpodetexto"/>
        <w:spacing w:before="118" w:line="242" w:lineRule="auto"/>
        <w:ind w:right="127"/>
        <w:jc w:val="both"/>
      </w:pPr>
      <w:r>
        <w:rPr>
          <w:b/>
        </w:rPr>
        <w:t xml:space="preserve">Parágrafo Primeiro - </w:t>
      </w:r>
      <w:r>
        <w:t>Cada partida terá a duração de 15 minutos para que cada jogador complete seus lances em sistema</w:t>
      </w:r>
      <w:r w:rsidR="00A904F0">
        <w:t xml:space="preserve"> </w:t>
      </w:r>
      <w:r>
        <w:t>nocaute;</w:t>
      </w:r>
    </w:p>
    <w:p w:rsidR="007F5266" w:rsidRDefault="00BA3A31">
      <w:pPr>
        <w:pStyle w:val="Corpodetexto"/>
        <w:spacing w:before="116" w:line="242" w:lineRule="auto"/>
        <w:ind w:right="115"/>
        <w:jc w:val="both"/>
        <w:rPr>
          <w:spacing w:val="-2"/>
        </w:rPr>
      </w:pPr>
      <w:r>
        <w:rPr>
          <w:b/>
        </w:rPr>
        <w:t xml:space="preserve">Parágrafo Segundo </w:t>
      </w:r>
      <w:r>
        <w:t>- Cada participante deverá trazer o seu relógio para a partida, sendo obrigatório o uso do</w:t>
      </w:r>
    </w:p>
    <w:p w:rsidR="00210D1B" w:rsidRDefault="00BA3A31">
      <w:pPr>
        <w:pStyle w:val="Corpodetexto"/>
        <w:spacing w:before="116" w:line="242" w:lineRule="auto"/>
        <w:ind w:right="115"/>
        <w:jc w:val="both"/>
      </w:pPr>
      <w:r>
        <w:rPr>
          <w:spacing w:val="-2"/>
        </w:rPr>
        <w:t>mesmo.</w:t>
      </w:r>
    </w:p>
    <w:p w:rsidR="00210D1B" w:rsidRDefault="00210D1B">
      <w:pPr>
        <w:pStyle w:val="Corpodetexto"/>
        <w:spacing w:before="4"/>
        <w:ind w:left="0"/>
        <w:rPr>
          <w:sz w:val="22"/>
        </w:rPr>
      </w:pPr>
    </w:p>
    <w:p w:rsidR="00210D1B" w:rsidRDefault="00A904F0">
      <w:pPr>
        <w:pStyle w:val="Ttulo1"/>
        <w:numPr>
          <w:ilvl w:val="0"/>
          <w:numId w:val="12"/>
        </w:numPr>
        <w:tabs>
          <w:tab w:val="left" w:pos="343"/>
        </w:tabs>
        <w:spacing w:before="93"/>
        <w:ind w:left="342" w:hanging="243"/>
      </w:pPr>
      <w:r>
        <w:t>–</w:t>
      </w:r>
      <w:r w:rsidR="00364180">
        <w:t xml:space="preserve"> </w:t>
      </w:r>
      <w:r w:rsidR="00BA3A31">
        <w:t>DANÇA</w:t>
      </w:r>
      <w:r>
        <w:t xml:space="preserve"> </w:t>
      </w:r>
      <w:r w:rsidR="00BA3A31">
        <w:t>DE</w:t>
      </w:r>
      <w:r w:rsidR="00BA3A31">
        <w:rPr>
          <w:spacing w:val="-4"/>
        </w:rPr>
        <w:t>SALÃO</w:t>
      </w:r>
    </w:p>
    <w:p w:rsidR="00210D1B" w:rsidRDefault="00BA3A31">
      <w:pPr>
        <w:pStyle w:val="Corpodetexto"/>
      </w:pPr>
      <w:r>
        <w:rPr>
          <w:b/>
        </w:rPr>
        <w:t>Art</w:t>
      </w:r>
      <w:r w:rsidR="00A904F0">
        <w:rPr>
          <w:b/>
        </w:rPr>
        <w:t xml:space="preserve"> </w:t>
      </w:r>
      <w:r>
        <w:rPr>
          <w:b/>
        </w:rPr>
        <w:t>.47º</w:t>
      </w:r>
      <w:r>
        <w:t>-</w:t>
      </w:r>
      <w:r w:rsidR="00935AA2">
        <w:t xml:space="preserve"> </w:t>
      </w:r>
      <w:r>
        <w:t>A</w:t>
      </w:r>
      <w:r w:rsidR="00A904F0">
        <w:t xml:space="preserve"> </w:t>
      </w:r>
      <w:r>
        <w:t>competição</w:t>
      </w:r>
      <w:r w:rsidR="00A904F0">
        <w:t xml:space="preserve"> </w:t>
      </w:r>
      <w:r>
        <w:t>será</w:t>
      </w:r>
      <w:r w:rsidR="00A904F0">
        <w:t xml:space="preserve"> </w:t>
      </w:r>
      <w:r>
        <w:t>realizada</w:t>
      </w:r>
      <w:r w:rsidR="00A904F0">
        <w:t xml:space="preserve"> </w:t>
      </w:r>
      <w:r>
        <w:t>nos</w:t>
      </w:r>
      <w:r w:rsidR="00A904F0">
        <w:t xml:space="preserve"> </w:t>
      </w:r>
      <w:r>
        <w:t>seguintes</w:t>
      </w:r>
      <w:r w:rsidR="00A904F0">
        <w:t xml:space="preserve"> </w:t>
      </w:r>
      <w:r>
        <w:rPr>
          <w:spacing w:val="-2"/>
        </w:rPr>
        <w:t>ritmos: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683"/>
          <w:tab w:val="left" w:pos="684"/>
        </w:tabs>
        <w:spacing w:before="122"/>
        <w:rPr>
          <w:sz w:val="20"/>
        </w:rPr>
      </w:pPr>
      <w:r>
        <w:rPr>
          <w:sz w:val="20"/>
        </w:rPr>
        <w:t>Categoria</w:t>
      </w:r>
      <w:r w:rsidR="00A904F0">
        <w:rPr>
          <w:sz w:val="20"/>
        </w:rPr>
        <w:t xml:space="preserve"> </w:t>
      </w:r>
      <w:r>
        <w:rPr>
          <w:sz w:val="20"/>
        </w:rPr>
        <w:t>A:</w:t>
      </w:r>
      <w:r w:rsidR="00A904F0">
        <w:rPr>
          <w:sz w:val="20"/>
        </w:rPr>
        <w:t xml:space="preserve"> </w:t>
      </w:r>
      <w:r w:rsidR="001575EC">
        <w:rPr>
          <w:sz w:val="20"/>
        </w:rPr>
        <w:t>Tango</w:t>
      </w:r>
      <w:r w:rsidR="00A904F0">
        <w:rPr>
          <w:sz w:val="20"/>
        </w:rPr>
        <w:t xml:space="preserve"> </w:t>
      </w:r>
      <w:r>
        <w:rPr>
          <w:sz w:val="20"/>
        </w:rPr>
        <w:t>e</w:t>
      </w:r>
      <w:r w:rsidR="00A904F0">
        <w:rPr>
          <w:sz w:val="20"/>
        </w:rPr>
        <w:t xml:space="preserve"> </w:t>
      </w:r>
      <w:r>
        <w:rPr>
          <w:spacing w:val="-2"/>
          <w:sz w:val="20"/>
        </w:rPr>
        <w:t>Samba;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683"/>
          <w:tab w:val="left" w:pos="684"/>
        </w:tabs>
        <w:rPr>
          <w:sz w:val="20"/>
        </w:rPr>
      </w:pPr>
      <w:r>
        <w:rPr>
          <w:sz w:val="20"/>
        </w:rPr>
        <w:t>Categoria</w:t>
      </w:r>
      <w:r w:rsidR="00A904F0">
        <w:rPr>
          <w:sz w:val="20"/>
        </w:rPr>
        <w:t xml:space="preserve"> </w:t>
      </w:r>
      <w:r>
        <w:rPr>
          <w:sz w:val="20"/>
        </w:rPr>
        <w:t>B:</w:t>
      </w:r>
      <w:r w:rsidR="00A904F0">
        <w:rPr>
          <w:sz w:val="20"/>
        </w:rPr>
        <w:t xml:space="preserve"> </w:t>
      </w:r>
      <w:r>
        <w:rPr>
          <w:sz w:val="20"/>
        </w:rPr>
        <w:t>Valsa</w:t>
      </w:r>
      <w:r w:rsidR="00A904F0">
        <w:rPr>
          <w:sz w:val="20"/>
        </w:rPr>
        <w:t xml:space="preserve"> </w:t>
      </w:r>
      <w:r>
        <w:rPr>
          <w:sz w:val="20"/>
        </w:rPr>
        <w:t>e</w:t>
      </w:r>
      <w:r w:rsidR="00395262">
        <w:rPr>
          <w:sz w:val="20"/>
        </w:rPr>
        <w:t xml:space="preserve"> </w:t>
      </w:r>
      <w:r>
        <w:rPr>
          <w:spacing w:val="-2"/>
          <w:sz w:val="20"/>
        </w:rPr>
        <w:t>Samba;</w:t>
      </w:r>
    </w:p>
    <w:p w:rsidR="00210D1B" w:rsidRPr="00F72423" w:rsidRDefault="00BA3A31">
      <w:pPr>
        <w:pStyle w:val="PargrafodaLista"/>
        <w:numPr>
          <w:ilvl w:val="1"/>
          <w:numId w:val="12"/>
        </w:numPr>
        <w:tabs>
          <w:tab w:val="left" w:pos="683"/>
          <w:tab w:val="left" w:pos="684"/>
        </w:tabs>
        <w:spacing w:before="120"/>
        <w:rPr>
          <w:sz w:val="20"/>
        </w:rPr>
      </w:pPr>
      <w:r>
        <w:rPr>
          <w:sz w:val="20"/>
        </w:rPr>
        <w:t>Categoria</w:t>
      </w:r>
      <w:r w:rsidR="00A904F0">
        <w:rPr>
          <w:sz w:val="20"/>
        </w:rPr>
        <w:t xml:space="preserve"> </w:t>
      </w:r>
      <w:r>
        <w:rPr>
          <w:sz w:val="20"/>
        </w:rPr>
        <w:t>C:</w:t>
      </w:r>
      <w:r w:rsidR="00A904F0">
        <w:rPr>
          <w:sz w:val="20"/>
        </w:rPr>
        <w:t xml:space="preserve"> </w:t>
      </w:r>
      <w:r>
        <w:rPr>
          <w:sz w:val="20"/>
        </w:rPr>
        <w:t>Valsa</w:t>
      </w:r>
      <w:r w:rsidR="00A904F0">
        <w:rPr>
          <w:sz w:val="20"/>
        </w:rPr>
        <w:t xml:space="preserve"> </w:t>
      </w:r>
      <w:r>
        <w:rPr>
          <w:sz w:val="20"/>
        </w:rPr>
        <w:t>e</w:t>
      </w:r>
      <w:r w:rsidR="00A904F0">
        <w:rPr>
          <w:sz w:val="20"/>
        </w:rPr>
        <w:t xml:space="preserve"> </w:t>
      </w:r>
      <w:r>
        <w:rPr>
          <w:spacing w:val="-2"/>
          <w:sz w:val="20"/>
        </w:rPr>
        <w:t>Bolero</w:t>
      </w:r>
    </w:p>
    <w:p w:rsidR="00F72423" w:rsidRDefault="00F72423" w:rsidP="00F72423">
      <w:pPr>
        <w:pStyle w:val="PargrafodaLista"/>
        <w:tabs>
          <w:tab w:val="left" w:pos="683"/>
          <w:tab w:val="left" w:pos="684"/>
        </w:tabs>
        <w:spacing w:before="120"/>
        <w:ind w:left="584" w:firstLine="0"/>
        <w:rPr>
          <w:sz w:val="20"/>
        </w:rPr>
      </w:pPr>
    </w:p>
    <w:p w:rsidR="00210D1B" w:rsidRDefault="00BA3A31">
      <w:pPr>
        <w:spacing w:before="116"/>
        <w:ind w:left="100"/>
        <w:rPr>
          <w:sz w:val="20"/>
        </w:rPr>
      </w:pPr>
      <w:r>
        <w:rPr>
          <w:b/>
          <w:sz w:val="20"/>
        </w:rPr>
        <w:lastRenderedPageBreak/>
        <w:t>Parágrafo</w:t>
      </w:r>
      <w:r w:rsidR="00A904F0">
        <w:rPr>
          <w:b/>
          <w:sz w:val="20"/>
        </w:rPr>
        <w:t xml:space="preserve"> </w:t>
      </w:r>
      <w:r w:rsidR="00364180">
        <w:rPr>
          <w:b/>
          <w:sz w:val="20"/>
        </w:rPr>
        <w:t xml:space="preserve"> </w:t>
      </w:r>
      <w:r>
        <w:rPr>
          <w:b/>
          <w:sz w:val="20"/>
        </w:rPr>
        <w:t>Primeiro-</w:t>
      </w:r>
      <w:r w:rsidR="00A904F0">
        <w:rPr>
          <w:b/>
          <w:sz w:val="20"/>
        </w:rPr>
        <w:t xml:space="preserve"> </w:t>
      </w:r>
      <w:r>
        <w:rPr>
          <w:sz w:val="20"/>
        </w:rPr>
        <w:t>As</w:t>
      </w:r>
      <w:r w:rsidR="00A904F0">
        <w:rPr>
          <w:sz w:val="20"/>
        </w:rPr>
        <w:t xml:space="preserve"> </w:t>
      </w:r>
      <w:r>
        <w:rPr>
          <w:sz w:val="20"/>
        </w:rPr>
        <w:t>músicas</w:t>
      </w:r>
      <w:r w:rsidR="00A904F0">
        <w:rPr>
          <w:sz w:val="20"/>
        </w:rPr>
        <w:t xml:space="preserve"> </w:t>
      </w:r>
      <w:r>
        <w:rPr>
          <w:sz w:val="20"/>
        </w:rPr>
        <w:t>serão</w:t>
      </w:r>
      <w:r w:rsidR="00A904F0">
        <w:rPr>
          <w:sz w:val="20"/>
        </w:rPr>
        <w:t xml:space="preserve"> </w:t>
      </w:r>
      <w:r>
        <w:rPr>
          <w:sz w:val="20"/>
        </w:rPr>
        <w:t>as</w:t>
      </w:r>
      <w:r w:rsidR="00A904F0">
        <w:rPr>
          <w:sz w:val="20"/>
        </w:rPr>
        <w:t xml:space="preserve"> </w:t>
      </w:r>
      <w:r>
        <w:rPr>
          <w:sz w:val="20"/>
        </w:rPr>
        <w:t>mesmas</w:t>
      </w:r>
      <w:r w:rsidR="00A904F0">
        <w:rPr>
          <w:sz w:val="20"/>
        </w:rPr>
        <w:t xml:space="preserve"> </w:t>
      </w:r>
      <w:r>
        <w:rPr>
          <w:sz w:val="20"/>
        </w:rPr>
        <w:t>e</w:t>
      </w:r>
      <w:r w:rsidR="00A904F0">
        <w:rPr>
          <w:sz w:val="20"/>
        </w:rPr>
        <w:t xml:space="preserve"> </w:t>
      </w:r>
      <w:r>
        <w:rPr>
          <w:sz w:val="20"/>
        </w:rPr>
        <w:t>serão</w:t>
      </w:r>
      <w:r w:rsidR="00A904F0">
        <w:rPr>
          <w:sz w:val="20"/>
        </w:rPr>
        <w:t xml:space="preserve"> </w:t>
      </w:r>
      <w:r>
        <w:rPr>
          <w:sz w:val="20"/>
        </w:rPr>
        <w:t>fornecidas</w:t>
      </w:r>
      <w:r w:rsidR="00A904F0">
        <w:rPr>
          <w:sz w:val="20"/>
        </w:rPr>
        <w:t xml:space="preserve"> </w:t>
      </w:r>
      <w:r>
        <w:rPr>
          <w:sz w:val="20"/>
        </w:rPr>
        <w:t>pela</w:t>
      </w:r>
      <w:r w:rsidR="00A904F0">
        <w:rPr>
          <w:sz w:val="20"/>
        </w:rPr>
        <w:t xml:space="preserve"> </w:t>
      </w:r>
      <w:r>
        <w:rPr>
          <w:spacing w:val="-2"/>
          <w:sz w:val="20"/>
        </w:rPr>
        <w:t>organização;</w:t>
      </w:r>
    </w:p>
    <w:p w:rsidR="00210D1B" w:rsidRDefault="00BA3A31">
      <w:pPr>
        <w:pStyle w:val="Corpodetexto"/>
        <w:spacing w:before="120"/>
      </w:pPr>
      <w:r>
        <w:rPr>
          <w:b/>
        </w:rPr>
        <w:t>Parágrafo</w:t>
      </w:r>
      <w:r w:rsidR="00364180">
        <w:rPr>
          <w:b/>
        </w:rPr>
        <w:t xml:space="preserve"> </w:t>
      </w:r>
      <w:r>
        <w:rPr>
          <w:b/>
        </w:rPr>
        <w:t>Segundo</w:t>
      </w:r>
      <w:r w:rsidR="0092373A">
        <w:rPr>
          <w:b/>
        </w:rPr>
        <w:t xml:space="preserve"> </w:t>
      </w:r>
      <w:r>
        <w:t>-</w:t>
      </w:r>
      <w:r w:rsidR="0092373A">
        <w:t xml:space="preserve"> </w:t>
      </w:r>
      <w:r>
        <w:t>Cada</w:t>
      </w:r>
      <w:r w:rsidR="0092373A">
        <w:t xml:space="preserve"> música  </w:t>
      </w:r>
      <w:r>
        <w:t>terá</w:t>
      </w:r>
      <w:r w:rsidR="0092373A">
        <w:t xml:space="preserve">  a </w:t>
      </w:r>
      <w:r>
        <w:t>duração</w:t>
      </w:r>
      <w:r w:rsidR="0092373A">
        <w:t xml:space="preserve"> </w:t>
      </w:r>
      <w:r>
        <w:t>de</w:t>
      </w:r>
      <w:r w:rsidR="0092373A">
        <w:t xml:space="preserve"> </w:t>
      </w:r>
      <w:r>
        <w:t>no</w:t>
      </w:r>
      <w:r w:rsidR="0092373A">
        <w:t xml:space="preserve"> </w:t>
      </w:r>
      <w:r>
        <w:t>máximo</w:t>
      </w:r>
      <w:r w:rsidR="0092373A">
        <w:t xml:space="preserve"> </w:t>
      </w:r>
      <w:r>
        <w:t>3</w:t>
      </w:r>
      <w:r w:rsidR="0092373A">
        <w:t xml:space="preserve"> </w:t>
      </w:r>
      <w:r>
        <w:t>(três)</w:t>
      </w:r>
      <w:r w:rsidR="0092373A">
        <w:t xml:space="preserve"> </w:t>
      </w:r>
      <w:r>
        <w:t>minutos,</w:t>
      </w:r>
      <w:r w:rsidR="0092373A">
        <w:t xml:space="preserve"> </w:t>
      </w:r>
      <w:r>
        <w:t>para</w:t>
      </w:r>
      <w:r w:rsidR="0092373A">
        <w:t xml:space="preserve"> </w:t>
      </w:r>
      <w:r>
        <w:t>cada</w:t>
      </w:r>
      <w:r w:rsidR="0092373A">
        <w:t xml:space="preserve"> </w:t>
      </w:r>
      <w:r>
        <w:rPr>
          <w:spacing w:val="-2"/>
        </w:rPr>
        <w:t>ritmo.</w:t>
      </w:r>
    </w:p>
    <w:p w:rsidR="00210D1B" w:rsidRDefault="00BA3A31">
      <w:pPr>
        <w:pStyle w:val="Corpodetexto"/>
        <w:spacing w:line="242" w:lineRule="auto"/>
        <w:ind w:right="127"/>
        <w:jc w:val="both"/>
      </w:pPr>
      <w:r>
        <w:rPr>
          <w:b/>
        </w:rPr>
        <w:t xml:space="preserve">Art. 48º </w:t>
      </w:r>
      <w:r>
        <w:t>- As apresentações serão avaliadas pelos jurados que pontuarão separadamente, de 0 (zero) a 10 (dez)</w:t>
      </w:r>
      <w:r w:rsidR="0092373A">
        <w:t xml:space="preserve"> </w:t>
      </w:r>
      <w:r>
        <w:t>cada item, totalizando 50 (cinquenta) pontos;</w:t>
      </w:r>
    </w:p>
    <w:p w:rsidR="00210D1B" w:rsidRDefault="00BA3A31">
      <w:pPr>
        <w:pStyle w:val="Corpodetexto"/>
        <w:spacing w:before="116"/>
      </w:pPr>
      <w:r>
        <w:rPr>
          <w:b/>
        </w:rPr>
        <w:t>Art.49º</w:t>
      </w:r>
      <w:r>
        <w:t>-</w:t>
      </w:r>
      <w:r w:rsidR="00935AA2">
        <w:t xml:space="preserve"> </w:t>
      </w:r>
      <w:r>
        <w:t>Os</w:t>
      </w:r>
      <w:r w:rsidR="0092373A">
        <w:t xml:space="preserve"> </w:t>
      </w:r>
      <w:r>
        <w:t>casais</w:t>
      </w:r>
      <w:r w:rsidR="0092373A">
        <w:t xml:space="preserve"> </w:t>
      </w:r>
      <w:r>
        <w:t>serão</w:t>
      </w:r>
      <w:r w:rsidR="0092373A">
        <w:t xml:space="preserve"> </w:t>
      </w:r>
      <w:r>
        <w:t>avaliados</w:t>
      </w:r>
      <w:r w:rsidR="0092373A">
        <w:t xml:space="preserve"> </w:t>
      </w:r>
      <w:r>
        <w:t>pelos</w:t>
      </w:r>
      <w:r w:rsidR="0092373A">
        <w:t xml:space="preserve"> </w:t>
      </w:r>
      <w:r>
        <w:t>seguintes</w:t>
      </w:r>
      <w:r w:rsidR="0092373A">
        <w:t xml:space="preserve"> </w:t>
      </w:r>
      <w:r>
        <w:t>critérios,</w:t>
      </w:r>
      <w:r w:rsidR="0092373A">
        <w:t xml:space="preserve"> </w:t>
      </w:r>
      <w:r>
        <w:rPr>
          <w:spacing w:val="-2"/>
        </w:rPr>
        <w:t>abaixo:</w:t>
      </w:r>
    </w:p>
    <w:p w:rsidR="00210D1B" w:rsidRDefault="00BA3A31">
      <w:pPr>
        <w:pStyle w:val="PargrafodaLista"/>
        <w:numPr>
          <w:ilvl w:val="0"/>
          <w:numId w:val="7"/>
        </w:numPr>
        <w:tabs>
          <w:tab w:val="left" w:pos="694"/>
        </w:tabs>
        <w:spacing w:before="123"/>
        <w:ind w:right="125" w:hanging="358"/>
        <w:jc w:val="both"/>
        <w:rPr>
          <w:sz w:val="20"/>
        </w:rPr>
      </w:pPr>
      <w:r w:rsidRPr="005B6D80">
        <w:rPr>
          <w:b/>
          <w:sz w:val="20"/>
        </w:rPr>
        <w:t>RITMO</w:t>
      </w:r>
      <w:r w:rsidR="005B6D80">
        <w:rPr>
          <w:b/>
          <w:sz w:val="20"/>
        </w:rPr>
        <w:t xml:space="preserve"> </w:t>
      </w:r>
      <w:r>
        <w:rPr>
          <w:sz w:val="20"/>
        </w:rPr>
        <w:t>-</w:t>
      </w:r>
      <w:r w:rsidR="0092373A">
        <w:rPr>
          <w:sz w:val="20"/>
        </w:rPr>
        <w:t xml:space="preserve"> </w:t>
      </w:r>
      <w:r>
        <w:rPr>
          <w:sz w:val="20"/>
        </w:rPr>
        <w:t>Os</w:t>
      </w:r>
      <w:r w:rsidR="0092373A">
        <w:rPr>
          <w:sz w:val="20"/>
        </w:rPr>
        <w:t xml:space="preserve"> </w:t>
      </w:r>
      <w:r>
        <w:rPr>
          <w:sz w:val="20"/>
        </w:rPr>
        <w:t>movimentos</w:t>
      </w:r>
      <w:r w:rsidR="0092373A">
        <w:rPr>
          <w:sz w:val="20"/>
        </w:rPr>
        <w:t xml:space="preserve"> </w:t>
      </w:r>
      <w:r>
        <w:rPr>
          <w:sz w:val="20"/>
        </w:rPr>
        <w:t>corporais</w:t>
      </w:r>
      <w:r w:rsidR="0092373A">
        <w:rPr>
          <w:sz w:val="20"/>
        </w:rPr>
        <w:t xml:space="preserve"> </w:t>
      </w:r>
      <w:r>
        <w:rPr>
          <w:sz w:val="20"/>
        </w:rPr>
        <w:t>do</w:t>
      </w:r>
      <w:r w:rsidR="0092373A">
        <w:rPr>
          <w:sz w:val="20"/>
        </w:rPr>
        <w:t xml:space="preserve"> </w:t>
      </w:r>
      <w:r>
        <w:rPr>
          <w:sz w:val="20"/>
        </w:rPr>
        <w:t>par</w:t>
      </w:r>
      <w:r w:rsidR="0092373A">
        <w:rPr>
          <w:sz w:val="20"/>
        </w:rPr>
        <w:t xml:space="preserve"> </w:t>
      </w:r>
      <w:r>
        <w:rPr>
          <w:sz w:val="20"/>
        </w:rPr>
        <w:t>deverão</w:t>
      </w:r>
      <w:r w:rsidR="0092373A">
        <w:rPr>
          <w:sz w:val="20"/>
        </w:rPr>
        <w:t xml:space="preserve"> </w:t>
      </w:r>
      <w:r>
        <w:rPr>
          <w:sz w:val="20"/>
        </w:rPr>
        <w:t>coincidir</w:t>
      </w:r>
      <w:r w:rsidR="0092373A">
        <w:rPr>
          <w:sz w:val="20"/>
        </w:rPr>
        <w:t xml:space="preserve"> </w:t>
      </w:r>
      <w:r>
        <w:rPr>
          <w:sz w:val="20"/>
        </w:rPr>
        <w:t>com a</w:t>
      </w:r>
      <w:r w:rsidR="0092373A">
        <w:rPr>
          <w:sz w:val="20"/>
        </w:rPr>
        <w:t xml:space="preserve"> </w:t>
      </w:r>
      <w:r>
        <w:rPr>
          <w:sz w:val="20"/>
        </w:rPr>
        <w:t>marcação</w:t>
      </w:r>
      <w:r w:rsidR="0092373A">
        <w:rPr>
          <w:sz w:val="20"/>
        </w:rPr>
        <w:t xml:space="preserve"> </w:t>
      </w:r>
      <w:r>
        <w:rPr>
          <w:sz w:val="20"/>
        </w:rPr>
        <w:t>rítmica,</w:t>
      </w:r>
      <w:r w:rsidR="0092373A">
        <w:rPr>
          <w:sz w:val="20"/>
        </w:rPr>
        <w:t xml:space="preserve"> </w:t>
      </w:r>
      <w:r>
        <w:rPr>
          <w:sz w:val="20"/>
        </w:rPr>
        <w:t>traduzindo</w:t>
      </w:r>
      <w:r w:rsidR="0092373A">
        <w:rPr>
          <w:sz w:val="20"/>
        </w:rPr>
        <w:t xml:space="preserve"> </w:t>
      </w:r>
      <w:r>
        <w:rPr>
          <w:sz w:val="20"/>
        </w:rPr>
        <w:t>a</w:t>
      </w:r>
      <w:r w:rsidR="0092373A">
        <w:rPr>
          <w:sz w:val="20"/>
        </w:rPr>
        <w:t xml:space="preserve"> </w:t>
      </w:r>
      <w:r>
        <w:rPr>
          <w:sz w:val="20"/>
        </w:rPr>
        <w:t>característica típica do grupo escolhido;</w:t>
      </w:r>
    </w:p>
    <w:p w:rsidR="00210D1B" w:rsidRDefault="00BA3A31">
      <w:pPr>
        <w:pStyle w:val="PargrafodaLista"/>
        <w:numPr>
          <w:ilvl w:val="0"/>
          <w:numId w:val="7"/>
        </w:numPr>
        <w:tabs>
          <w:tab w:val="left" w:pos="696"/>
        </w:tabs>
        <w:spacing w:before="118"/>
        <w:ind w:right="127" w:hanging="358"/>
        <w:jc w:val="both"/>
        <w:rPr>
          <w:sz w:val="20"/>
        </w:rPr>
      </w:pPr>
      <w:r w:rsidRPr="005B6D80">
        <w:rPr>
          <w:b/>
          <w:sz w:val="20"/>
        </w:rPr>
        <w:t>SINCRONISMO</w:t>
      </w:r>
      <w:r>
        <w:rPr>
          <w:sz w:val="20"/>
        </w:rPr>
        <w:t xml:space="preserve"> - O par deverá estar em perfeita harmonia entre si e com o tempo dos movimentosexecutados sob marcação rítmica, ter o domínio dos movimentos e estarem em harmonia geral com desenhos, direções e troca de lugares;</w:t>
      </w:r>
    </w:p>
    <w:p w:rsidR="00210D1B" w:rsidRDefault="00BA3A31">
      <w:pPr>
        <w:pStyle w:val="PargrafodaLista"/>
        <w:numPr>
          <w:ilvl w:val="0"/>
          <w:numId w:val="7"/>
        </w:numPr>
        <w:tabs>
          <w:tab w:val="left" w:pos="677"/>
        </w:tabs>
        <w:spacing w:before="122"/>
        <w:ind w:right="125" w:hanging="358"/>
        <w:jc w:val="both"/>
        <w:rPr>
          <w:sz w:val="20"/>
        </w:rPr>
      </w:pPr>
      <w:r w:rsidRPr="005B6D80">
        <w:rPr>
          <w:b/>
          <w:sz w:val="20"/>
        </w:rPr>
        <w:t>CRIATIVIDADE</w:t>
      </w:r>
      <w:r>
        <w:rPr>
          <w:sz w:val="20"/>
        </w:rPr>
        <w:t>- Variação demovimentoscorporais (figura)</w:t>
      </w:r>
      <w:r w:rsidR="0092373A">
        <w:rPr>
          <w:sz w:val="20"/>
        </w:rPr>
        <w:t xml:space="preserve"> </w:t>
      </w:r>
      <w:r>
        <w:rPr>
          <w:sz w:val="20"/>
        </w:rPr>
        <w:t>podendo</w:t>
      </w:r>
      <w:r w:rsidR="0092373A">
        <w:rPr>
          <w:sz w:val="20"/>
        </w:rPr>
        <w:t xml:space="preserve"> </w:t>
      </w:r>
      <w:r>
        <w:rPr>
          <w:sz w:val="20"/>
        </w:rPr>
        <w:t>utilizar</w:t>
      </w:r>
      <w:r w:rsidR="0092373A">
        <w:rPr>
          <w:sz w:val="20"/>
        </w:rPr>
        <w:t xml:space="preserve"> </w:t>
      </w:r>
      <w:r>
        <w:rPr>
          <w:sz w:val="20"/>
        </w:rPr>
        <w:t>combinações de</w:t>
      </w:r>
      <w:r w:rsidR="0092373A">
        <w:rPr>
          <w:sz w:val="20"/>
        </w:rPr>
        <w:t xml:space="preserve"> </w:t>
      </w:r>
      <w:r>
        <w:rPr>
          <w:sz w:val="20"/>
        </w:rPr>
        <w:t>movimentos</w:t>
      </w:r>
      <w:r w:rsidR="0092373A">
        <w:rPr>
          <w:sz w:val="20"/>
        </w:rPr>
        <w:t xml:space="preserve"> </w:t>
      </w:r>
      <w:r>
        <w:rPr>
          <w:sz w:val="20"/>
        </w:rPr>
        <w:t xml:space="preserve">que surpreendam ou tenha complexidade, e ainda demonstre risco e precisão em sua execução e/ou em suas </w:t>
      </w:r>
      <w:r>
        <w:rPr>
          <w:spacing w:val="-2"/>
          <w:sz w:val="20"/>
        </w:rPr>
        <w:t>interligações;</w:t>
      </w:r>
    </w:p>
    <w:p w:rsidR="00210D1B" w:rsidRDefault="00BA3A31">
      <w:pPr>
        <w:pStyle w:val="PargrafodaLista"/>
        <w:numPr>
          <w:ilvl w:val="0"/>
          <w:numId w:val="7"/>
        </w:numPr>
        <w:tabs>
          <w:tab w:val="left" w:pos="691"/>
        </w:tabs>
        <w:spacing w:before="119"/>
        <w:ind w:right="121" w:hanging="358"/>
        <w:jc w:val="both"/>
        <w:rPr>
          <w:sz w:val="20"/>
        </w:rPr>
      </w:pPr>
      <w:r w:rsidRPr="005B6D80">
        <w:rPr>
          <w:b/>
          <w:sz w:val="20"/>
        </w:rPr>
        <w:t>EXPRESSÃO</w:t>
      </w:r>
      <w:r>
        <w:rPr>
          <w:sz w:val="20"/>
        </w:rPr>
        <w:t xml:space="preserve"> - O par com elegância e postura do estilo deverá refletir como um todo o caráter da musica na sua totalidade (alegre/ elegante/ sedutor/ descontraído, etc.). Os deslocamentos executados com delicadeza e distinção de maneiras (condução/postura) interadas com a dinâmica dos movimentos;</w:t>
      </w:r>
    </w:p>
    <w:p w:rsidR="00210D1B" w:rsidRDefault="00BA3A31">
      <w:pPr>
        <w:pStyle w:val="PargrafodaLista"/>
        <w:numPr>
          <w:ilvl w:val="0"/>
          <w:numId w:val="7"/>
        </w:numPr>
        <w:tabs>
          <w:tab w:val="left" w:pos="727"/>
        </w:tabs>
        <w:ind w:right="124" w:hanging="358"/>
        <w:jc w:val="both"/>
        <w:rPr>
          <w:sz w:val="20"/>
        </w:rPr>
      </w:pPr>
      <w:r w:rsidRPr="005B6D80">
        <w:rPr>
          <w:b/>
          <w:sz w:val="20"/>
        </w:rPr>
        <w:t>DIVERSIFICAÇÃO DE PASSOS</w:t>
      </w:r>
      <w:r>
        <w:rPr>
          <w:sz w:val="20"/>
        </w:rPr>
        <w:t xml:space="preserve"> - Utilização de maior número de passos diferenciados, de acordo com o grupo e seus ritmos escolhidos.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6"/>
        <w:ind w:left="0"/>
        <w:rPr>
          <w:sz w:val="18"/>
        </w:rPr>
      </w:pPr>
    </w:p>
    <w:p w:rsidR="00210D1B" w:rsidRDefault="00BA3A31">
      <w:pPr>
        <w:pStyle w:val="Ttulo1"/>
        <w:numPr>
          <w:ilvl w:val="0"/>
          <w:numId w:val="12"/>
        </w:numPr>
        <w:tabs>
          <w:tab w:val="left" w:pos="398"/>
        </w:tabs>
        <w:spacing w:before="1"/>
        <w:ind w:left="397" w:hanging="298"/>
        <w:jc w:val="both"/>
      </w:pPr>
      <w:r>
        <w:t>-</w:t>
      </w:r>
      <w:r w:rsidR="0092373A">
        <w:t xml:space="preserve"> </w:t>
      </w:r>
      <w:r>
        <w:rPr>
          <w:spacing w:val="-2"/>
        </w:rPr>
        <w:t>DOMINÓ</w:t>
      </w:r>
    </w:p>
    <w:p w:rsidR="00210D1B" w:rsidRDefault="00BA3A31">
      <w:pPr>
        <w:pStyle w:val="Corpodetexto"/>
        <w:spacing w:before="120" w:line="242" w:lineRule="auto"/>
        <w:ind w:right="128"/>
        <w:jc w:val="both"/>
      </w:pPr>
      <w:r>
        <w:rPr>
          <w:b/>
        </w:rPr>
        <w:t xml:space="preserve">Art. 50º - </w:t>
      </w:r>
      <w:r>
        <w:t>As pedras do jogo de dominó não deverão conter nenhuma marcação ou defeito, num total de 28 (vinte e oito) peças;</w:t>
      </w:r>
    </w:p>
    <w:p w:rsidR="00210D1B" w:rsidRDefault="00BA3A31">
      <w:pPr>
        <w:pStyle w:val="Corpodetexto"/>
        <w:spacing w:before="117"/>
      </w:pPr>
      <w:r>
        <w:rPr>
          <w:b/>
        </w:rPr>
        <w:t xml:space="preserve">Art. 51º - </w:t>
      </w:r>
      <w:r>
        <w:t>Depois de misturar (embaralhar) as pedras, serão distribuídas sete para cada um dos jogadores,que em seguida iniciarão o jogo;</w:t>
      </w:r>
    </w:p>
    <w:p w:rsidR="00210D1B" w:rsidRDefault="00BA3A31">
      <w:pPr>
        <w:pStyle w:val="Corpodetexto"/>
        <w:spacing w:before="118"/>
      </w:pPr>
      <w:r>
        <w:rPr>
          <w:b/>
        </w:rPr>
        <w:t>Art.52º-</w:t>
      </w:r>
      <w:r w:rsidR="00935AA2">
        <w:rPr>
          <w:b/>
        </w:rPr>
        <w:t xml:space="preserve"> </w:t>
      </w:r>
      <w:r>
        <w:t>Nenhum</w:t>
      </w:r>
      <w:r w:rsidR="00935AA2">
        <w:t xml:space="preserve"> </w:t>
      </w:r>
      <w:r w:rsidR="0092373A">
        <w:t xml:space="preserve"> </w:t>
      </w:r>
      <w:r>
        <w:t>jogador</w:t>
      </w:r>
      <w:r w:rsidR="0092373A">
        <w:t xml:space="preserve"> </w:t>
      </w:r>
      <w:r w:rsidR="00935AA2">
        <w:t xml:space="preserve"> </w:t>
      </w:r>
      <w:r>
        <w:t>poderá</w:t>
      </w:r>
      <w:r w:rsidR="0092373A">
        <w:t xml:space="preserve"> </w:t>
      </w:r>
      <w:r>
        <w:t>marcar</w:t>
      </w:r>
      <w:r w:rsidR="0092373A">
        <w:t xml:space="preserve"> </w:t>
      </w:r>
      <w:r>
        <w:t>o</w:t>
      </w:r>
      <w:r w:rsidR="0092373A">
        <w:t xml:space="preserve"> </w:t>
      </w:r>
      <w:r>
        <w:t>dominó,</w:t>
      </w:r>
      <w:r w:rsidR="0092373A">
        <w:t xml:space="preserve"> </w:t>
      </w:r>
      <w:r>
        <w:t>nem</w:t>
      </w:r>
      <w:r w:rsidR="0092373A">
        <w:t xml:space="preserve"> </w:t>
      </w:r>
      <w:r>
        <w:t>iniciar</w:t>
      </w:r>
      <w:r w:rsidR="0092373A">
        <w:t xml:space="preserve"> </w:t>
      </w:r>
      <w:r>
        <w:t>com</w:t>
      </w:r>
      <w:r w:rsidR="0092373A">
        <w:t xml:space="preserve"> </w:t>
      </w:r>
      <w:r>
        <w:t>as</w:t>
      </w:r>
      <w:r w:rsidR="0092373A">
        <w:t xml:space="preserve"> </w:t>
      </w:r>
      <w:r>
        <w:t>pedras</w:t>
      </w:r>
      <w:r w:rsidR="0092373A">
        <w:t xml:space="preserve"> </w:t>
      </w:r>
      <w:r>
        <w:t>na</w:t>
      </w:r>
      <w:r w:rsidR="0092373A">
        <w:t xml:space="preserve"> </w:t>
      </w:r>
      <w:r>
        <w:rPr>
          <w:spacing w:val="-4"/>
        </w:rPr>
        <w:t>mão;</w:t>
      </w:r>
    </w:p>
    <w:p w:rsidR="00210D1B" w:rsidRDefault="00BA3A31">
      <w:pPr>
        <w:pStyle w:val="Corpodetexto"/>
        <w:spacing w:line="242" w:lineRule="auto"/>
        <w:ind w:right="128"/>
        <w:jc w:val="both"/>
      </w:pPr>
      <w:r>
        <w:rPr>
          <w:b/>
        </w:rPr>
        <w:t xml:space="preserve">Parágrafo Único </w:t>
      </w:r>
      <w:r>
        <w:t>- No caso de um dos jogadores sair com 05 (cinco) dobres, poderá voltar a misturar as pedras e proceder de acordo com o artigo anterior.</w:t>
      </w:r>
    </w:p>
    <w:p w:rsidR="00210D1B" w:rsidRDefault="00BA3A31">
      <w:pPr>
        <w:pStyle w:val="Corpodetexto"/>
        <w:spacing w:before="116"/>
      </w:pPr>
      <w:r>
        <w:rPr>
          <w:b/>
        </w:rPr>
        <w:t>Art.</w:t>
      </w:r>
      <w:r w:rsidR="005A4770">
        <w:rPr>
          <w:b/>
        </w:rPr>
        <w:t xml:space="preserve"> </w:t>
      </w:r>
      <w:r>
        <w:rPr>
          <w:b/>
        </w:rPr>
        <w:t>53º</w:t>
      </w:r>
      <w:r>
        <w:t>-Nenhum</w:t>
      </w:r>
      <w:r w:rsidR="005A4770">
        <w:t xml:space="preserve"> </w:t>
      </w:r>
      <w:r>
        <w:t>dos</w:t>
      </w:r>
      <w:r w:rsidR="005A4770">
        <w:t xml:space="preserve"> </w:t>
      </w:r>
      <w:r>
        <w:t>jogadores</w:t>
      </w:r>
      <w:r w:rsidR="005A4770">
        <w:t xml:space="preserve"> </w:t>
      </w:r>
      <w:r>
        <w:t>poderá</w:t>
      </w:r>
      <w:r w:rsidR="005A4770">
        <w:t xml:space="preserve"> </w:t>
      </w:r>
      <w:r>
        <w:t>ver</w:t>
      </w:r>
      <w:r w:rsidR="005A4770">
        <w:t xml:space="preserve"> </w:t>
      </w:r>
      <w:r>
        <w:t>as</w:t>
      </w:r>
      <w:r w:rsidR="005A4770">
        <w:t xml:space="preserve"> </w:t>
      </w:r>
      <w:r>
        <w:t>pedras</w:t>
      </w:r>
      <w:r w:rsidR="005A4770">
        <w:t xml:space="preserve"> </w:t>
      </w:r>
      <w:r>
        <w:t>de</w:t>
      </w:r>
      <w:r w:rsidR="005A4770">
        <w:t xml:space="preserve"> </w:t>
      </w:r>
      <w:r>
        <w:t>seu</w:t>
      </w:r>
      <w:r w:rsidR="005A4770">
        <w:t xml:space="preserve"> </w:t>
      </w:r>
      <w:r>
        <w:rPr>
          <w:spacing w:val="-2"/>
        </w:rPr>
        <w:t>companheiro;</w:t>
      </w:r>
    </w:p>
    <w:p w:rsidR="00210D1B" w:rsidRDefault="00BA3A31">
      <w:pPr>
        <w:pStyle w:val="Corpodetexto"/>
        <w:spacing w:before="120"/>
        <w:ind w:right="124"/>
        <w:jc w:val="both"/>
      </w:pPr>
      <w:r>
        <w:rPr>
          <w:b/>
        </w:rPr>
        <w:t xml:space="preserve">Art. 54º </w:t>
      </w:r>
      <w:r>
        <w:t>- A primeira partida será iniciada pelo jogador de posse do dobre de sena. As demais partidas pelo jogador seguinte</w:t>
      </w:r>
      <w:r w:rsidR="00395262">
        <w:t xml:space="preserve"> </w:t>
      </w:r>
      <w:r>
        <w:t>(obedecendo</w:t>
      </w:r>
      <w:r w:rsidR="005A4770">
        <w:t xml:space="preserve"> </w:t>
      </w:r>
      <w:r>
        <w:t>ao</w:t>
      </w:r>
      <w:r w:rsidR="005A4770">
        <w:t xml:space="preserve"> </w:t>
      </w:r>
      <w:r>
        <w:t>sentido</w:t>
      </w:r>
      <w:r w:rsidR="005A4770">
        <w:t xml:space="preserve"> </w:t>
      </w:r>
      <w:r>
        <w:t>horário),com o</w:t>
      </w:r>
      <w:r w:rsidR="005A4770">
        <w:t xml:space="preserve"> </w:t>
      </w:r>
      <w:r>
        <w:t>dobre</w:t>
      </w:r>
      <w:r w:rsidR="005A4770">
        <w:t xml:space="preserve"> </w:t>
      </w:r>
      <w:r>
        <w:t>que</w:t>
      </w:r>
      <w:r w:rsidR="005A4770">
        <w:t xml:space="preserve"> </w:t>
      </w:r>
      <w:r>
        <w:t>tive</w:t>
      </w:r>
      <w:r w:rsidR="005A4770">
        <w:t xml:space="preserve">r </w:t>
      </w:r>
      <w:r>
        <w:t>em</w:t>
      </w:r>
      <w:r w:rsidR="005A4770">
        <w:t xml:space="preserve"> </w:t>
      </w:r>
      <w:r>
        <w:t>mãos.Caso</w:t>
      </w:r>
      <w:r w:rsidR="005A4770">
        <w:t xml:space="preserve"> não t</w:t>
      </w:r>
      <w:r>
        <w:t>enha</w:t>
      </w:r>
      <w:r w:rsidR="005A4770">
        <w:t xml:space="preserve"> </w:t>
      </w:r>
      <w:r>
        <w:t>dobre</w:t>
      </w:r>
      <w:r w:rsidR="005A4770">
        <w:t xml:space="preserve"> </w:t>
      </w:r>
      <w:r>
        <w:t>perderá</w:t>
      </w:r>
      <w:r w:rsidR="005A4770">
        <w:t xml:space="preserve"> </w:t>
      </w:r>
      <w:r>
        <w:t>a vez</w:t>
      </w:r>
      <w:r w:rsidR="005A4770">
        <w:t xml:space="preserve"> </w:t>
      </w:r>
      <w:r>
        <w:t>para o jogador seguinte, sempre no sentido horário;</w:t>
      </w:r>
    </w:p>
    <w:p w:rsidR="00210D1B" w:rsidRDefault="00BA3A31">
      <w:pPr>
        <w:pStyle w:val="Corpodetexto"/>
        <w:spacing w:before="119"/>
        <w:jc w:val="both"/>
      </w:pPr>
      <w:r>
        <w:rPr>
          <w:b/>
        </w:rPr>
        <w:t>Art.</w:t>
      </w:r>
      <w:r w:rsidR="005A4770">
        <w:rPr>
          <w:b/>
        </w:rPr>
        <w:t xml:space="preserve"> </w:t>
      </w:r>
      <w:r>
        <w:rPr>
          <w:b/>
        </w:rPr>
        <w:t>55º-</w:t>
      </w:r>
      <w:r w:rsidR="005A4770">
        <w:rPr>
          <w:b/>
        </w:rPr>
        <w:t xml:space="preserve"> </w:t>
      </w:r>
      <w:r>
        <w:t>A</w:t>
      </w:r>
      <w:r w:rsidR="005A4770">
        <w:t xml:space="preserve"> </w:t>
      </w:r>
      <w:r>
        <w:t>pedra</w:t>
      </w:r>
      <w:r w:rsidR="005A4770">
        <w:t xml:space="preserve"> </w:t>
      </w:r>
      <w:r>
        <w:t>sem</w:t>
      </w:r>
      <w:r w:rsidR="005A4770">
        <w:t xml:space="preserve"> </w:t>
      </w:r>
      <w:r>
        <w:t>pontos</w:t>
      </w:r>
      <w:r w:rsidR="0015786C">
        <w:t xml:space="preserve"> </w:t>
      </w:r>
      <w:r>
        <w:t>(dobre</w:t>
      </w:r>
      <w:r w:rsidR="005A4770">
        <w:t xml:space="preserve"> </w:t>
      </w:r>
      <w:r>
        <w:t>de</w:t>
      </w:r>
      <w:r w:rsidR="005A4770">
        <w:t xml:space="preserve"> </w:t>
      </w:r>
      <w:r>
        <w:t>zero)</w:t>
      </w:r>
      <w:r w:rsidR="0015786C">
        <w:t xml:space="preserve"> </w:t>
      </w:r>
      <w:r>
        <w:t>sempre</w:t>
      </w:r>
      <w:r w:rsidR="005A4770">
        <w:t xml:space="preserve"> </w:t>
      </w:r>
      <w:r>
        <w:t>tem</w:t>
      </w:r>
      <w:r w:rsidR="005A4770">
        <w:t xml:space="preserve"> </w:t>
      </w:r>
      <w:r>
        <w:t>valor</w:t>
      </w:r>
      <w:r w:rsidR="005A4770">
        <w:t xml:space="preserve"> </w:t>
      </w:r>
      <w:r>
        <w:rPr>
          <w:spacing w:val="-2"/>
        </w:rPr>
        <w:t>zero;</w:t>
      </w:r>
    </w:p>
    <w:p w:rsidR="00210D1B" w:rsidRDefault="00BA3A31">
      <w:pPr>
        <w:pStyle w:val="Corpodetexto"/>
        <w:spacing w:before="120"/>
        <w:ind w:right="121"/>
        <w:jc w:val="both"/>
      </w:pPr>
      <w:r>
        <w:rPr>
          <w:b/>
        </w:rPr>
        <w:t xml:space="preserve">Art. 56º </w:t>
      </w:r>
      <w:r>
        <w:t>- É expressamente proibido “passar” com pedras na mão. Se o jogador “passar” com a pedra na mão, isto é, com pedra que sirva para uma das pontas, os Árbitros declararão perdedora da partida a dupla a que pertencer o jogador, a qualquer momento da descoberta dentro da</w:t>
      </w:r>
      <w:r w:rsidR="005A4770">
        <w:t xml:space="preserve"> </w:t>
      </w:r>
      <w:r>
        <w:t>mesma;</w:t>
      </w:r>
    </w:p>
    <w:p w:rsidR="00210D1B" w:rsidRDefault="00BA3A31">
      <w:pPr>
        <w:pStyle w:val="Corpodetexto"/>
        <w:spacing w:before="120"/>
        <w:jc w:val="both"/>
      </w:pPr>
      <w:r>
        <w:rPr>
          <w:b/>
        </w:rPr>
        <w:t>Art.</w:t>
      </w:r>
      <w:r w:rsidR="005A4770">
        <w:rPr>
          <w:b/>
        </w:rPr>
        <w:t xml:space="preserve"> </w:t>
      </w:r>
      <w:r>
        <w:rPr>
          <w:b/>
        </w:rPr>
        <w:t>57º</w:t>
      </w:r>
      <w:r>
        <w:t>-O</w:t>
      </w:r>
      <w:r w:rsidR="005A4770">
        <w:t xml:space="preserve"> </w:t>
      </w:r>
      <w:r>
        <w:t>jogador</w:t>
      </w:r>
      <w:r w:rsidR="005A4770">
        <w:t xml:space="preserve"> </w:t>
      </w:r>
      <w:r>
        <w:t>deverá</w:t>
      </w:r>
      <w:r w:rsidR="005A4770">
        <w:t xml:space="preserve"> </w:t>
      </w:r>
      <w:r>
        <w:t>jogar</w:t>
      </w:r>
      <w:r w:rsidR="005A4770">
        <w:t xml:space="preserve"> </w:t>
      </w:r>
      <w:r>
        <w:t>com</w:t>
      </w:r>
      <w:r w:rsidR="005A4770">
        <w:t xml:space="preserve"> </w:t>
      </w:r>
      <w:r>
        <w:t>todas</w:t>
      </w:r>
      <w:r w:rsidR="005A4770">
        <w:t xml:space="preserve"> </w:t>
      </w:r>
      <w:r>
        <w:t>as</w:t>
      </w:r>
      <w:r w:rsidR="005A4770">
        <w:t xml:space="preserve"> </w:t>
      </w:r>
      <w:r>
        <w:t>peças</w:t>
      </w:r>
      <w:r w:rsidR="005A4770">
        <w:t xml:space="preserve"> </w:t>
      </w:r>
      <w:r>
        <w:t>sobre</w:t>
      </w:r>
      <w:r w:rsidR="005A4770">
        <w:t xml:space="preserve"> </w:t>
      </w:r>
      <w:r>
        <w:t>a</w:t>
      </w:r>
      <w:r w:rsidR="005A4770">
        <w:t xml:space="preserve"> </w:t>
      </w:r>
      <w:r>
        <w:rPr>
          <w:spacing w:val="-2"/>
        </w:rPr>
        <w:t>mesa;</w:t>
      </w:r>
    </w:p>
    <w:p w:rsidR="00210D1B" w:rsidRDefault="00BA3A31">
      <w:pPr>
        <w:pStyle w:val="Corpodetexto"/>
        <w:spacing w:before="120" w:line="242" w:lineRule="auto"/>
        <w:ind w:right="115"/>
        <w:jc w:val="both"/>
      </w:pPr>
      <w:r>
        <w:rPr>
          <w:b/>
        </w:rPr>
        <w:t xml:space="preserve">Art. 58º </w:t>
      </w:r>
      <w:r>
        <w:t>- O jogador que simplesmente pegar a pedra para jogar, será esta considerada como jogada, salvo se não couber em nenhuma das pontas, devendo, porém ficar exposta sobre a mesa para ser jogada na primeira oportunidade em que couber e deverá passar a vez para o jogador seguinte;</w:t>
      </w:r>
    </w:p>
    <w:p w:rsidR="00210D1B" w:rsidRDefault="00BA3A31">
      <w:pPr>
        <w:pStyle w:val="Corpodetexto"/>
        <w:spacing w:before="115"/>
        <w:jc w:val="both"/>
      </w:pPr>
      <w:r>
        <w:rPr>
          <w:b/>
        </w:rPr>
        <w:t>Art.</w:t>
      </w:r>
      <w:r w:rsidR="005A4770">
        <w:rPr>
          <w:b/>
        </w:rPr>
        <w:t xml:space="preserve"> </w:t>
      </w:r>
      <w:r w:rsidR="00A810C0">
        <w:rPr>
          <w:b/>
        </w:rPr>
        <w:t>60</w:t>
      </w:r>
      <w:r>
        <w:rPr>
          <w:b/>
        </w:rPr>
        <w:t>º</w:t>
      </w:r>
      <w:r>
        <w:t>-</w:t>
      </w:r>
      <w:r w:rsidR="00935AA2">
        <w:t xml:space="preserve"> </w:t>
      </w:r>
      <w:r>
        <w:t>O</w:t>
      </w:r>
      <w:r w:rsidR="005A4770">
        <w:t xml:space="preserve"> </w:t>
      </w:r>
      <w:r>
        <w:t>jogador</w:t>
      </w:r>
      <w:r w:rsidR="005A4770">
        <w:t xml:space="preserve"> </w:t>
      </w:r>
      <w:r>
        <w:t>que</w:t>
      </w:r>
      <w:r w:rsidR="005A4770">
        <w:t xml:space="preserve"> </w:t>
      </w:r>
      <w:r>
        <w:t>tumultuar</w:t>
      </w:r>
      <w:r w:rsidR="005A4770">
        <w:t xml:space="preserve"> </w:t>
      </w:r>
      <w:r>
        <w:t>o</w:t>
      </w:r>
      <w:r w:rsidR="005A4770">
        <w:t xml:space="preserve"> </w:t>
      </w:r>
      <w:r>
        <w:t>jogo</w:t>
      </w:r>
      <w:r w:rsidR="005A4770">
        <w:t xml:space="preserve"> </w:t>
      </w:r>
      <w:r>
        <w:t>antes,durante</w:t>
      </w:r>
      <w:r w:rsidR="005A4770">
        <w:t xml:space="preserve"> </w:t>
      </w:r>
      <w:r>
        <w:t>ou</w:t>
      </w:r>
      <w:r w:rsidR="005A4770">
        <w:t xml:space="preserve"> </w:t>
      </w:r>
      <w:r>
        <w:t>após</w:t>
      </w:r>
      <w:r w:rsidR="005A4770">
        <w:t xml:space="preserve"> </w:t>
      </w:r>
      <w:r>
        <w:t>a</w:t>
      </w:r>
      <w:r w:rsidR="005A4770">
        <w:t xml:space="preserve"> </w:t>
      </w:r>
      <w:r>
        <w:t>partida,</w:t>
      </w:r>
      <w:r w:rsidR="005A4770">
        <w:t xml:space="preserve"> </w:t>
      </w:r>
      <w:r>
        <w:t>será</w:t>
      </w:r>
      <w:r w:rsidR="005A4770">
        <w:t xml:space="preserve"> </w:t>
      </w:r>
      <w:r>
        <w:t>automaticamente</w:t>
      </w:r>
      <w:r w:rsidR="005A4770">
        <w:t xml:space="preserve"> </w:t>
      </w:r>
      <w:r>
        <w:rPr>
          <w:spacing w:val="-2"/>
        </w:rPr>
        <w:t>desclassificado.</w:t>
      </w:r>
    </w:p>
    <w:p w:rsidR="007F5266" w:rsidRDefault="00BA3A31" w:rsidP="005B6D80">
      <w:pPr>
        <w:pStyle w:val="Corpodetexto"/>
        <w:spacing w:before="118"/>
        <w:jc w:val="both"/>
        <w:rPr>
          <w:b/>
        </w:rPr>
      </w:pPr>
      <w:r>
        <w:rPr>
          <w:b/>
        </w:rPr>
        <w:t>Art.</w:t>
      </w:r>
      <w:r w:rsidR="005A4770">
        <w:rPr>
          <w:b/>
        </w:rPr>
        <w:t xml:space="preserve"> </w:t>
      </w:r>
      <w:r>
        <w:rPr>
          <w:b/>
        </w:rPr>
        <w:t>60º</w:t>
      </w:r>
      <w:r>
        <w:t>-</w:t>
      </w:r>
      <w:r w:rsidR="005A4770">
        <w:t xml:space="preserve"> </w:t>
      </w:r>
      <w:r>
        <w:t>Fechando-se</w:t>
      </w:r>
      <w:r w:rsidR="005A4770">
        <w:t xml:space="preserve"> </w:t>
      </w:r>
      <w:r>
        <w:t>o</w:t>
      </w:r>
      <w:r w:rsidR="005A4770">
        <w:t xml:space="preserve"> </w:t>
      </w:r>
      <w:r>
        <w:t>jogo</w:t>
      </w:r>
      <w:r w:rsidR="005A4770">
        <w:t xml:space="preserve"> </w:t>
      </w:r>
      <w:r>
        <w:t>vencerá</w:t>
      </w:r>
      <w:r w:rsidR="005A4770">
        <w:t xml:space="preserve"> </w:t>
      </w:r>
      <w:r>
        <w:t>a</w:t>
      </w:r>
      <w:r w:rsidR="005A4770">
        <w:t xml:space="preserve"> </w:t>
      </w:r>
      <w:r>
        <w:t>partida</w:t>
      </w:r>
      <w:r w:rsidR="005A4770">
        <w:t xml:space="preserve"> </w:t>
      </w:r>
      <w:r>
        <w:t>a</w:t>
      </w:r>
      <w:r w:rsidR="005A4770">
        <w:t xml:space="preserve"> </w:t>
      </w:r>
      <w:r>
        <w:t>dupla</w:t>
      </w:r>
      <w:r w:rsidR="005A4770">
        <w:t xml:space="preserve"> </w:t>
      </w:r>
      <w:r>
        <w:t>que</w:t>
      </w:r>
      <w:r w:rsidR="005A4770">
        <w:t xml:space="preserve"> </w:t>
      </w:r>
      <w:r>
        <w:t>somar</w:t>
      </w:r>
      <w:r w:rsidR="005A4770">
        <w:t xml:space="preserve"> </w:t>
      </w:r>
      <w:r>
        <w:t>o</w:t>
      </w:r>
      <w:r w:rsidR="005A4770">
        <w:t xml:space="preserve"> </w:t>
      </w:r>
      <w:r>
        <w:t>menor</w:t>
      </w:r>
      <w:r w:rsidR="005A4770">
        <w:t xml:space="preserve"> </w:t>
      </w:r>
      <w:r>
        <w:t>número</w:t>
      </w:r>
      <w:r w:rsidR="005A4770">
        <w:t xml:space="preserve"> </w:t>
      </w:r>
      <w:r>
        <w:t>de</w:t>
      </w:r>
      <w:r w:rsidR="005A4770">
        <w:t xml:space="preserve"> </w:t>
      </w:r>
      <w:r>
        <w:rPr>
          <w:spacing w:val="-2"/>
        </w:rPr>
        <w:t>pontos;</w:t>
      </w:r>
    </w:p>
    <w:p w:rsidR="00210D1B" w:rsidRDefault="00BA3A31">
      <w:pPr>
        <w:pStyle w:val="Corpodetexto"/>
        <w:spacing w:before="120"/>
        <w:jc w:val="both"/>
      </w:pPr>
      <w:r>
        <w:rPr>
          <w:b/>
        </w:rPr>
        <w:t>Parágrafo</w:t>
      </w:r>
      <w:r w:rsidR="0015786C">
        <w:rPr>
          <w:b/>
        </w:rPr>
        <w:t xml:space="preserve"> </w:t>
      </w:r>
      <w:r>
        <w:rPr>
          <w:b/>
        </w:rPr>
        <w:t>Primeiro</w:t>
      </w:r>
      <w:r w:rsidR="00935AA2">
        <w:rPr>
          <w:b/>
        </w:rPr>
        <w:t xml:space="preserve"> </w:t>
      </w:r>
      <w:r>
        <w:rPr>
          <w:b/>
        </w:rPr>
        <w:t>–</w:t>
      </w:r>
      <w:r w:rsidR="00395262">
        <w:rPr>
          <w:b/>
        </w:rPr>
        <w:t xml:space="preserve"> </w:t>
      </w:r>
      <w:r>
        <w:t>O</w:t>
      </w:r>
      <w:r w:rsidR="0015786C">
        <w:t xml:space="preserve"> </w:t>
      </w:r>
      <w:r>
        <w:t>jogo</w:t>
      </w:r>
      <w:r w:rsidR="0015786C">
        <w:t xml:space="preserve"> </w:t>
      </w:r>
      <w:r>
        <w:t>só</w:t>
      </w:r>
      <w:r w:rsidR="0015786C">
        <w:t xml:space="preserve"> </w:t>
      </w:r>
      <w:r>
        <w:t>poderá</w:t>
      </w:r>
      <w:r w:rsidR="0015786C">
        <w:t xml:space="preserve"> </w:t>
      </w:r>
      <w:r>
        <w:t>ser</w:t>
      </w:r>
      <w:r w:rsidR="0015786C">
        <w:t xml:space="preserve"> </w:t>
      </w:r>
      <w:r>
        <w:t>fechado</w:t>
      </w:r>
      <w:r w:rsidR="0015786C">
        <w:t xml:space="preserve"> </w:t>
      </w:r>
      <w:r>
        <w:t>se</w:t>
      </w:r>
      <w:r w:rsidR="0015786C">
        <w:t xml:space="preserve"> </w:t>
      </w:r>
      <w:r>
        <w:t>o</w:t>
      </w:r>
      <w:r w:rsidR="0015786C">
        <w:t xml:space="preserve"> </w:t>
      </w:r>
      <w:r>
        <w:t>jogador</w:t>
      </w:r>
      <w:r w:rsidR="0015786C">
        <w:t xml:space="preserve"> </w:t>
      </w:r>
      <w:r>
        <w:t>que</w:t>
      </w:r>
      <w:r w:rsidR="0015786C">
        <w:t xml:space="preserve"> </w:t>
      </w:r>
      <w:r>
        <w:t>o</w:t>
      </w:r>
      <w:r w:rsidR="0015786C">
        <w:t xml:space="preserve"> </w:t>
      </w:r>
      <w:r>
        <w:t>fizer,</w:t>
      </w:r>
      <w:r w:rsidR="0015786C">
        <w:t xml:space="preserve"> </w:t>
      </w:r>
      <w:r>
        <w:t>mantiver</w:t>
      </w:r>
      <w:r w:rsidR="0015786C">
        <w:t xml:space="preserve"> </w:t>
      </w:r>
      <w:r w:rsidR="001327A9">
        <w:t>0</w:t>
      </w:r>
      <w:r>
        <w:t>2</w:t>
      </w:r>
      <w:r w:rsidR="0015786C">
        <w:t xml:space="preserve"> </w:t>
      </w:r>
      <w:r>
        <w:t>(duas)</w:t>
      </w:r>
      <w:r w:rsidR="0015786C">
        <w:t xml:space="preserve"> </w:t>
      </w:r>
      <w:r>
        <w:t>pedras</w:t>
      </w:r>
      <w:r w:rsidR="0015786C">
        <w:t xml:space="preserve"> </w:t>
      </w:r>
      <w:r>
        <w:t>na</w:t>
      </w:r>
      <w:r w:rsidR="0015786C">
        <w:t xml:space="preserve"> </w:t>
      </w:r>
      <w:r>
        <w:rPr>
          <w:spacing w:val="-4"/>
        </w:rPr>
        <w:t>mão;</w:t>
      </w:r>
    </w:p>
    <w:p w:rsidR="00210D1B" w:rsidRDefault="00BA3A31">
      <w:pPr>
        <w:spacing w:line="230" w:lineRule="exact"/>
        <w:ind w:left="100"/>
        <w:rPr>
          <w:sz w:val="20"/>
        </w:rPr>
      </w:pPr>
      <w:r>
        <w:rPr>
          <w:b/>
          <w:sz w:val="20"/>
        </w:rPr>
        <w:t>Parágrafo</w:t>
      </w:r>
      <w:r w:rsidR="0015786C">
        <w:rPr>
          <w:b/>
          <w:sz w:val="20"/>
        </w:rPr>
        <w:t xml:space="preserve"> </w:t>
      </w:r>
      <w:r>
        <w:rPr>
          <w:b/>
          <w:sz w:val="20"/>
        </w:rPr>
        <w:t>Segundo</w:t>
      </w:r>
      <w:r w:rsidR="00935AA2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="00395262">
        <w:rPr>
          <w:b/>
          <w:sz w:val="20"/>
        </w:rPr>
        <w:t xml:space="preserve"> </w:t>
      </w:r>
      <w:r>
        <w:rPr>
          <w:sz w:val="20"/>
        </w:rPr>
        <w:t>O</w:t>
      </w:r>
      <w:r w:rsidR="00395262">
        <w:rPr>
          <w:sz w:val="20"/>
        </w:rPr>
        <w:t xml:space="preserve"> </w:t>
      </w:r>
      <w:r>
        <w:rPr>
          <w:sz w:val="20"/>
        </w:rPr>
        <w:t>jogador</w:t>
      </w:r>
      <w:r w:rsidR="00395262">
        <w:rPr>
          <w:sz w:val="20"/>
        </w:rPr>
        <w:t xml:space="preserve"> </w:t>
      </w:r>
      <w:r>
        <w:rPr>
          <w:sz w:val="20"/>
        </w:rPr>
        <w:t>que</w:t>
      </w:r>
      <w:r w:rsidR="00395262">
        <w:rPr>
          <w:sz w:val="20"/>
        </w:rPr>
        <w:t xml:space="preserve"> </w:t>
      </w:r>
      <w:r>
        <w:rPr>
          <w:sz w:val="20"/>
        </w:rPr>
        <w:t>fechar</w:t>
      </w:r>
      <w:r w:rsidR="00395262">
        <w:rPr>
          <w:sz w:val="20"/>
        </w:rPr>
        <w:t xml:space="preserve"> </w:t>
      </w:r>
      <w:r>
        <w:rPr>
          <w:sz w:val="20"/>
        </w:rPr>
        <w:t>o</w:t>
      </w:r>
      <w:r w:rsidR="00395262">
        <w:rPr>
          <w:sz w:val="20"/>
        </w:rPr>
        <w:t xml:space="preserve"> </w:t>
      </w:r>
      <w:r>
        <w:rPr>
          <w:sz w:val="20"/>
        </w:rPr>
        <w:t>jogo</w:t>
      </w:r>
      <w:r w:rsidR="00395262">
        <w:rPr>
          <w:sz w:val="20"/>
        </w:rPr>
        <w:t xml:space="preserve"> </w:t>
      </w:r>
      <w:r>
        <w:rPr>
          <w:sz w:val="20"/>
        </w:rPr>
        <w:t>não</w:t>
      </w:r>
      <w:r w:rsidR="00395262">
        <w:rPr>
          <w:sz w:val="20"/>
        </w:rPr>
        <w:t xml:space="preserve"> </w:t>
      </w:r>
      <w:r>
        <w:rPr>
          <w:sz w:val="20"/>
        </w:rPr>
        <w:t>será</w:t>
      </w:r>
      <w:r w:rsidR="00395262">
        <w:rPr>
          <w:sz w:val="20"/>
        </w:rPr>
        <w:t xml:space="preserve"> </w:t>
      </w:r>
      <w:r>
        <w:rPr>
          <w:sz w:val="20"/>
        </w:rPr>
        <w:t>obrigado</w:t>
      </w:r>
      <w:r w:rsidR="00395262">
        <w:rPr>
          <w:sz w:val="20"/>
        </w:rPr>
        <w:t xml:space="preserve"> </w:t>
      </w:r>
      <w:r>
        <w:rPr>
          <w:sz w:val="20"/>
        </w:rPr>
        <w:t>a</w:t>
      </w:r>
      <w:r w:rsidR="00395262">
        <w:rPr>
          <w:sz w:val="20"/>
        </w:rPr>
        <w:t xml:space="preserve"> </w:t>
      </w:r>
      <w:r>
        <w:rPr>
          <w:sz w:val="20"/>
        </w:rPr>
        <w:t>abrir</w:t>
      </w:r>
      <w:r w:rsidR="00395262">
        <w:rPr>
          <w:sz w:val="20"/>
        </w:rPr>
        <w:t xml:space="preserve"> </w:t>
      </w:r>
      <w:r>
        <w:rPr>
          <w:sz w:val="20"/>
        </w:rPr>
        <w:t>o</w:t>
      </w:r>
      <w:r w:rsidR="00395262">
        <w:rPr>
          <w:sz w:val="20"/>
        </w:rPr>
        <w:t xml:space="preserve"> </w:t>
      </w:r>
      <w:r>
        <w:rPr>
          <w:spacing w:val="-2"/>
          <w:sz w:val="20"/>
        </w:rPr>
        <w:t>jogo;</w:t>
      </w:r>
    </w:p>
    <w:p w:rsidR="00210D1B" w:rsidRDefault="00BA3A31">
      <w:pPr>
        <w:pStyle w:val="Corpodetexto"/>
        <w:spacing w:before="120"/>
      </w:pPr>
      <w:r>
        <w:rPr>
          <w:b/>
        </w:rPr>
        <w:t>ParágrafoTerceiro</w:t>
      </w:r>
      <w:r w:rsidR="00935AA2">
        <w:rPr>
          <w:b/>
        </w:rPr>
        <w:t xml:space="preserve"> </w:t>
      </w:r>
      <w:r>
        <w:rPr>
          <w:b/>
        </w:rPr>
        <w:t>-</w:t>
      </w:r>
      <w:r w:rsidR="00395262">
        <w:rPr>
          <w:b/>
        </w:rPr>
        <w:t xml:space="preserve"> </w:t>
      </w:r>
      <w:r>
        <w:t>Serão</w:t>
      </w:r>
      <w:r w:rsidR="0015786C">
        <w:t xml:space="preserve"> </w:t>
      </w:r>
      <w:r>
        <w:t>realizadas</w:t>
      </w:r>
      <w:r w:rsidR="0015786C">
        <w:t xml:space="preserve"> </w:t>
      </w:r>
      <w:r>
        <w:t>melhor</w:t>
      </w:r>
      <w:r w:rsidR="0015786C">
        <w:t xml:space="preserve"> </w:t>
      </w:r>
      <w:r>
        <w:t>de</w:t>
      </w:r>
      <w:r w:rsidR="0015786C">
        <w:t xml:space="preserve"> </w:t>
      </w:r>
      <w:r>
        <w:t>07</w:t>
      </w:r>
      <w:r w:rsidR="0015786C">
        <w:t xml:space="preserve"> </w:t>
      </w:r>
      <w:r>
        <w:t>(sete)</w:t>
      </w:r>
      <w:r w:rsidR="0015786C">
        <w:t xml:space="preserve"> </w:t>
      </w:r>
      <w:r>
        <w:t>partidas,vencendo</w:t>
      </w:r>
      <w:r w:rsidR="0015786C">
        <w:t xml:space="preserve"> </w:t>
      </w:r>
      <w:r>
        <w:t>quem</w:t>
      </w:r>
      <w:r w:rsidR="0015786C">
        <w:t xml:space="preserve"> </w:t>
      </w:r>
      <w:r>
        <w:t>obtiver</w:t>
      </w:r>
      <w:r w:rsidR="0015786C">
        <w:t xml:space="preserve"> </w:t>
      </w:r>
      <w:r>
        <w:t>04</w:t>
      </w:r>
      <w:r w:rsidR="001327A9">
        <w:t xml:space="preserve"> </w:t>
      </w:r>
      <w:r>
        <w:t>(quatro)</w:t>
      </w:r>
      <w:r w:rsidR="0015786C">
        <w:t xml:space="preserve"> </w:t>
      </w:r>
      <w:r>
        <w:rPr>
          <w:spacing w:val="-2"/>
        </w:rPr>
        <w:t>vitórias;</w:t>
      </w:r>
    </w:p>
    <w:p w:rsidR="00210D1B" w:rsidRDefault="00BA3A31">
      <w:pPr>
        <w:pStyle w:val="Corpodetexto"/>
        <w:spacing w:line="242" w:lineRule="auto"/>
        <w:ind w:right="127"/>
        <w:jc w:val="both"/>
      </w:pPr>
      <w:r>
        <w:rPr>
          <w:b/>
        </w:rPr>
        <w:t xml:space="preserve">Parágrafo Quarto – </w:t>
      </w:r>
      <w:r>
        <w:t>Em caso de empate, nos pontos das peças, deverá realizar uma nova partida passando as dadas de peças para o jogado seguinte.</w:t>
      </w:r>
    </w:p>
    <w:p w:rsidR="00210D1B" w:rsidRDefault="006E520C" w:rsidP="005B6D80">
      <w:pPr>
        <w:pStyle w:val="Corpodetexto"/>
        <w:spacing w:before="0"/>
        <w:ind w:left="0"/>
        <w:rPr>
          <w:sz w:val="18"/>
        </w:rPr>
      </w:pPr>
      <w:r>
        <w:rPr>
          <w:sz w:val="22"/>
        </w:rPr>
        <w:t xml:space="preserve">  </w:t>
      </w:r>
    </w:p>
    <w:p w:rsidR="00933731" w:rsidRDefault="00933731" w:rsidP="00933731">
      <w:pPr>
        <w:pStyle w:val="Corpodetexto"/>
        <w:jc w:val="both"/>
      </w:pPr>
      <w:r w:rsidRPr="00933731">
        <w:rPr>
          <w:b/>
        </w:rPr>
        <w:t>VIII</w:t>
      </w:r>
      <w:r>
        <w:t xml:space="preserve"> </w:t>
      </w:r>
      <w:r w:rsidR="00683805">
        <w:t>–</w:t>
      </w:r>
      <w:r w:rsidR="00935AA2">
        <w:t xml:space="preserve"> </w:t>
      </w:r>
      <w:r w:rsidR="00683805" w:rsidRPr="00933731">
        <w:rPr>
          <w:b/>
          <w:spacing w:val="-2"/>
        </w:rPr>
        <w:t>MALHA</w:t>
      </w:r>
      <w:r w:rsidRPr="00933731">
        <w:t xml:space="preserve"> </w:t>
      </w:r>
    </w:p>
    <w:p w:rsidR="00933731" w:rsidRPr="006F39A8" w:rsidRDefault="00933731" w:rsidP="00933731">
      <w:pPr>
        <w:pStyle w:val="Corpodetexto"/>
        <w:jc w:val="both"/>
      </w:pPr>
      <w:r w:rsidRPr="006F39A8">
        <w:t>Serão utilizadas as regras da Federação Paulista de Malha, com as seguintes observações:</w:t>
      </w:r>
    </w:p>
    <w:p w:rsidR="005B1211" w:rsidRDefault="00933731" w:rsidP="00933731">
      <w:pPr>
        <w:pStyle w:val="Corpodetexto"/>
        <w:jc w:val="both"/>
      </w:pPr>
      <w:r w:rsidRPr="006F39A8">
        <w:rPr>
          <w:b/>
        </w:rPr>
        <w:t xml:space="preserve">Parágrafo Primeiro </w:t>
      </w:r>
      <w:r w:rsidRPr="006F39A8">
        <w:t xml:space="preserve">- Os jogos serão em 8 (oito) lances completos, entendendo-se por lance completo o arremesso de </w:t>
      </w:r>
    </w:p>
    <w:p w:rsidR="005B1211" w:rsidRDefault="005B1211" w:rsidP="00933731">
      <w:pPr>
        <w:pStyle w:val="Corpodetexto"/>
        <w:jc w:val="both"/>
      </w:pPr>
    </w:p>
    <w:p w:rsidR="00933731" w:rsidRPr="0034017B" w:rsidRDefault="00933731" w:rsidP="00933731">
      <w:pPr>
        <w:pStyle w:val="Corpodetexto"/>
        <w:jc w:val="both"/>
        <w:rPr>
          <w:lang w:val="pt-BR"/>
        </w:rPr>
      </w:pPr>
      <w:r w:rsidRPr="006F39A8">
        <w:t>2 (duas) malhas por jogador participante da partida, de cada cabeceira. Cada jogador arremessará 16 (de</w:t>
      </w:r>
      <w:r>
        <w:t>zesseis) malhas em cada partida</w:t>
      </w:r>
      <w:r>
        <w:rPr>
          <w:lang w:val="pt-BR"/>
        </w:rPr>
        <w:t>;</w:t>
      </w:r>
    </w:p>
    <w:p w:rsidR="00933731" w:rsidRPr="0034017B" w:rsidRDefault="00E93526" w:rsidP="00933731">
      <w:pPr>
        <w:pStyle w:val="Corpodetexto"/>
        <w:ind w:left="0"/>
        <w:jc w:val="both"/>
        <w:rPr>
          <w:lang w:val="pt-BR"/>
        </w:rPr>
      </w:pPr>
      <w:r>
        <w:rPr>
          <w:b/>
        </w:rPr>
        <w:t xml:space="preserve">  </w:t>
      </w:r>
      <w:r w:rsidR="00933731" w:rsidRPr="006F39A8">
        <w:rPr>
          <w:b/>
        </w:rPr>
        <w:t xml:space="preserve">Parágrafo Segundo </w:t>
      </w:r>
      <w:r w:rsidR="00933731" w:rsidRPr="006F39A8">
        <w:t xml:space="preserve">- Em caso de empate na contagem de pontos, será jogado um lance completo extra ou tantos </w:t>
      </w:r>
      <w:r w:rsidR="007137B3">
        <w:t xml:space="preserve">  </w:t>
      </w:r>
      <w:r w:rsidR="00933731" w:rsidRPr="006F39A8">
        <w:t>quantos forem necessários para apurar-se a equipe</w:t>
      </w:r>
      <w:r w:rsidR="00933731" w:rsidRPr="006F39A8">
        <w:rPr>
          <w:spacing w:val="-4"/>
        </w:rPr>
        <w:t xml:space="preserve"> </w:t>
      </w:r>
      <w:r w:rsidR="00933731">
        <w:t>vencedora</w:t>
      </w:r>
      <w:r w:rsidR="00933731">
        <w:rPr>
          <w:lang w:val="pt-BR"/>
        </w:rPr>
        <w:t>;</w:t>
      </w:r>
    </w:p>
    <w:p w:rsidR="00933731" w:rsidRPr="006F39A8" w:rsidRDefault="00E93526" w:rsidP="00933731">
      <w:pPr>
        <w:spacing w:after="120"/>
        <w:jc w:val="both"/>
      </w:pPr>
      <w:r>
        <w:rPr>
          <w:b/>
        </w:rPr>
        <w:t xml:space="preserve"> </w:t>
      </w:r>
      <w:r w:rsidR="00933731" w:rsidRPr="006F39A8">
        <w:rPr>
          <w:b/>
        </w:rPr>
        <w:t xml:space="preserve">Parágrafo Terceiro </w:t>
      </w:r>
      <w:r w:rsidR="00933731" w:rsidRPr="006F39A8">
        <w:t xml:space="preserve">- </w:t>
      </w:r>
      <w:r w:rsidR="00933731" w:rsidRPr="00080B40">
        <w:rPr>
          <w:sz w:val="20"/>
          <w:szCs w:val="20"/>
        </w:rPr>
        <w:t>As substituições serão efetivadas conforme as regras oficiais;</w:t>
      </w:r>
    </w:p>
    <w:p w:rsidR="00933731" w:rsidRPr="0034017B" w:rsidRDefault="00E93526" w:rsidP="00933731">
      <w:pPr>
        <w:pStyle w:val="Corpodetexto"/>
        <w:ind w:left="0"/>
        <w:jc w:val="both"/>
        <w:rPr>
          <w:lang w:val="pt-BR"/>
        </w:rPr>
      </w:pPr>
      <w:r>
        <w:rPr>
          <w:b/>
        </w:rPr>
        <w:t xml:space="preserve"> </w:t>
      </w:r>
      <w:r w:rsidR="00933731" w:rsidRPr="006F39A8">
        <w:rPr>
          <w:b/>
        </w:rPr>
        <w:t xml:space="preserve">Parágrafo Quarto </w:t>
      </w:r>
      <w:r w:rsidR="00933731" w:rsidRPr="006F39A8">
        <w:t>– Toda equipe deverá estar uniformizada com camisa, calça</w:t>
      </w:r>
      <w:r w:rsidR="00933731">
        <w:rPr>
          <w:lang w:val="pt-BR"/>
        </w:rPr>
        <w:t xml:space="preserve"> ou bermuda</w:t>
      </w:r>
      <w:r w:rsidR="00933731" w:rsidRPr="006F39A8">
        <w:t>, meia e</w:t>
      </w:r>
      <w:r w:rsidR="00933731" w:rsidRPr="006F39A8">
        <w:rPr>
          <w:spacing w:val="-5"/>
        </w:rPr>
        <w:t xml:space="preserve"> </w:t>
      </w:r>
      <w:r w:rsidR="00933731">
        <w:t>tênis</w:t>
      </w:r>
      <w:r w:rsidR="00933731">
        <w:rPr>
          <w:lang w:val="pt-BR"/>
        </w:rPr>
        <w:t>;</w:t>
      </w:r>
    </w:p>
    <w:p w:rsidR="00933731" w:rsidRPr="006F39A8" w:rsidRDefault="00E93526" w:rsidP="00933731">
      <w:pPr>
        <w:spacing w:after="120"/>
        <w:jc w:val="both"/>
      </w:pPr>
      <w:r w:rsidRPr="00080B40">
        <w:rPr>
          <w:b/>
          <w:sz w:val="20"/>
          <w:szCs w:val="20"/>
        </w:rPr>
        <w:t xml:space="preserve"> </w:t>
      </w:r>
      <w:r w:rsidR="00933731" w:rsidRPr="00080B40">
        <w:rPr>
          <w:b/>
          <w:sz w:val="20"/>
          <w:szCs w:val="20"/>
        </w:rPr>
        <w:t>Parágrafo Quinto</w:t>
      </w:r>
      <w:r w:rsidR="00933731" w:rsidRPr="006F39A8">
        <w:rPr>
          <w:b/>
        </w:rPr>
        <w:t xml:space="preserve"> </w:t>
      </w:r>
      <w:r w:rsidR="00933731" w:rsidRPr="006F39A8">
        <w:t xml:space="preserve">– </w:t>
      </w:r>
      <w:r w:rsidR="00933731" w:rsidRPr="00080B40">
        <w:rPr>
          <w:sz w:val="20"/>
          <w:szCs w:val="20"/>
        </w:rPr>
        <w:t>É obrigatório a equipe trazer suas malhas.</w:t>
      </w:r>
    </w:p>
    <w:p w:rsidR="00210D1B" w:rsidRPr="00683805" w:rsidRDefault="00210D1B" w:rsidP="00933731">
      <w:pPr>
        <w:pStyle w:val="Ttulo1"/>
        <w:tabs>
          <w:tab w:val="left" w:pos="453"/>
        </w:tabs>
        <w:spacing w:before="1"/>
        <w:ind w:left="452" w:firstLine="0"/>
        <w:jc w:val="both"/>
      </w:pPr>
    </w:p>
    <w:p w:rsidR="00683805" w:rsidRDefault="00080B40" w:rsidP="00080B40">
      <w:pPr>
        <w:pStyle w:val="Ttulo1"/>
        <w:tabs>
          <w:tab w:val="left" w:pos="453"/>
        </w:tabs>
        <w:spacing w:before="1"/>
        <w:ind w:left="142" w:firstLine="0"/>
        <w:jc w:val="both"/>
      </w:pPr>
      <w:r>
        <w:t xml:space="preserve">IX </w:t>
      </w:r>
      <w:r w:rsidR="00683805">
        <w:t>- NATAÇÂO</w:t>
      </w:r>
    </w:p>
    <w:p w:rsidR="005B6D80" w:rsidRDefault="00BA3A31">
      <w:pPr>
        <w:pStyle w:val="Corpodetexto"/>
        <w:spacing w:before="118"/>
      </w:pPr>
      <w:r>
        <w:rPr>
          <w:b/>
        </w:rPr>
        <w:t>Art.</w:t>
      </w:r>
      <w:r w:rsidR="0015786C">
        <w:rPr>
          <w:b/>
        </w:rPr>
        <w:t xml:space="preserve"> </w:t>
      </w:r>
      <w:r>
        <w:rPr>
          <w:b/>
        </w:rPr>
        <w:t>61º</w:t>
      </w:r>
      <w:r>
        <w:t>-</w:t>
      </w:r>
      <w:r w:rsidR="0015786C">
        <w:t xml:space="preserve"> </w:t>
      </w:r>
      <w:r>
        <w:t>As</w:t>
      </w:r>
      <w:r w:rsidR="0015786C">
        <w:t xml:space="preserve"> distâ</w:t>
      </w:r>
      <w:r>
        <w:t>ncias</w:t>
      </w:r>
      <w:r w:rsidR="0015786C">
        <w:t xml:space="preserve"> </w:t>
      </w:r>
      <w:r>
        <w:t>das</w:t>
      </w:r>
      <w:r w:rsidR="0015786C">
        <w:t xml:space="preserve"> </w:t>
      </w:r>
      <w:r>
        <w:t>provas</w:t>
      </w:r>
      <w:r w:rsidR="0015786C">
        <w:t xml:space="preserve"> </w:t>
      </w:r>
      <w:r>
        <w:t>de</w:t>
      </w:r>
      <w:r w:rsidR="0015786C">
        <w:t xml:space="preserve"> </w:t>
      </w:r>
      <w:r>
        <w:t>natação</w:t>
      </w:r>
      <w:r w:rsidR="0015786C">
        <w:t xml:space="preserve"> </w:t>
      </w:r>
      <w:r>
        <w:t>serão</w:t>
      </w:r>
      <w:r w:rsidR="0015786C">
        <w:t xml:space="preserve"> </w:t>
      </w:r>
      <w:r>
        <w:t>as</w:t>
      </w:r>
      <w:r w:rsidR="0015786C">
        <w:t xml:space="preserve"> </w:t>
      </w:r>
      <w:r>
        <w:rPr>
          <w:spacing w:val="-2"/>
        </w:rPr>
        <w:t>seguintes:</w:t>
      </w:r>
    </w:p>
    <w:p w:rsidR="00210D1B" w:rsidRDefault="00210D1B">
      <w:pPr>
        <w:pStyle w:val="Corpodetexto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2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1728"/>
        <w:gridCol w:w="1730"/>
      </w:tblGrid>
      <w:tr w:rsidR="00210D1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CATEGORIA</w:t>
            </w:r>
          </w:p>
        </w:tc>
        <w:tc>
          <w:tcPr>
            <w:tcW w:w="1728" w:type="dxa"/>
          </w:tcPr>
          <w:p w:rsidR="00210D1B" w:rsidRDefault="00BA3A31">
            <w:pPr>
              <w:pStyle w:val="TableParagraph"/>
              <w:spacing w:line="225" w:lineRule="exact"/>
              <w:ind w:left="243" w:right="2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MASCULINO</w:t>
            </w:r>
          </w:p>
        </w:tc>
        <w:tc>
          <w:tcPr>
            <w:tcW w:w="1730" w:type="dxa"/>
          </w:tcPr>
          <w:p w:rsidR="00210D1B" w:rsidRDefault="00BA3A31">
            <w:pPr>
              <w:pStyle w:val="TableParagraph"/>
              <w:spacing w:line="225" w:lineRule="exact"/>
              <w:ind w:left="362" w:right="3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FEMININO</w:t>
            </w:r>
          </w:p>
        </w:tc>
      </w:tr>
      <w:tr w:rsidR="00210D1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5786C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728" w:type="dxa"/>
          </w:tcPr>
          <w:p w:rsidR="00210D1B" w:rsidRDefault="00BA3A31"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1730" w:type="dxa"/>
          </w:tcPr>
          <w:p w:rsidR="00210D1B" w:rsidRDefault="00BA3A31">
            <w:pPr>
              <w:pStyle w:val="TableParagraph"/>
              <w:ind w:left="359" w:right="355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210D1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5786C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728" w:type="dxa"/>
          </w:tcPr>
          <w:p w:rsidR="00210D1B" w:rsidRDefault="00BA3A31"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1730" w:type="dxa"/>
          </w:tcPr>
          <w:p w:rsidR="00210D1B" w:rsidRDefault="00BA3A31">
            <w:pPr>
              <w:pStyle w:val="TableParagraph"/>
              <w:ind w:left="359" w:right="355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210D1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5786C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728" w:type="dxa"/>
          </w:tcPr>
          <w:p w:rsidR="00210D1B" w:rsidRDefault="00BA3A31"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1730" w:type="dxa"/>
          </w:tcPr>
          <w:p w:rsidR="00210D1B" w:rsidRDefault="00BA3A31">
            <w:pPr>
              <w:pStyle w:val="TableParagraph"/>
              <w:ind w:left="359" w:right="355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210D1B">
        <w:trPr>
          <w:trHeight w:val="349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5786C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728" w:type="dxa"/>
          </w:tcPr>
          <w:p w:rsidR="00210D1B" w:rsidRDefault="00BA3A31"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1730" w:type="dxa"/>
          </w:tcPr>
          <w:p w:rsidR="00210D1B" w:rsidRDefault="00BA3A31">
            <w:pPr>
              <w:pStyle w:val="TableParagraph"/>
              <w:ind w:left="359" w:right="35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210D1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5786C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</w:tc>
        <w:tc>
          <w:tcPr>
            <w:tcW w:w="1728" w:type="dxa"/>
          </w:tcPr>
          <w:p w:rsidR="00210D1B" w:rsidRDefault="00BA3A31"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1730" w:type="dxa"/>
          </w:tcPr>
          <w:p w:rsidR="00210D1B" w:rsidRDefault="00BA3A31">
            <w:pPr>
              <w:pStyle w:val="TableParagraph"/>
              <w:ind w:left="359" w:right="35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210D1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5786C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1728" w:type="dxa"/>
          </w:tcPr>
          <w:p w:rsidR="00210D1B" w:rsidRDefault="00BA3A31">
            <w:pPr>
              <w:pStyle w:val="TableParagraph"/>
              <w:spacing w:line="228" w:lineRule="exact"/>
              <w:ind w:left="243" w:right="238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1730" w:type="dxa"/>
          </w:tcPr>
          <w:p w:rsidR="00210D1B" w:rsidRDefault="00BA3A31">
            <w:pPr>
              <w:pStyle w:val="TableParagraph"/>
              <w:spacing w:line="228" w:lineRule="exact"/>
              <w:ind w:left="359" w:right="35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210D1B">
        <w:trPr>
          <w:trHeight w:val="350"/>
        </w:trPr>
        <w:tc>
          <w:tcPr>
            <w:tcW w:w="1450" w:type="dxa"/>
          </w:tcPr>
          <w:p w:rsidR="00210D1B" w:rsidRDefault="00BA3A3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Categoria</w:t>
            </w:r>
            <w:r w:rsidR="0015786C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</w:tc>
        <w:tc>
          <w:tcPr>
            <w:tcW w:w="1728" w:type="dxa"/>
          </w:tcPr>
          <w:p w:rsidR="00210D1B" w:rsidRDefault="00BA3A31"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1730" w:type="dxa"/>
          </w:tcPr>
          <w:p w:rsidR="00210D1B" w:rsidRDefault="00BA3A31">
            <w:pPr>
              <w:pStyle w:val="TableParagraph"/>
              <w:ind w:left="359" w:right="35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m</w:t>
            </w:r>
          </w:p>
        </w:tc>
      </w:tr>
    </w:tbl>
    <w:p w:rsidR="00210D1B" w:rsidRDefault="00210D1B">
      <w:pPr>
        <w:pStyle w:val="Corpodetexto"/>
        <w:spacing w:before="1"/>
        <w:ind w:left="0"/>
        <w:rPr>
          <w:sz w:val="30"/>
        </w:rPr>
      </w:pPr>
    </w:p>
    <w:p w:rsidR="00210D1B" w:rsidRDefault="00BA3A31">
      <w:pPr>
        <w:pStyle w:val="Corpodetexto"/>
        <w:spacing w:before="0" w:line="364" w:lineRule="auto"/>
        <w:ind w:right="1405"/>
      </w:pPr>
      <w:r>
        <w:rPr>
          <w:b/>
        </w:rPr>
        <w:t>Art.</w:t>
      </w:r>
      <w:r w:rsidR="0015786C">
        <w:rPr>
          <w:b/>
        </w:rPr>
        <w:t xml:space="preserve"> </w:t>
      </w:r>
      <w:r>
        <w:rPr>
          <w:b/>
        </w:rPr>
        <w:t>62º</w:t>
      </w:r>
      <w:r w:rsidR="00935AA2">
        <w:rPr>
          <w:b/>
        </w:rPr>
        <w:t xml:space="preserve"> </w:t>
      </w:r>
      <w:r>
        <w:t>–</w:t>
      </w:r>
      <w:r w:rsidR="00935AA2">
        <w:t xml:space="preserve"> </w:t>
      </w:r>
      <w:r>
        <w:t>As</w:t>
      </w:r>
      <w:r w:rsidR="0015786C">
        <w:t xml:space="preserve"> </w:t>
      </w:r>
      <w:r>
        <w:t>provas de</w:t>
      </w:r>
      <w:r w:rsidR="00B370B3">
        <w:t xml:space="preserve"> </w:t>
      </w:r>
      <w:r>
        <w:t>Natação</w:t>
      </w:r>
      <w:r w:rsidR="0015786C">
        <w:t xml:space="preserve"> </w:t>
      </w:r>
      <w:r>
        <w:t>serão</w:t>
      </w:r>
      <w:r w:rsidR="0015786C">
        <w:t xml:space="preserve"> </w:t>
      </w:r>
      <w:r>
        <w:t>nos</w:t>
      </w:r>
      <w:r w:rsidR="0015786C">
        <w:t xml:space="preserve"> </w:t>
      </w:r>
      <w:r>
        <w:t>estilos</w:t>
      </w:r>
      <w:r w:rsidR="0015786C">
        <w:t xml:space="preserve"> </w:t>
      </w:r>
      <w:r>
        <w:t>Livre</w:t>
      </w:r>
      <w:r w:rsidR="0015786C">
        <w:t xml:space="preserve"> </w:t>
      </w:r>
      <w:r>
        <w:t>e</w:t>
      </w:r>
      <w:r w:rsidR="00B370B3">
        <w:t xml:space="preserve"> </w:t>
      </w:r>
      <w:r>
        <w:t>Costas</w:t>
      </w:r>
      <w:r w:rsidR="0015786C">
        <w:t xml:space="preserve"> </w:t>
      </w:r>
      <w:r>
        <w:t>para</w:t>
      </w:r>
      <w:r w:rsidR="0015786C">
        <w:t xml:space="preserve"> </w:t>
      </w:r>
      <w:r>
        <w:t>ambos</w:t>
      </w:r>
      <w:r w:rsidR="0015786C">
        <w:t xml:space="preserve"> </w:t>
      </w:r>
      <w:r>
        <w:t>os</w:t>
      </w:r>
      <w:r w:rsidR="0015786C">
        <w:t xml:space="preserve"> </w:t>
      </w:r>
      <w:r>
        <w:t>sexos</w:t>
      </w:r>
      <w:r w:rsidR="0015786C">
        <w:t xml:space="preserve"> </w:t>
      </w:r>
      <w:r>
        <w:t>e</w:t>
      </w:r>
      <w:r w:rsidR="0015786C">
        <w:t xml:space="preserve"> </w:t>
      </w:r>
      <w:r>
        <w:t xml:space="preserve">categorias; </w:t>
      </w:r>
      <w:r w:rsidR="0015786C">
        <w:t xml:space="preserve">     </w:t>
      </w:r>
      <w:r>
        <w:rPr>
          <w:b/>
        </w:rPr>
        <w:t xml:space="preserve">Parágrafo Único – </w:t>
      </w:r>
      <w:r>
        <w:t xml:space="preserve">O atleta poderá participar em um ou nos dois estilos, somente na sua categoria. </w:t>
      </w:r>
      <w:r>
        <w:rPr>
          <w:b/>
        </w:rPr>
        <w:t xml:space="preserve">Art. 63º </w:t>
      </w:r>
      <w:r>
        <w:t>- As provas de natação serão realizadas em séries distintas por categoria e sexo;</w:t>
      </w:r>
    </w:p>
    <w:p w:rsidR="00F72423" w:rsidRDefault="00BA3A31" w:rsidP="00B370B3">
      <w:pPr>
        <w:pStyle w:val="Corpodetexto"/>
        <w:spacing w:before="3"/>
        <w:rPr>
          <w:b/>
        </w:rPr>
      </w:pPr>
      <w:r>
        <w:rPr>
          <w:b/>
        </w:rPr>
        <w:t>Parágrafo</w:t>
      </w:r>
      <w:r w:rsidR="0015786C">
        <w:rPr>
          <w:b/>
        </w:rPr>
        <w:t xml:space="preserve"> </w:t>
      </w:r>
      <w:r>
        <w:rPr>
          <w:b/>
        </w:rPr>
        <w:t>Primeiro</w:t>
      </w:r>
      <w:r>
        <w:t>–As</w:t>
      </w:r>
      <w:r w:rsidR="0015786C">
        <w:t xml:space="preserve"> </w:t>
      </w:r>
      <w:r>
        <w:t>séries</w:t>
      </w:r>
      <w:r w:rsidR="0015786C">
        <w:t xml:space="preserve"> </w:t>
      </w:r>
      <w:r>
        <w:t>serão</w:t>
      </w:r>
      <w:r w:rsidR="0015786C">
        <w:t xml:space="preserve"> </w:t>
      </w:r>
      <w:r>
        <w:t>divididas</w:t>
      </w:r>
      <w:r w:rsidR="0015786C">
        <w:t xml:space="preserve"> </w:t>
      </w:r>
      <w:r>
        <w:t>de</w:t>
      </w:r>
      <w:r w:rsidR="0015786C">
        <w:t xml:space="preserve"> </w:t>
      </w:r>
      <w:r>
        <w:t>acordo</w:t>
      </w:r>
      <w:r w:rsidR="0015786C">
        <w:t xml:space="preserve"> </w:t>
      </w:r>
      <w:r>
        <w:t>com</w:t>
      </w:r>
      <w:r w:rsidR="0015786C">
        <w:t xml:space="preserve"> </w:t>
      </w:r>
      <w:r>
        <w:t>o</w:t>
      </w:r>
      <w:r w:rsidR="0015786C">
        <w:t xml:space="preserve"> </w:t>
      </w:r>
      <w:r>
        <w:t>número</w:t>
      </w:r>
      <w:r w:rsidR="0015786C">
        <w:t xml:space="preserve"> </w:t>
      </w:r>
      <w:r>
        <w:t>de</w:t>
      </w:r>
      <w:r w:rsidR="0015786C">
        <w:t xml:space="preserve"> </w:t>
      </w:r>
      <w:r>
        <w:t>participantes,</w:t>
      </w:r>
      <w:r w:rsidR="0015786C">
        <w:t xml:space="preserve"> </w:t>
      </w:r>
      <w:r>
        <w:t>e</w:t>
      </w:r>
      <w:r w:rsidR="0015786C">
        <w:t xml:space="preserve"> </w:t>
      </w:r>
      <w:r>
        <w:t>cada</w:t>
      </w:r>
      <w:r w:rsidR="0015786C">
        <w:t xml:space="preserve"> </w:t>
      </w:r>
      <w:r>
        <w:t>atleta</w:t>
      </w:r>
      <w:r w:rsidR="0015786C">
        <w:t xml:space="preserve"> </w:t>
      </w:r>
      <w:r>
        <w:t>somente poderá participar na sua respectiva categoria;</w:t>
      </w:r>
    </w:p>
    <w:p w:rsidR="00210D1B" w:rsidRDefault="00BA3A31">
      <w:pPr>
        <w:pStyle w:val="Corpodetexto"/>
        <w:spacing w:before="118" w:line="242" w:lineRule="auto"/>
        <w:ind w:right="118"/>
        <w:jc w:val="both"/>
      </w:pPr>
      <w:r>
        <w:rPr>
          <w:b/>
        </w:rPr>
        <w:t xml:space="preserve">Parágrafo Segundo </w:t>
      </w:r>
      <w:r>
        <w:t>– A</w:t>
      </w:r>
      <w:r w:rsidR="0015786C">
        <w:t xml:space="preserve"> </w:t>
      </w:r>
      <w:r>
        <w:t>saída</w:t>
      </w:r>
      <w:r w:rsidR="0015786C">
        <w:t xml:space="preserve"> </w:t>
      </w:r>
      <w:r>
        <w:t>ficará</w:t>
      </w:r>
      <w:r w:rsidR="0015786C">
        <w:t xml:space="preserve"> </w:t>
      </w:r>
      <w:r>
        <w:t>a</w:t>
      </w:r>
      <w:r w:rsidR="0015786C">
        <w:t xml:space="preserve"> </w:t>
      </w:r>
      <w:r>
        <w:t>critério</w:t>
      </w:r>
      <w:r w:rsidR="0015786C">
        <w:t xml:space="preserve"> </w:t>
      </w:r>
      <w:r>
        <w:t>do atleta</w:t>
      </w:r>
      <w:r w:rsidR="0015786C">
        <w:t xml:space="preserve"> </w:t>
      </w:r>
      <w:r>
        <w:t>de dentro</w:t>
      </w:r>
      <w:r w:rsidR="0015786C">
        <w:t xml:space="preserve"> </w:t>
      </w:r>
      <w:r>
        <w:t>oufora</w:t>
      </w:r>
      <w:r w:rsidR="0015786C">
        <w:t xml:space="preserve"> </w:t>
      </w:r>
      <w:r>
        <w:t>da</w:t>
      </w:r>
      <w:r w:rsidR="0015786C">
        <w:t xml:space="preserve"> </w:t>
      </w:r>
      <w:r>
        <w:t>piscina, em cima</w:t>
      </w:r>
      <w:r w:rsidR="0015786C">
        <w:t xml:space="preserve"> </w:t>
      </w:r>
      <w:r>
        <w:t>ou</w:t>
      </w:r>
      <w:r w:rsidR="0015786C">
        <w:t xml:space="preserve"> </w:t>
      </w:r>
      <w:r>
        <w:t>ao</w:t>
      </w:r>
      <w:r w:rsidR="0015786C">
        <w:t xml:space="preserve"> </w:t>
      </w:r>
      <w:r>
        <w:t xml:space="preserve">lado do bloco de </w:t>
      </w:r>
      <w:r>
        <w:rPr>
          <w:spacing w:val="-2"/>
        </w:rPr>
        <w:t>saída;</w:t>
      </w:r>
    </w:p>
    <w:p w:rsidR="00210D1B" w:rsidRDefault="00BA3A31">
      <w:pPr>
        <w:spacing w:before="116"/>
        <w:ind w:left="100"/>
        <w:rPr>
          <w:sz w:val="20"/>
        </w:rPr>
      </w:pPr>
      <w:r>
        <w:rPr>
          <w:b/>
          <w:sz w:val="20"/>
        </w:rPr>
        <w:t>Parágrafo</w:t>
      </w:r>
      <w:r w:rsidR="00CB696C">
        <w:rPr>
          <w:b/>
          <w:sz w:val="20"/>
        </w:rPr>
        <w:t xml:space="preserve"> </w:t>
      </w:r>
      <w:r>
        <w:rPr>
          <w:b/>
          <w:sz w:val="20"/>
        </w:rPr>
        <w:t>Terceiro</w:t>
      </w:r>
      <w:r w:rsidR="00EA0769">
        <w:rPr>
          <w:b/>
          <w:sz w:val="20"/>
        </w:rPr>
        <w:t xml:space="preserve"> </w:t>
      </w:r>
      <w:r>
        <w:rPr>
          <w:sz w:val="20"/>
        </w:rPr>
        <w:t>-</w:t>
      </w:r>
      <w:r w:rsidR="00EA0769">
        <w:rPr>
          <w:sz w:val="20"/>
        </w:rPr>
        <w:t xml:space="preserve"> </w:t>
      </w:r>
      <w:r>
        <w:rPr>
          <w:sz w:val="20"/>
        </w:rPr>
        <w:t>O</w:t>
      </w:r>
      <w:r w:rsidR="00CB696C">
        <w:rPr>
          <w:sz w:val="20"/>
        </w:rPr>
        <w:t xml:space="preserve"> </w:t>
      </w:r>
      <w:r>
        <w:rPr>
          <w:sz w:val="20"/>
        </w:rPr>
        <w:t>atleta</w:t>
      </w:r>
      <w:r w:rsidR="00CB696C">
        <w:rPr>
          <w:sz w:val="20"/>
        </w:rPr>
        <w:t xml:space="preserve"> </w:t>
      </w:r>
      <w:r>
        <w:rPr>
          <w:sz w:val="20"/>
        </w:rPr>
        <w:t>que</w:t>
      </w:r>
      <w:r w:rsidR="00CB696C">
        <w:rPr>
          <w:sz w:val="20"/>
        </w:rPr>
        <w:t xml:space="preserve"> </w:t>
      </w:r>
      <w:r>
        <w:rPr>
          <w:sz w:val="20"/>
        </w:rPr>
        <w:t>não</w:t>
      </w:r>
      <w:r w:rsidR="00CB696C">
        <w:rPr>
          <w:sz w:val="20"/>
        </w:rPr>
        <w:t xml:space="preserve"> </w:t>
      </w:r>
      <w:r>
        <w:rPr>
          <w:sz w:val="20"/>
        </w:rPr>
        <w:t>completar</w:t>
      </w:r>
      <w:r w:rsidR="00CB696C">
        <w:rPr>
          <w:sz w:val="20"/>
        </w:rPr>
        <w:t xml:space="preserve"> </w:t>
      </w:r>
      <w:r>
        <w:rPr>
          <w:sz w:val="20"/>
        </w:rPr>
        <w:t>a</w:t>
      </w:r>
      <w:r w:rsidR="00CB696C">
        <w:rPr>
          <w:sz w:val="20"/>
        </w:rPr>
        <w:t xml:space="preserve"> </w:t>
      </w:r>
      <w:r>
        <w:rPr>
          <w:sz w:val="20"/>
        </w:rPr>
        <w:t>prova</w:t>
      </w:r>
      <w:r w:rsidR="00CB696C">
        <w:rPr>
          <w:sz w:val="20"/>
        </w:rPr>
        <w:t xml:space="preserve"> </w:t>
      </w:r>
      <w:r>
        <w:rPr>
          <w:sz w:val="20"/>
        </w:rPr>
        <w:t>será</w:t>
      </w:r>
      <w:r w:rsidR="00CB696C">
        <w:rPr>
          <w:sz w:val="20"/>
        </w:rPr>
        <w:t xml:space="preserve"> </w:t>
      </w:r>
      <w:r>
        <w:rPr>
          <w:sz w:val="20"/>
        </w:rPr>
        <w:t>considerado</w:t>
      </w:r>
      <w:r w:rsidR="00CB696C">
        <w:rPr>
          <w:sz w:val="20"/>
        </w:rPr>
        <w:t xml:space="preserve"> </w:t>
      </w:r>
      <w:r>
        <w:rPr>
          <w:spacing w:val="-2"/>
          <w:sz w:val="20"/>
        </w:rPr>
        <w:t>desistente.</w:t>
      </w:r>
    </w:p>
    <w:p w:rsidR="00210D1B" w:rsidRDefault="00BA3A31">
      <w:pPr>
        <w:pStyle w:val="Corpodetexto"/>
      </w:pPr>
      <w:r>
        <w:rPr>
          <w:b/>
        </w:rPr>
        <w:t>Art.</w:t>
      </w:r>
      <w:r w:rsidR="00CB696C">
        <w:rPr>
          <w:b/>
        </w:rPr>
        <w:t xml:space="preserve"> </w:t>
      </w:r>
      <w:r>
        <w:rPr>
          <w:b/>
        </w:rPr>
        <w:t>64º</w:t>
      </w:r>
      <w:r w:rsidR="00CB696C">
        <w:rPr>
          <w:b/>
        </w:rPr>
        <w:t xml:space="preserve"> </w:t>
      </w:r>
      <w:r>
        <w:t>-</w:t>
      </w:r>
      <w:r w:rsidR="00CB696C">
        <w:t xml:space="preserve"> </w:t>
      </w:r>
      <w:r>
        <w:t>A</w:t>
      </w:r>
      <w:r w:rsidR="00CB696C">
        <w:t xml:space="preserve"> </w:t>
      </w:r>
      <w:r>
        <w:t>classificação</w:t>
      </w:r>
      <w:r w:rsidR="00CB696C">
        <w:t xml:space="preserve"> </w:t>
      </w:r>
      <w:r>
        <w:t>final</w:t>
      </w:r>
      <w:r w:rsidR="00CB696C">
        <w:t xml:space="preserve"> </w:t>
      </w:r>
      <w:r>
        <w:t>dos</w:t>
      </w:r>
      <w:r w:rsidR="00CB696C">
        <w:t xml:space="preserve"> </w:t>
      </w:r>
      <w:r>
        <w:t>atletas</w:t>
      </w:r>
      <w:r w:rsidR="00CB696C">
        <w:t xml:space="preserve"> </w:t>
      </w:r>
      <w:r>
        <w:t>será</w:t>
      </w:r>
      <w:r w:rsidR="00CB696C">
        <w:t xml:space="preserve"> </w:t>
      </w:r>
      <w:r>
        <w:t>feita</w:t>
      </w:r>
      <w:r w:rsidR="00CB696C">
        <w:t xml:space="preserve"> </w:t>
      </w:r>
      <w:r>
        <w:t>pelos</w:t>
      </w:r>
      <w:r w:rsidR="00CB696C">
        <w:t xml:space="preserve"> </w:t>
      </w:r>
      <w:r>
        <w:t>menores</w:t>
      </w:r>
      <w:r w:rsidR="00CB696C">
        <w:t xml:space="preserve"> </w:t>
      </w:r>
      <w:r>
        <w:t>tempos</w:t>
      </w:r>
      <w:r w:rsidR="00CB696C">
        <w:t xml:space="preserve"> </w:t>
      </w:r>
      <w:r>
        <w:t>obtidos entre</w:t>
      </w:r>
      <w:r w:rsidR="00CB696C">
        <w:t xml:space="preserve"> </w:t>
      </w:r>
      <w:r>
        <w:t>as</w:t>
      </w:r>
      <w:r w:rsidR="00CB696C">
        <w:t xml:space="preserve"> </w:t>
      </w:r>
      <w:r>
        <w:t>séries</w:t>
      </w:r>
      <w:r w:rsidR="00CB696C">
        <w:t xml:space="preserve"> </w:t>
      </w:r>
      <w:r>
        <w:rPr>
          <w:spacing w:val="-2"/>
        </w:rPr>
        <w:t>realizadas.</w:t>
      </w:r>
    </w:p>
    <w:p w:rsidR="00210D1B" w:rsidRDefault="00BA3A31">
      <w:pPr>
        <w:pStyle w:val="Corpodetexto"/>
        <w:ind w:right="117"/>
        <w:jc w:val="both"/>
      </w:pPr>
      <w:r>
        <w:rPr>
          <w:b/>
        </w:rPr>
        <w:t xml:space="preserve">Parágrafo Primeiro - </w:t>
      </w:r>
      <w:r>
        <w:t>O atleta deverá iniciar o estilo após a partida. Caso ele se precipite, saindo antes, a arbitragem interromperá a prova e anunciará uma nova partida, sendo permitida apenas uma saída falsa. Caso ocorra, nova saída falsa, independente do atleta que cometeu o erro, o mesmo será desclassificado;</w:t>
      </w:r>
    </w:p>
    <w:p w:rsidR="00210D1B" w:rsidRDefault="00BA3A31">
      <w:pPr>
        <w:pStyle w:val="Corpodetexto"/>
        <w:spacing w:before="118" w:line="242" w:lineRule="auto"/>
        <w:ind w:right="125"/>
        <w:jc w:val="both"/>
      </w:pPr>
      <w:r>
        <w:rPr>
          <w:b/>
        </w:rPr>
        <w:t xml:space="preserve">Parágrafo Segundo – </w:t>
      </w:r>
      <w:r>
        <w:t>A competição obedecerá as Regras Oficiais e código de conduta da FINA, com as observações contidas neste regulamento;</w:t>
      </w:r>
    </w:p>
    <w:p w:rsidR="00210D1B" w:rsidRDefault="00BA3A31">
      <w:pPr>
        <w:pStyle w:val="Corpodetexto"/>
        <w:spacing w:before="117" w:line="242" w:lineRule="auto"/>
        <w:ind w:right="131"/>
        <w:jc w:val="both"/>
      </w:pPr>
      <w:r>
        <w:rPr>
          <w:b/>
        </w:rPr>
        <w:t xml:space="preserve">Parágrafo Terceiro – </w:t>
      </w:r>
      <w:r>
        <w:t>O Arbitro Geral é a autoridade máxima da competição, cabendo a ele fazer e respeitar todasas Regras e determinações da FINA e decidirá todas as questões da competição.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4"/>
        <w:ind w:left="0"/>
        <w:rPr>
          <w:sz w:val="18"/>
        </w:rPr>
      </w:pPr>
    </w:p>
    <w:p w:rsidR="00210D1B" w:rsidRDefault="00D5139A" w:rsidP="00D5139A">
      <w:pPr>
        <w:pStyle w:val="Ttulo1"/>
        <w:tabs>
          <w:tab w:val="left" w:pos="343"/>
        </w:tabs>
        <w:ind w:left="142" w:firstLine="0"/>
        <w:jc w:val="both"/>
      </w:pPr>
      <w:r>
        <w:t>X</w:t>
      </w:r>
      <w:r w:rsidR="005B6D80">
        <w:t xml:space="preserve"> </w:t>
      </w:r>
      <w:r w:rsidR="00CB696C">
        <w:t>–</w:t>
      </w:r>
      <w:r w:rsidR="00BA3A31">
        <w:t>TÊNIS</w:t>
      </w:r>
      <w:r w:rsidR="00CB696C">
        <w:t xml:space="preserve">  </w:t>
      </w:r>
      <w:r w:rsidR="00BA3A31">
        <w:t>DE</w:t>
      </w:r>
      <w:r w:rsidR="00BA3A31">
        <w:rPr>
          <w:spacing w:val="-4"/>
        </w:rPr>
        <w:t xml:space="preserve"> CAMPO</w:t>
      </w:r>
    </w:p>
    <w:p w:rsidR="00210D1B" w:rsidRDefault="00BA3A31">
      <w:pPr>
        <w:pStyle w:val="Corpodetexto"/>
        <w:spacing w:before="120" w:line="242" w:lineRule="auto"/>
        <w:ind w:right="119"/>
        <w:jc w:val="both"/>
      </w:pPr>
      <w:r>
        <w:rPr>
          <w:b/>
        </w:rPr>
        <w:t xml:space="preserve">Art. 65º </w:t>
      </w:r>
      <w:r>
        <w:t>– Será disputado por ambos os sexos, observadas as regras oficiais e o Código de Conduta da Federação Paulista de Tênis;</w:t>
      </w:r>
    </w:p>
    <w:p w:rsidR="00210D1B" w:rsidRDefault="00BA3A31">
      <w:pPr>
        <w:pStyle w:val="Corpodetexto"/>
        <w:spacing w:before="117"/>
        <w:jc w:val="both"/>
      </w:pPr>
      <w:r>
        <w:rPr>
          <w:b/>
        </w:rPr>
        <w:t>Art.66º</w:t>
      </w:r>
      <w:r>
        <w:t>–As</w:t>
      </w:r>
      <w:r w:rsidR="00CB696C">
        <w:t xml:space="preserve"> </w:t>
      </w:r>
      <w:r>
        <w:t>partidas</w:t>
      </w:r>
      <w:r w:rsidR="00CB696C">
        <w:t xml:space="preserve"> </w:t>
      </w:r>
      <w:r>
        <w:t>serão</w:t>
      </w:r>
      <w:r w:rsidR="00CB696C">
        <w:t xml:space="preserve"> </w:t>
      </w:r>
      <w:r>
        <w:t>em</w:t>
      </w:r>
      <w:r w:rsidR="00CB696C">
        <w:t xml:space="preserve"> </w:t>
      </w:r>
      <w:r>
        <w:t>01</w:t>
      </w:r>
      <w:r w:rsidR="00CB696C">
        <w:t xml:space="preserve"> </w:t>
      </w:r>
      <w:r>
        <w:t>(Um)</w:t>
      </w:r>
      <w:r w:rsidR="00CB696C">
        <w:t xml:space="preserve"> </w:t>
      </w:r>
      <w:r>
        <w:t>set</w:t>
      </w:r>
      <w:r w:rsidR="00CB696C">
        <w:t xml:space="preserve"> </w:t>
      </w:r>
      <w:r>
        <w:t>profissional</w:t>
      </w:r>
      <w:r w:rsidR="00CB696C">
        <w:t xml:space="preserve"> </w:t>
      </w:r>
      <w:r>
        <w:t>e</w:t>
      </w:r>
      <w:r w:rsidR="00CB696C">
        <w:t xml:space="preserve"> </w:t>
      </w:r>
      <w:r>
        <w:t>disputadas</w:t>
      </w:r>
      <w:r w:rsidR="00CB696C">
        <w:t xml:space="preserve"> </w:t>
      </w:r>
      <w:r>
        <w:t>por</w:t>
      </w:r>
      <w:r w:rsidR="00CB696C">
        <w:t xml:space="preserve"> </w:t>
      </w:r>
      <w:r>
        <w:t>duplas,</w:t>
      </w:r>
      <w:r w:rsidR="00CB696C">
        <w:t xml:space="preserve"> </w:t>
      </w:r>
      <w:r>
        <w:t>em</w:t>
      </w:r>
      <w:r w:rsidR="00CB696C">
        <w:t xml:space="preserve"> </w:t>
      </w:r>
      <w:r>
        <w:t>eliminatória</w:t>
      </w:r>
      <w:r w:rsidR="00CB696C">
        <w:t xml:space="preserve"> </w:t>
      </w:r>
      <w:r>
        <w:rPr>
          <w:spacing w:val="-2"/>
        </w:rPr>
        <w:t>simples.</w:t>
      </w:r>
    </w:p>
    <w:p w:rsidR="00210D1B" w:rsidRDefault="00BA3A31">
      <w:pPr>
        <w:pStyle w:val="Corpodetexto"/>
        <w:spacing w:before="118" w:line="242" w:lineRule="auto"/>
        <w:ind w:right="116"/>
        <w:jc w:val="both"/>
      </w:pPr>
      <w:r>
        <w:rPr>
          <w:b/>
        </w:rPr>
        <w:t xml:space="preserve">Parágrafo Primeiro </w:t>
      </w:r>
      <w:r>
        <w:t>– Set Profissional – É a partida disputada em melhor de 14 (quatorze) games, vencendo a partida a dupla que alcançar 08 (oito) games, com diferença de 02 (dois) games. Em caso de empate em 07 (sete) a 07(sete) termina</w:t>
      </w:r>
      <w:r w:rsidR="00EA0769">
        <w:t xml:space="preserve"> </w:t>
      </w:r>
      <w:r>
        <w:t>em 09 (nove) games,</w:t>
      </w:r>
      <w:r w:rsidR="00EA0769">
        <w:t xml:space="preserve"> </w:t>
      </w:r>
      <w:r>
        <w:t>e</w:t>
      </w:r>
      <w:r w:rsidR="00EA0769">
        <w:t xml:space="preserve"> </w:t>
      </w:r>
      <w:r>
        <w:t>em caso</w:t>
      </w:r>
      <w:r w:rsidR="00EA0769">
        <w:t xml:space="preserve"> </w:t>
      </w:r>
      <w:r>
        <w:t>de</w:t>
      </w:r>
      <w:r w:rsidR="00EA0769">
        <w:t xml:space="preserve"> </w:t>
      </w:r>
      <w:r>
        <w:t>empate</w:t>
      </w:r>
      <w:r w:rsidR="00EA0769">
        <w:t xml:space="preserve"> </w:t>
      </w:r>
      <w:r>
        <w:t>em 08</w:t>
      </w:r>
      <w:r w:rsidR="001327A9">
        <w:t xml:space="preserve"> </w:t>
      </w:r>
      <w:r>
        <w:t>(oito) a</w:t>
      </w:r>
      <w:r w:rsidR="00CB696C">
        <w:t xml:space="preserve"> </w:t>
      </w:r>
      <w:r>
        <w:t>08</w:t>
      </w:r>
      <w:r w:rsidR="001327A9">
        <w:t xml:space="preserve"> </w:t>
      </w:r>
      <w:r>
        <w:t>(oito) será</w:t>
      </w:r>
      <w:r w:rsidR="00CB696C">
        <w:t xml:space="preserve"> </w:t>
      </w:r>
      <w:r>
        <w:t>jogado</w:t>
      </w:r>
      <w:r w:rsidR="00CB696C">
        <w:t xml:space="preserve"> </w:t>
      </w:r>
      <w:r>
        <w:t>um TieBreak de</w:t>
      </w:r>
      <w:r w:rsidR="00CB696C">
        <w:t xml:space="preserve"> </w:t>
      </w:r>
      <w:r>
        <w:t>07 (sete) pontos, com diferença de 02 (dois) pontos;</w:t>
      </w:r>
    </w:p>
    <w:p w:rsidR="00210D1B" w:rsidRDefault="00BA3A31">
      <w:pPr>
        <w:spacing w:before="113"/>
        <w:ind w:left="100"/>
        <w:jc w:val="both"/>
        <w:rPr>
          <w:sz w:val="20"/>
        </w:rPr>
      </w:pPr>
      <w:r>
        <w:rPr>
          <w:b/>
          <w:sz w:val="20"/>
        </w:rPr>
        <w:t>Parágrafo</w:t>
      </w:r>
      <w:r w:rsidR="0044610A">
        <w:rPr>
          <w:b/>
          <w:sz w:val="20"/>
        </w:rPr>
        <w:t xml:space="preserve"> </w:t>
      </w:r>
      <w:r>
        <w:rPr>
          <w:b/>
          <w:sz w:val="20"/>
        </w:rPr>
        <w:t>Segundo</w:t>
      </w:r>
      <w:r w:rsidR="00CB696C">
        <w:rPr>
          <w:b/>
          <w:sz w:val="20"/>
        </w:rPr>
        <w:t xml:space="preserve"> </w:t>
      </w:r>
      <w:r>
        <w:rPr>
          <w:sz w:val="20"/>
        </w:rPr>
        <w:t>–</w:t>
      </w:r>
      <w:r w:rsidR="00CB696C">
        <w:rPr>
          <w:sz w:val="20"/>
        </w:rPr>
        <w:t xml:space="preserve"> </w:t>
      </w:r>
      <w:r>
        <w:rPr>
          <w:sz w:val="20"/>
        </w:rPr>
        <w:t>Cada</w:t>
      </w:r>
      <w:r w:rsidR="00CB696C">
        <w:rPr>
          <w:sz w:val="20"/>
        </w:rPr>
        <w:t xml:space="preserve"> </w:t>
      </w:r>
      <w:r>
        <w:rPr>
          <w:sz w:val="20"/>
        </w:rPr>
        <w:t>jogador</w:t>
      </w:r>
      <w:r w:rsidR="00CB696C">
        <w:rPr>
          <w:sz w:val="20"/>
        </w:rPr>
        <w:t xml:space="preserve"> </w:t>
      </w:r>
      <w:r>
        <w:rPr>
          <w:sz w:val="20"/>
        </w:rPr>
        <w:t>deverá</w:t>
      </w:r>
      <w:r w:rsidR="00CB696C">
        <w:rPr>
          <w:sz w:val="20"/>
        </w:rPr>
        <w:t xml:space="preserve"> </w:t>
      </w:r>
      <w:r>
        <w:rPr>
          <w:sz w:val="20"/>
        </w:rPr>
        <w:t>trazer</w:t>
      </w:r>
      <w:r w:rsidR="00CB696C">
        <w:rPr>
          <w:sz w:val="20"/>
        </w:rPr>
        <w:t xml:space="preserve"> </w:t>
      </w:r>
      <w:r>
        <w:rPr>
          <w:sz w:val="20"/>
        </w:rPr>
        <w:t>sua</w:t>
      </w:r>
      <w:r w:rsidR="00CB696C">
        <w:rPr>
          <w:sz w:val="20"/>
        </w:rPr>
        <w:t xml:space="preserve"> </w:t>
      </w:r>
      <w:r>
        <w:rPr>
          <w:spacing w:val="-2"/>
          <w:sz w:val="20"/>
        </w:rPr>
        <w:t>raquete;</w:t>
      </w:r>
    </w:p>
    <w:p w:rsidR="00210D1B" w:rsidRDefault="00BA3A31">
      <w:pPr>
        <w:spacing w:before="120"/>
        <w:ind w:left="100"/>
        <w:jc w:val="both"/>
        <w:rPr>
          <w:sz w:val="20"/>
        </w:rPr>
      </w:pPr>
      <w:r>
        <w:rPr>
          <w:b/>
          <w:sz w:val="20"/>
        </w:rPr>
        <w:t>ParágrafoTerceiro</w:t>
      </w:r>
      <w:r w:rsidR="00CB696C">
        <w:rPr>
          <w:b/>
          <w:sz w:val="20"/>
        </w:rPr>
        <w:t xml:space="preserve"> </w:t>
      </w:r>
      <w:r>
        <w:rPr>
          <w:sz w:val="20"/>
        </w:rPr>
        <w:t>–</w:t>
      </w:r>
      <w:r w:rsidR="00CB696C">
        <w:rPr>
          <w:sz w:val="20"/>
        </w:rPr>
        <w:t xml:space="preserve"> </w:t>
      </w:r>
      <w:r>
        <w:rPr>
          <w:sz w:val="20"/>
        </w:rPr>
        <w:t>Serão</w:t>
      </w:r>
      <w:r w:rsidR="00CB696C">
        <w:rPr>
          <w:sz w:val="20"/>
        </w:rPr>
        <w:t xml:space="preserve"> </w:t>
      </w:r>
      <w:r>
        <w:rPr>
          <w:sz w:val="20"/>
        </w:rPr>
        <w:t>fornecidas</w:t>
      </w:r>
      <w:r w:rsidR="00CB696C">
        <w:rPr>
          <w:sz w:val="20"/>
        </w:rPr>
        <w:t xml:space="preserve"> </w:t>
      </w:r>
      <w:r>
        <w:rPr>
          <w:sz w:val="20"/>
        </w:rPr>
        <w:t>bolas</w:t>
      </w:r>
      <w:r w:rsidR="00CB696C">
        <w:rPr>
          <w:sz w:val="20"/>
        </w:rPr>
        <w:t xml:space="preserve"> </w:t>
      </w:r>
      <w:r>
        <w:rPr>
          <w:sz w:val="20"/>
        </w:rPr>
        <w:t>pela</w:t>
      </w:r>
      <w:r w:rsidR="00CB696C">
        <w:rPr>
          <w:sz w:val="20"/>
        </w:rPr>
        <w:t xml:space="preserve"> </w:t>
      </w:r>
      <w:r w:rsidR="009420D0">
        <w:rPr>
          <w:sz w:val="20"/>
        </w:rPr>
        <w:t>Organização</w:t>
      </w:r>
      <w:r w:rsidR="00CB696C">
        <w:rPr>
          <w:sz w:val="20"/>
        </w:rPr>
        <w:t xml:space="preserve"> </w:t>
      </w:r>
      <w:r>
        <w:rPr>
          <w:sz w:val="20"/>
        </w:rPr>
        <w:t>do</w:t>
      </w:r>
      <w:r w:rsidR="00CB696C">
        <w:rPr>
          <w:sz w:val="20"/>
        </w:rPr>
        <w:t xml:space="preserve"> </w:t>
      </w:r>
      <w:r>
        <w:rPr>
          <w:sz w:val="20"/>
        </w:rPr>
        <w:t>JOMI</w:t>
      </w:r>
      <w:r w:rsidR="00883C77">
        <w:rPr>
          <w:sz w:val="20"/>
        </w:rPr>
        <w:t xml:space="preserve"> - </w:t>
      </w:r>
      <w:r w:rsidR="00CB696C">
        <w:rPr>
          <w:sz w:val="20"/>
        </w:rPr>
        <w:t xml:space="preserve"> </w:t>
      </w:r>
      <w:r>
        <w:rPr>
          <w:spacing w:val="-2"/>
          <w:sz w:val="20"/>
        </w:rPr>
        <w:t>202</w:t>
      </w:r>
      <w:r w:rsidR="009420D0">
        <w:rPr>
          <w:spacing w:val="-2"/>
          <w:sz w:val="20"/>
        </w:rPr>
        <w:t>4</w:t>
      </w:r>
      <w:r>
        <w:rPr>
          <w:spacing w:val="-2"/>
          <w:sz w:val="20"/>
        </w:rPr>
        <w:t>;</w:t>
      </w:r>
    </w:p>
    <w:p w:rsidR="005B1211" w:rsidRDefault="005B1211">
      <w:pPr>
        <w:pStyle w:val="Corpodetexto"/>
        <w:spacing w:before="118"/>
        <w:jc w:val="both"/>
        <w:rPr>
          <w:b/>
        </w:rPr>
      </w:pPr>
    </w:p>
    <w:p w:rsidR="00210D1B" w:rsidRDefault="00BA3A31">
      <w:pPr>
        <w:pStyle w:val="Corpodetexto"/>
        <w:spacing w:before="118"/>
        <w:jc w:val="both"/>
      </w:pPr>
      <w:r>
        <w:rPr>
          <w:b/>
        </w:rPr>
        <w:t>Parágrafo</w:t>
      </w:r>
      <w:r w:rsidR="0044610A">
        <w:rPr>
          <w:b/>
        </w:rPr>
        <w:t xml:space="preserve"> </w:t>
      </w:r>
      <w:r>
        <w:rPr>
          <w:b/>
        </w:rPr>
        <w:t>Quarto</w:t>
      </w:r>
      <w:r w:rsidR="00EA0769">
        <w:rPr>
          <w:b/>
        </w:rPr>
        <w:t xml:space="preserve"> </w:t>
      </w:r>
      <w:r>
        <w:t>–</w:t>
      </w:r>
      <w:r w:rsidR="00EA0769">
        <w:t xml:space="preserve"> </w:t>
      </w:r>
      <w:r>
        <w:t>O</w:t>
      </w:r>
      <w:r w:rsidR="00CB696C">
        <w:t xml:space="preserve"> b</w:t>
      </w:r>
      <w:r>
        <w:t>ate</w:t>
      </w:r>
      <w:r w:rsidR="00CB696C">
        <w:t xml:space="preserve"> </w:t>
      </w:r>
      <w:r>
        <w:t>bola</w:t>
      </w:r>
      <w:r w:rsidR="00CB696C">
        <w:t xml:space="preserve"> </w:t>
      </w:r>
      <w:r>
        <w:t>para</w:t>
      </w:r>
      <w:r w:rsidR="00CB696C">
        <w:t xml:space="preserve"> </w:t>
      </w:r>
      <w:r>
        <w:t>aquecimento</w:t>
      </w:r>
      <w:r w:rsidR="00CB696C">
        <w:t xml:space="preserve"> </w:t>
      </w:r>
      <w:r>
        <w:t>será</w:t>
      </w:r>
      <w:r w:rsidR="00CB696C">
        <w:t xml:space="preserve"> </w:t>
      </w:r>
      <w:r>
        <w:t>de</w:t>
      </w:r>
      <w:r w:rsidR="00CB696C">
        <w:t xml:space="preserve"> </w:t>
      </w:r>
      <w:r>
        <w:t>no</w:t>
      </w:r>
      <w:r w:rsidR="00CB696C">
        <w:t xml:space="preserve"> </w:t>
      </w:r>
      <w:r>
        <w:t>máximo</w:t>
      </w:r>
      <w:r w:rsidR="00CB696C">
        <w:t xml:space="preserve"> </w:t>
      </w:r>
      <w:r>
        <w:t>05</w:t>
      </w:r>
      <w:r w:rsidR="00CB696C">
        <w:t xml:space="preserve"> </w:t>
      </w:r>
      <w:r>
        <w:t>(cinco)</w:t>
      </w:r>
      <w:r w:rsidR="00CB696C">
        <w:t xml:space="preserve"> </w:t>
      </w:r>
      <w:r>
        <w:rPr>
          <w:spacing w:val="-2"/>
        </w:rPr>
        <w:t>minutos.</w:t>
      </w:r>
    </w:p>
    <w:p w:rsidR="00210D1B" w:rsidRDefault="00210D1B">
      <w:pPr>
        <w:jc w:val="both"/>
      </w:pPr>
    </w:p>
    <w:p w:rsidR="00210D1B" w:rsidRDefault="00210D1B">
      <w:pPr>
        <w:pStyle w:val="Corpodetexto"/>
        <w:spacing w:before="4"/>
        <w:ind w:left="0"/>
        <w:rPr>
          <w:sz w:val="22"/>
        </w:rPr>
      </w:pPr>
    </w:p>
    <w:p w:rsidR="00210D1B" w:rsidRDefault="005B6D80" w:rsidP="005B6D80">
      <w:pPr>
        <w:pStyle w:val="Ttulo1"/>
        <w:tabs>
          <w:tab w:val="left" w:pos="288"/>
        </w:tabs>
        <w:spacing w:before="93"/>
        <w:ind w:left="142" w:firstLine="0"/>
      </w:pPr>
      <w:r>
        <w:t xml:space="preserve">XI </w:t>
      </w:r>
      <w:r w:rsidR="0044610A">
        <w:t>–</w:t>
      </w:r>
      <w:r w:rsidR="00BA3A31">
        <w:t>TÊNIS</w:t>
      </w:r>
      <w:r w:rsidR="0044610A">
        <w:t xml:space="preserve"> </w:t>
      </w:r>
      <w:r w:rsidR="00BA3A31">
        <w:t>DE</w:t>
      </w:r>
      <w:r w:rsidR="0044610A">
        <w:t xml:space="preserve"> </w:t>
      </w:r>
      <w:r w:rsidR="00BA3A31">
        <w:rPr>
          <w:spacing w:val="-4"/>
        </w:rPr>
        <w:t>MESA</w:t>
      </w:r>
    </w:p>
    <w:p w:rsidR="00210D1B" w:rsidRDefault="00BA3A31">
      <w:pPr>
        <w:pStyle w:val="Corpodetexto"/>
      </w:pPr>
      <w:r>
        <w:rPr>
          <w:b/>
        </w:rPr>
        <w:t>Art.</w:t>
      </w:r>
      <w:r w:rsidR="0044610A">
        <w:rPr>
          <w:b/>
        </w:rPr>
        <w:t xml:space="preserve"> </w:t>
      </w:r>
      <w:r>
        <w:rPr>
          <w:b/>
        </w:rPr>
        <w:t>67º</w:t>
      </w:r>
      <w:r>
        <w:t>-</w:t>
      </w:r>
      <w:r w:rsidR="0044610A">
        <w:t xml:space="preserve"> </w:t>
      </w:r>
      <w:r>
        <w:t>Os</w:t>
      </w:r>
      <w:r w:rsidR="0044610A">
        <w:t xml:space="preserve"> </w:t>
      </w:r>
      <w:r>
        <w:t>jogos</w:t>
      </w:r>
      <w:r w:rsidR="0044610A">
        <w:t xml:space="preserve"> </w:t>
      </w:r>
      <w:r>
        <w:t>obedecerão</w:t>
      </w:r>
      <w:r w:rsidR="0044610A">
        <w:t xml:space="preserve"> </w:t>
      </w:r>
      <w:r>
        <w:t>as</w:t>
      </w:r>
      <w:r w:rsidR="0044610A">
        <w:t xml:space="preserve"> </w:t>
      </w:r>
      <w:r>
        <w:t>regras</w:t>
      </w:r>
      <w:r w:rsidR="0044610A">
        <w:t xml:space="preserve"> </w:t>
      </w:r>
      <w:r>
        <w:t>oficiais</w:t>
      </w:r>
      <w:r w:rsidR="0044610A">
        <w:t xml:space="preserve"> </w:t>
      </w:r>
      <w:r>
        <w:t>da</w:t>
      </w:r>
      <w:r w:rsidR="0044610A">
        <w:t xml:space="preserve"> </w:t>
      </w:r>
      <w:r>
        <w:t>FPTM,</w:t>
      </w:r>
      <w:r w:rsidR="0044610A">
        <w:t xml:space="preserve"> </w:t>
      </w:r>
      <w:r>
        <w:t>com</w:t>
      </w:r>
      <w:r w:rsidR="0044610A">
        <w:t xml:space="preserve"> </w:t>
      </w:r>
      <w:r>
        <w:t>as</w:t>
      </w:r>
      <w:r w:rsidR="0044610A">
        <w:t xml:space="preserve"> </w:t>
      </w:r>
      <w:r>
        <w:t>observações</w:t>
      </w:r>
      <w:r w:rsidR="0044610A">
        <w:t xml:space="preserve"> </w:t>
      </w:r>
      <w:r>
        <w:t>contidas</w:t>
      </w:r>
      <w:r w:rsidR="0044610A">
        <w:t xml:space="preserve"> </w:t>
      </w:r>
      <w:r>
        <w:t>neste</w:t>
      </w:r>
      <w:r w:rsidR="0044610A">
        <w:t xml:space="preserve"> </w:t>
      </w:r>
      <w:r>
        <w:rPr>
          <w:spacing w:val="-2"/>
        </w:rPr>
        <w:t>regulamento;</w:t>
      </w:r>
    </w:p>
    <w:p w:rsidR="00210D1B" w:rsidRDefault="00BA3A31">
      <w:pPr>
        <w:pStyle w:val="Corpodetexto"/>
        <w:spacing w:before="120" w:line="242" w:lineRule="auto"/>
        <w:ind w:right="126"/>
        <w:jc w:val="both"/>
      </w:pPr>
      <w:r>
        <w:rPr>
          <w:b/>
        </w:rPr>
        <w:t xml:space="preserve">Art. 68º </w:t>
      </w:r>
      <w:r>
        <w:t>- Na 1ª fase (Grupos) serão disputados jogos em melhor de três sets de 11 (onze) pontos e na 2ª fase (Eliminatória) melhor de 05 sets de 11 (onze) pontos;</w:t>
      </w:r>
    </w:p>
    <w:p w:rsidR="00210D1B" w:rsidRDefault="00BA3A31">
      <w:pPr>
        <w:pStyle w:val="Corpodetexto"/>
        <w:spacing w:before="116"/>
      </w:pPr>
      <w:r>
        <w:rPr>
          <w:b/>
        </w:rPr>
        <w:t>Art.</w:t>
      </w:r>
      <w:r w:rsidR="002E5DA0">
        <w:rPr>
          <w:b/>
        </w:rPr>
        <w:t xml:space="preserve"> </w:t>
      </w:r>
      <w:r>
        <w:rPr>
          <w:b/>
        </w:rPr>
        <w:t>69º</w:t>
      </w:r>
      <w:r>
        <w:t>-</w:t>
      </w:r>
      <w:r w:rsidR="002E5DA0">
        <w:t xml:space="preserve"> </w:t>
      </w:r>
      <w:r>
        <w:t>Cada</w:t>
      </w:r>
      <w:r w:rsidR="0044610A">
        <w:t xml:space="preserve"> </w:t>
      </w:r>
      <w:r>
        <w:t>jogador</w:t>
      </w:r>
      <w:r w:rsidR="0044610A">
        <w:t xml:space="preserve"> </w:t>
      </w:r>
      <w:r>
        <w:t>deverá</w:t>
      </w:r>
      <w:r w:rsidR="0044610A">
        <w:t xml:space="preserve"> </w:t>
      </w:r>
      <w:r>
        <w:t>trazer</w:t>
      </w:r>
      <w:r w:rsidR="0044610A">
        <w:t xml:space="preserve"> </w:t>
      </w:r>
      <w:r>
        <w:t>sua</w:t>
      </w:r>
      <w:r w:rsidR="0044610A">
        <w:t xml:space="preserve"> </w:t>
      </w:r>
      <w:r>
        <w:rPr>
          <w:spacing w:val="-2"/>
        </w:rPr>
        <w:t>raquete;</w:t>
      </w:r>
    </w:p>
    <w:p w:rsidR="00210D1B" w:rsidRDefault="00BA3A31">
      <w:pPr>
        <w:pStyle w:val="Corpodetexto"/>
        <w:spacing w:before="118"/>
      </w:pPr>
      <w:r>
        <w:rPr>
          <w:b/>
        </w:rPr>
        <w:t>Art.</w:t>
      </w:r>
      <w:r w:rsidR="002E5DA0">
        <w:rPr>
          <w:b/>
        </w:rPr>
        <w:t xml:space="preserve"> </w:t>
      </w:r>
      <w:r>
        <w:rPr>
          <w:b/>
        </w:rPr>
        <w:t>70º</w:t>
      </w:r>
      <w:r>
        <w:t>-</w:t>
      </w:r>
      <w:r w:rsidR="002E5DA0">
        <w:t xml:space="preserve"> </w:t>
      </w:r>
      <w:r>
        <w:t>A</w:t>
      </w:r>
      <w:r w:rsidR="002E5DA0">
        <w:t xml:space="preserve"> </w:t>
      </w:r>
      <w:r>
        <w:t>raquete</w:t>
      </w:r>
      <w:r w:rsidR="002E5DA0">
        <w:t xml:space="preserve"> </w:t>
      </w:r>
      <w:r>
        <w:t>deverá</w:t>
      </w:r>
      <w:r w:rsidR="002E5DA0">
        <w:t xml:space="preserve"> </w:t>
      </w:r>
      <w:r>
        <w:t>obrigatoriamente</w:t>
      </w:r>
      <w:r w:rsidR="002E5DA0">
        <w:t xml:space="preserve"> </w:t>
      </w:r>
      <w:r>
        <w:t>ser</w:t>
      </w:r>
      <w:r w:rsidR="002E5DA0">
        <w:t xml:space="preserve"> </w:t>
      </w:r>
      <w:r>
        <w:t>emborrachada</w:t>
      </w:r>
      <w:r w:rsidR="002E5DA0">
        <w:t xml:space="preserve"> </w:t>
      </w:r>
      <w:r>
        <w:t>de</w:t>
      </w:r>
      <w:r w:rsidR="002E5DA0">
        <w:t xml:space="preserve"> </w:t>
      </w:r>
      <w:r>
        <w:t>acordo</w:t>
      </w:r>
      <w:r w:rsidR="002E5DA0">
        <w:t xml:space="preserve"> </w:t>
      </w:r>
      <w:r>
        <w:t>com</w:t>
      </w:r>
      <w:r w:rsidR="002E5DA0">
        <w:t xml:space="preserve"> </w:t>
      </w:r>
      <w:r>
        <w:t>o</w:t>
      </w:r>
      <w:r w:rsidR="002E5DA0">
        <w:t xml:space="preserve"> </w:t>
      </w:r>
      <w:r>
        <w:t>estilo</w:t>
      </w:r>
      <w:r w:rsidR="002E5DA0">
        <w:t xml:space="preserve"> </w:t>
      </w:r>
      <w:r>
        <w:t>a</w:t>
      </w:r>
      <w:r w:rsidR="002E5DA0">
        <w:t xml:space="preserve"> </w:t>
      </w:r>
      <w:r>
        <w:t>ser</w:t>
      </w:r>
      <w:r w:rsidR="002E5DA0">
        <w:t xml:space="preserve"> </w:t>
      </w:r>
      <w:r>
        <w:t>escolhido</w:t>
      </w:r>
      <w:r w:rsidR="002E5DA0">
        <w:t xml:space="preserve"> </w:t>
      </w:r>
      <w:r>
        <w:t>pelo</w:t>
      </w:r>
      <w:r w:rsidR="002E5DA0">
        <w:t xml:space="preserve"> </w:t>
      </w:r>
      <w:r>
        <w:rPr>
          <w:spacing w:val="-2"/>
        </w:rPr>
        <w:t>jogador;</w:t>
      </w:r>
    </w:p>
    <w:p w:rsidR="00210D1B" w:rsidRDefault="00BA3A31">
      <w:pPr>
        <w:pStyle w:val="Corpodetexto"/>
      </w:pPr>
      <w:r>
        <w:rPr>
          <w:b/>
        </w:rPr>
        <w:t>Art.</w:t>
      </w:r>
      <w:r w:rsidR="002E5DA0">
        <w:rPr>
          <w:b/>
        </w:rPr>
        <w:t xml:space="preserve"> </w:t>
      </w:r>
      <w:r>
        <w:rPr>
          <w:b/>
        </w:rPr>
        <w:t>71º</w:t>
      </w:r>
      <w:r>
        <w:t>-</w:t>
      </w:r>
      <w:r w:rsidR="002E5DA0">
        <w:t xml:space="preserve"> </w:t>
      </w:r>
      <w:r>
        <w:t>Será</w:t>
      </w:r>
      <w:r w:rsidR="002E5DA0">
        <w:t xml:space="preserve"> </w:t>
      </w:r>
      <w:r>
        <w:t>utilizada</w:t>
      </w:r>
      <w:r w:rsidR="002E5DA0">
        <w:t xml:space="preserve"> </w:t>
      </w:r>
      <w:r>
        <w:t>a</w:t>
      </w:r>
      <w:r w:rsidR="002E5DA0">
        <w:t xml:space="preserve"> </w:t>
      </w:r>
      <w:r>
        <w:t>bola</w:t>
      </w:r>
      <w:r w:rsidR="002E5DA0">
        <w:t xml:space="preserve"> </w:t>
      </w:r>
      <w:r>
        <w:t>esférica</w:t>
      </w:r>
      <w:r w:rsidR="002E5DA0">
        <w:t xml:space="preserve"> </w:t>
      </w:r>
      <w:r>
        <w:t>com</w:t>
      </w:r>
      <w:r w:rsidR="002E5DA0">
        <w:t xml:space="preserve"> </w:t>
      </w:r>
      <w:r>
        <w:t>um</w:t>
      </w:r>
      <w:r w:rsidR="002E5DA0">
        <w:t xml:space="preserve"> </w:t>
      </w:r>
      <w:r>
        <w:t>diâmetro</w:t>
      </w:r>
      <w:r w:rsidR="002E5DA0">
        <w:t xml:space="preserve"> </w:t>
      </w:r>
      <w:r>
        <w:t>de</w:t>
      </w:r>
      <w:r w:rsidR="002E5DA0">
        <w:t xml:space="preserve"> </w:t>
      </w:r>
      <w:r>
        <w:t>40</w:t>
      </w:r>
      <w:r>
        <w:rPr>
          <w:spacing w:val="-5"/>
        </w:rPr>
        <w:t>mm;</w:t>
      </w:r>
    </w:p>
    <w:p w:rsidR="00210D1B" w:rsidRDefault="00BA3A31">
      <w:pPr>
        <w:pStyle w:val="Corpodetexto"/>
        <w:spacing w:before="120" w:line="242" w:lineRule="auto"/>
        <w:ind w:right="120"/>
        <w:jc w:val="both"/>
      </w:pPr>
      <w:r>
        <w:rPr>
          <w:b/>
        </w:rPr>
        <w:t xml:space="preserve">Art. 72º </w:t>
      </w:r>
      <w:r>
        <w:t>- Uma bola tendo sido sacada ou retornada deve ser batida de forma que ela passe sobre ou em torno da rede, e seus acessórios toque o campo oponente, mesmo que ela tenha tocado na rede ou seusacessórios;</w:t>
      </w:r>
    </w:p>
    <w:p w:rsidR="00210D1B" w:rsidRDefault="00BA3A31">
      <w:pPr>
        <w:pStyle w:val="Corpodetexto"/>
        <w:spacing w:before="116" w:line="242" w:lineRule="auto"/>
        <w:ind w:right="130"/>
        <w:jc w:val="both"/>
      </w:pPr>
      <w:r>
        <w:rPr>
          <w:b/>
        </w:rPr>
        <w:t xml:space="preserve">Art. 73º </w:t>
      </w:r>
      <w:r>
        <w:t>- Num jogo individual, o sacador deve primeiro fazer um bom saque, o recebedor deve então fazer um bom retorno e assim sucessivamente sacador e recebedor alternadamente devem fazer cada um bons retornos;</w:t>
      </w:r>
    </w:p>
    <w:p w:rsidR="00210D1B" w:rsidRDefault="00BA3A31">
      <w:pPr>
        <w:pStyle w:val="Corpodetexto"/>
        <w:spacing w:before="114" w:line="242" w:lineRule="auto"/>
        <w:ind w:right="119"/>
        <w:jc w:val="both"/>
      </w:pPr>
      <w:r>
        <w:rPr>
          <w:b/>
        </w:rPr>
        <w:t xml:space="preserve">Art. 74º </w:t>
      </w:r>
      <w:r>
        <w:t xml:space="preserve">- Um set será vencido pelo atleta que primeiro completar 11(onze) pontos a não ser que ambos os atletas tenham completado 10 pontos, quando o set será vencido pelo atleta que conquistar uma vantagem de 02 (dois) </w:t>
      </w:r>
      <w:r>
        <w:rPr>
          <w:spacing w:val="-2"/>
        </w:rPr>
        <w:t>pontos;</w:t>
      </w:r>
    </w:p>
    <w:p w:rsidR="00345F6D" w:rsidRDefault="00345F6D">
      <w:pPr>
        <w:pStyle w:val="Corpodetexto"/>
        <w:spacing w:before="115" w:line="242" w:lineRule="auto"/>
        <w:ind w:right="129"/>
        <w:jc w:val="both"/>
        <w:rPr>
          <w:b/>
        </w:rPr>
      </w:pPr>
    </w:p>
    <w:p w:rsidR="00210D1B" w:rsidRDefault="00BA3A31">
      <w:pPr>
        <w:pStyle w:val="Corpodetexto"/>
        <w:spacing w:before="115" w:line="242" w:lineRule="auto"/>
        <w:ind w:right="129"/>
        <w:jc w:val="both"/>
      </w:pPr>
      <w:r>
        <w:rPr>
          <w:b/>
        </w:rPr>
        <w:t xml:space="preserve">Art. 75º </w:t>
      </w:r>
      <w:r>
        <w:t>- O direito de escolher a ordem inicial de sacar, receber e lados deve ser decidido por sorteio e o vencedor pode escolher sacar ou receber primeiro ou iniciar em um lado;</w:t>
      </w:r>
    </w:p>
    <w:p w:rsidR="00210D1B" w:rsidRDefault="00BA3A31">
      <w:pPr>
        <w:pStyle w:val="Corpodetexto"/>
        <w:spacing w:before="114" w:line="242" w:lineRule="auto"/>
        <w:ind w:right="118"/>
        <w:jc w:val="both"/>
      </w:pPr>
      <w:r>
        <w:rPr>
          <w:b/>
        </w:rPr>
        <w:t xml:space="preserve">Parágrafo Primeiro- </w:t>
      </w:r>
      <w:r>
        <w:t>Quando um atleta tenha escolhido sacar ou receber primeiro ou escolhido o lado, o outro atleta tem a outra escolha;</w:t>
      </w:r>
    </w:p>
    <w:p w:rsidR="00210D1B" w:rsidRDefault="00BA3A31">
      <w:pPr>
        <w:pStyle w:val="Corpodetexto"/>
        <w:spacing w:before="116" w:line="242" w:lineRule="auto"/>
        <w:ind w:right="126"/>
        <w:jc w:val="both"/>
      </w:pPr>
      <w:r>
        <w:rPr>
          <w:b/>
        </w:rPr>
        <w:t xml:space="preserve">Parágrafo Segundo- </w:t>
      </w:r>
      <w:r>
        <w:t>Após cada 02</w:t>
      </w:r>
      <w:r w:rsidR="002E5DA0">
        <w:t xml:space="preserve"> </w:t>
      </w:r>
      <w:r>
        <w:t>(dois) pontos contados o atleta recebedor se tornará o atleta sacador até o final do set, a menos que ambos os atletas atinjam 10</w:t>
      </w:r>
      <w:r w:rsidR="002E5DA0">
        <w:t xml:space="preserve"> </w:t>
      </w:r>
      <w:r>
        <w:t>(dez) pontos ou o sistema de aceleração esteja em operação, então a</w:t>
      </w:r>
      <w:r w:rsidR="00316A14">
        <w:t xml:space="preserve"> </w:t>
      </w:r>
      <w:r>
        <w:t>sequencia</w:t>
      </w:r>
      <w:r w:rsidR="00316A14">
        <w:t xml:space="preserve"> </w:t>
      </w:r>
      <w:r>
        <w:t>de</w:t>
      </w:r>
      <w:r w:rsidR="00316A14">
        <w:t xml:space="preserve"> </w:t>
      </w:r>
      <w:r>
        <w:t>sacar</w:t>
      </w:r>
      <w:r w:rsidR="00316A14">
        <w:t xml:space="preserve"> </w:t>
      </w:r>
      <w:r>
        <w:t>e</w:t>
      </w:r>
      <w:r w:rsidR="00316A14">
        <w:t xml:space="preserve"> </w:t>
      </w:r>
      <w:r>
        <w:t>receber</w:t>
      </w:r>
      <w:r w:rsidR="00316A14">
        <w:t xml:space="preserve"> </w:t>
      </w:r>
      <w:r>
        <w:t>devem ser</w:t>
      </w:r>
      <w:r w:rsidR="00316A14">
        <w:t xml:space="preserve"> </w:t>
      </w:r>
      <w:r>
        <w:t>a</w:t>
      </w:r>
      <w:r w:rsidR="00316A14">
        <w:t xml:space="preserve"> </w:t>
      </w:r>
      <w:r>
        <w:t>mesma,</w:t>
      </w:r>
      <w:r w:rsidR="00316A14">
        <w:t xml:space="preserve"> </w:t>
      </w:r>
      <w:r>
        <w:t>mas</w:t>
      </w:r>
      <w:r w:rsidR="00316A14">
        <w:t xml:space="preserve"> </w:t>
      </w:r>
      <w:r>
        <w:t>cada</w:t>
      </w:r>
      <w:r w:rsidR="00316A14">
        <w:t xml:space="preserve"> </w:t>
      </w:r>
      <w:r>
        <w:t>atleta</w:t>
      </w:r>
      <w:r w:rsidR="00316A14">
        <w:t xml:space="preserve"> </w:t>
      </w:r>
      <w:r>
        <w:t>deve</w:t>
      </w:r>
      <w:r w:rsidR="00316A14">
        <w:t xml:space="preserve"> </w:t>
      </w:r>
      <w:r>
        <w:t>produzir</w:t>
      </w:r>
      <w:r w:rsidR="00316A14">
        <w:t xml:space="preserve"> </w:t>
      </w:r>
      <w:r>
        <w:t>somente</w:t>
      </w:r>
      <w:r w:rsidR="00316A14">
        <w:t xml:space="preserve"> </w:t>
      </w:r>
      <w:r>
        <w:t>um saque</w:t>
      </w:r>
      <w:r w:rsidR="00316A14">
        <w:t xml:space="preserve"> </w:t>
      </w:r>
      <w:r>
        <w:t>alternado</w:t>
      </w:r>
      <w:r w:rsidR="00316A14">
        <w:t xml:space="preserve"> </w:t>
      </w:r>
      <w:r>
        <w:t>até o final do jogo;</w:t>
      </w:r>
    </w:p>
    <w:p w:rsidR="00210D1B" w:rsidRDefault="00BA3A31">
      <w:pPr>
        <w:pStyle w:val="Corpodetexto"/>
        <w:spacing w:before="110" w:line="242" w:lineRule="auto"/>
        <w:ind w:right="125"/>
        <w:jc w:val="both"/>
      </w:pPr>
      <w:r>
        <w:rPr>
          <w:b/>
        </w:rPr>
        <w:t>Parágrafo</w:t>
      </w:r>
      <w:r w:rsidR="000A59AF">
        <w:rPr>
          <w:b/>
        </w:rPr>
        <w:t xml:space="preserve"> </w:t>
      </w:r>
      <w:r>
        <w:rPr>
          <w:b/>
        </w:rPr>
        <w:t>Terceiro</w:t>
      </w:r>
      <w:r>
        <w:t>-</w:t>
      </w:r>
      <w:r w:rsidR="00316A14">
        <w:t xml:space="preserve"> </w:t>
      </w:r>
      <w:r>
        <w:t>O</w:t>
      </w:r>
      <w:r w:rsidR="00316A14">
        <w:t xml:space="preserve"> </w:t>
      </w:r>
      <w:r>
        <w:t>atleta</w:t>
      </w:r>
      <w:r w:rsidR="00316A14">
        <w:t xml:space="preserve"> </w:t>
      </w:r>
      <w:r>
        <w:t>que sacar</w:t>
      </w:r>
      <w:r w:rsidR="00316A14">
        <w:t xml:space="preserve"> </w:t>
      </w:r>
      <w:r>
        <w:t>primeiro</w:t>
      </w:r>
      <w:r w:rsidR="00316A14">
        <w:t xml:space="preserve"> </w:t>
      </w:r>
      <w:r>
        <w:t>em um set</w:t>
      </w:r>
      <w:r w:rsidR="00316A14">
        <w:t xml:space="preserve"> </w:t>
      </w:r>
      <w:r>
        <w:t>receberá</w:t>
      </w:r>
      <w:r w:rsidR="00316A14">
        <w:t xml:space="preserve"> </w:t>
      </w:r>
      <w:r>
        <w:t>primeiro</w:t>
      </w:r>
      <w:r w:rsidR="00316A14">
        <w:t xml:space="preserve"> </w:t>
      </w:r>
      <w:r>
        <w:t>no próximo</w:t>
      </w:r>
      <w:r w:rsidR="00316A14">
        <w:t xml:space="preserve"> </w:t>
      </w:r>
      <w:r>
        <w:t>set</w:t>
      </w:r>
      <w:r w:rsidR="00316A14">
        <w:t xml:space="preserve"> </w:t>
      </w:r>
      <w:r>
        <w:t>do</w:t>
      </w:r>
      <w:r w:rsidR="00316A14">
        <w:t xml:space="preserve"> </w:t>
      </w:r>
      <w:r>
        <w:t>jogo</w:t>
      </w:r>
      <w:r w:rsidR="00316A14">
        <w:t xml:space="preserve"> </w:t>
      </w:r>
      <w:r>
        <w:t>e</w:t>
      </w:r>
      <w:r w:rsidR="00316A14">
        <w:t xml:space="preserve"> </w:t>
      </w:r>
      <w:r>
        <w:t>em um último set possível de um jogo deve trocar a ordem do recebedor quando um dos atletas atingir 05 (cinco) pontos;</w:t>
      </w:r>
    </w:p>
    <w:p w:rsidR="00210D1B" w:rsidRDefault="00BA3A31">
      <w:pPr>
        <w:pStyle w:val="Corpodetexto"/>
        <w:spacing w:before="116" w:line="242" w:lineRule="auto"/>
        <w:ind w:right="123"/>
        <w:jc w:val="both"/>
      </w:pPr>
      <w:r>
        <w:rPr>
          <w:b/>
        </w:rPr>
        <w:t xml:space="preserve">Parágrafo Quarto- </w:t>
      </w:r>
      <w:r>
        <w:t>O atleta que iniciar em um dos lados em um set iniciará no outro lado no próximo set do jogo e</w:t>
      </w:r>
      <w:r w:rsidR="00826BD0">
        <w:t xml:space="preserve"> </w:t>
      </w:r>
      <w:r>
        <w:t xml:space="preserve">em um último set possível de um jogo os atletas trocam de lados quando um dos atletas atingir </w:t>
      </w:r>
      <w:r w:rsidR="00883C77">
        <w:t>0</w:t>
      </w:r>
      <w:r>
        <w:t>5 (cinco) pontos.</w:t>
      </w:r>
    </w:p>
    <w:p w:rsidR="00210D1B" w:rsidRDefault="00BA3A31">
      <w:pPr>
        <w:pStyle w:val="Corpodetexto"/>
        <w:spacing w:before="117"/>
        <w:ind w:right="117"/>
        <w:jc w:val="both"/>
      </w:pPr>
      <w:r>
        <w:rPr>
          <w:b/>
        </w:rPr>
        <w:t xml:space="preserve">Art. 76º </w:t>
      </w:r>
      <w:r>
        <w:t>- Se um atleta sacar ou receber fora de ordem, o jogo deverá ser interrompido pelo árbitro assim que o erro for descoberto e reiniciar com aqueles atletas sacando e recebendo, de acordo com a sequencia estabelecida no início do jogo.</w:t>
      </w:r>
    </w:p>
    <w:p w:rsidR="00210D1B" w:rsidRDefault="00BA3A31">
      <w:pPr>
        <w:pStyle w:val="Corpodetexto"/>
        <w:spacing w:before="119" w:line="242" w:lineRule="auto"/>
        <w:ind w:right="118"/>
        <w:jc w:val="both"/>
      </w:pPr>
      <w:r>
        <w:rPr>
          <w:b/>
        </w:rPr>
        <w:t>Parágrafo Primeiro</w:t>
      </w:r>
      <w:r>
        <w:t>- Se os atletas não tiverem trocado de lado quando eles deveriam fazê-lo, o jogo deve ser interrompido</w:t>
      </w:r>
      <w:r w:rsidR="00826BD0">
        <w:t xml:space="preserve"> </w:t>
      </w:r>
      <w:r>
        <w:t>pelo</w:t>
      </w:r>
      <w:r w:rsidR="00826BD0">
        <w:t xml:space="preserve"> </w:t>
      </w:r>
      <w:r>
        <w:t>árbitro</w:t>
      </w:r>
      <w:r w:rsidR="00826BD0">
        <w:t xml:space="preserve"> </w:t>
      </w:r>
      <w:r>
        <w:t>assim que</w:t>
      </w:r>
      <w:r w:rsidR="00826BD0">
        <w:t xml:space="preserve"> </w:t>
      </w:r>
      <w:r>
        <w:t>o</w:t>
      </w:r>
      <w:r w:rsidR="00826BD0">
        <w:t xml:space="preserve"> </w:t>
      </w:r>
      <w:r>
        <w:t>erro</w:t>
      </w:r>
      <w:r w:rsidR="00826BD0">
        <w:t xml:space="preserve"> </w:t>
      </w:r>
      <w:r>
        <w:t>tenha</w:t>
      </w:r>
      <w:r w:rsidR="00826BD0">
        <w:t xml:space="preserve"> </w:t>
      </w:r>
      <w:r>
        <w:t>sido</w:t>
      </w:r>
      <w:r w:rsidR="00826BD0">
        <w:t xml:space="preserve"> </w:t>
      </w:r>
      <w:r>
        <w:t>descoberto</w:t>
      </w:r>
      <w:r w:rsidR="00826BD0">
        <w:t xml:space="preserve"> </w:t>
      </w:r>
      <w:r>
        <w:t>e</w:t>
      </w:r>
      <w:r w:rsidR="00826BD0">
        <w:t xml:space="preserve"> </w:t>
      </w:r>
      <w:r>
        <w:t>reiniciar</w:t>
      </w:r>
      <w:r w:rsidR="00826BD0">
        <w:t xml:space="preserve"> </w:t>
      </w:r>
      <w:r>
        <w:t>com os</w:t>
      </w:r>
      <w:r w:rsidR="00826BD0">
        <w:t xml:space="preserve"> </w:t>
      </w:r>
      <w:r>
        <w:t>atletas</w:t>
      </w:r>
      <w:r w:rsidR="00826BD0">
        <w:t xml:space="preserve"> </w:t>
      </w:r>
      <w:r>
        <w:t>nos</w:t>
      </w:r>
      <w:r w:rsidR="00826BD0">
        <w:t xml:space="preserve"> </w:t>
      </w:r>
      <w:r>
        <w:t>seus</w:t>
      </w:r>
      <w:r w:rsidR="00826BD0">
        <w:t xml:space="preserve"> </w:t>
      </w:r>
      <w:r>
        <w:t>lados</w:t>
      </w:r>
      <w:r w:rsidR="00826BD0">
        <w:t xml:space="preserve"> </w:t>
      </w:r>
      <w:r>
        <w:t>corretos</w:t>
      </w:r>
      <w:r w:rsidR="00826BD0">
        <w:t xml:space="preserve"> </w:t>
      </w:r>
      <w:r>
        <w:t>de acordo com a sequencia estabelecida no início da partida;</w:t>
      </w:r>
    </w:p>
    <w:p w:rsidR="00210D1B" w:rsidRDefault="00BA3A31" w:rsidP="00345F6D">
      <w:pPr>
        <w:pStyle w:val="Corpodetexto"/>
        <w:spacing w:before="114" w:line="242" w:lineRule="auto"/>
        <w:ind w:right="117"/>
        <w:jc w:val="both"/>
        <w:rPr>
          <w:sz w:val="22"/>
        </w:rPr>
      </w:pPr>
      <w:r>
        <w:rPr>
          <w:b/>
        </w:rPr>
        <w:t xml:space="preserve">Parágrafo Segundo- </w:t>
      </w:r>
      <w:r>
        <w:t xml:space="preserve">Em qualquer circunstância, todos os pontos contados antes da descoberta do erro devem ser </w:t>
      </w:r>
      <w:r>
        <w:rPr>
          <w:spacing w:val="-2"/>
        </w:rPr>
        <w:t>considerados.</w:t>
      </w:r>
    </w:p>
    <w:p w:rsidR="00210D1B" w:rsidRDefault="00210D1B">
      <w:pPr>
        <w:pStyle w:val="Corpodetexto"/>
        <w:spacing w:before="4"/>
        <w:ind w:left="0"/>
        <w:rPr>
          <w:sz w:val="18"/>
        </w:rPr>
      </w:pPr>
    </w:p>
    <w:p w:rsidR="00210D1B" w:rsidRDefault="005B6D80" w:rsidP="005B6D80">
      <w:pPr>
        <w:pStyle w:val="Ttulo1"/>
        <w:tabs>
          <w:tab w:val="left" w:pos="343"/>
        </w:tabs>
        <w:spacing w:before="1"/>
        <w:ind w:left="142" w:firstLine="0"/>
        <w:jc w:val="both"/>
      </w:pPr>
      <w:r>
        <w:t xml:space="preserve">XII </w:t>
      </w:r>
      <w:r w:rsidR="00BA3A31">
        <w:t>-</w:t>
      </w:r>
      <w:r w:rsidR="00BA3A31">
        <w:rPr>
          <w:spacing w:val="-2"/>
        </w:rPr>
        <w:t>TRUCO</w:t>
      </w:r>
    </w:p>
    <w:p w:rsidR="00210D1B" w:rsidRDefault="00BA3A31">
      <w:pPr>
        <w:pStyle w:val="Corpodetexto"/>
        <w:spacing w:before="120"/>
      </w:pPr>
      <w:r>
        <w:rPr>
          <w:b/>
        </w:rPr>
        <w:t>Art.</w:t>
      </w:r>
      <w:r w:rsidR="00826BD0">
        <w:rPr>
          <w:b/>
        </w:rPr>
        <w:t xml:space="preserve"> </w:t>
      </w:r>
      <w:r>
        <w:rPr>
          <w:b/>
        </w:rPr>
        <w:t>77º</w:t>
      </w:r>
      <w:r>
        <w:t>-</w:t>
      </w:r>
      <w:r w:rsidR="000A59AF">
        <w:t xml:space="preserve"> </w:t>
      </w:r>
      <w:r>
        <w:t>Ficará</w:t>
      </w:r>
      <w:r w:rsidR="00826BD0">
        <w:t xml:space="preserve"> </w:t>
      </w:r>
      <w:r>
        <w:t>a</w:t>
      </w:r>
      <w:r w:rsidR="00826BD0">
        <w:t xml:space="preserve"> </w:t>
      </w:r>
      <w:r>
        <w:t>cargo</w:t>
      </w:r>
      <w:r w:rsidR="00826BD0">
        <w:t xml:space="preserve"> </w:t>
      </w:r>
      <w:r>
        <w:t>do</w:t>
      </w:r>
      <w:r w:rsidR="00826BD0">
        <w:t xml:space="preserve"> </w:t>
      </w:r>
      <w:r>
        <w:t>Comitê</w:t>
      </w:r>
      <w:r w:rsidR="00826BD0">
        <w:t xml:space="preserve"> </w:t>
      </w:r>
      <w:r>
        <w:t>Dirigente</w:t>
      </w:r>
      <w:r w:rsidR="00826BD0">
        <w:t xml:space="preserve"> </w:t>
      </w:r>
      <w:r>
        <w:t>a</w:t>
      </w:r>
      <w:r w:rsidR="00826BD0">
        <w:t xml:space="preserve"> </w:t>
      </w:r>
      <w:r>
        <w:t>troca</w:t>
      </w:r>
      <w:r w:rsidR="00826BD0">
        <w:t xml:space="preserve"> </w:t>
      </w:r>
      <w:r>
        <w:t>de</w:t>
      </w:r>
      <w:r w:rsidR="00826BD0">
        <w:t xml:space="preserve"> </w:t>
      </w:r>
      <w:r>
        <w:t>baralhos</w:t>
      </w:r>
      <w:r w:rsidR="00826BD0">
        <w:t xml:space="preserve"> </w:t>
      </w:r>
      <w:r>
        <w:t>quando</w:t>
      </w:r>
      <w:r w:rsidR="00826BD0">
        <w:t xml:space="preserve"> </w:t>
      </w:r>
      <w:r>
        <w:t>isto</w:t>
      </w:r>
      <w:r w:rsidR="00826BD0">
        <w:t xml:space="preserve"> </w:t>
      </w:r>
      <w:r>
        <w:t>se</w:t>
      </w:r>
      <w:r w:rsidR="00826BD0">
        <w:t xml:space="preserve"> </w:t>
      </w:r>
      <w:r>
        <w:t>fizer</w:t>
      </w:r>
      <w:r w:rsidR="00826BD0">
        <w:t xml:space="preserve"> </w:t>
      </w:r>
      <w:r>
        <w:rPr>
          <w:spacing w:val="-2"/>
        </w:rPr>
        <w:t>necessário;</w:t>
      </w:r>
    </w:p>
    <w:p w:rsidR="00210D1B" w:rsidRDefault="00BA3A31">
      <w:pPr>
        <w:pStyle w:val="Corpodetexto"/>
        <w:spacing w:before="120" w:line="242" w:lineRule="auto"/>
        <w:ind w:right="114"/>
        <w:jc w:val="both"/>
      </w:pPr>
      <w:r>
        <w:rPr>
          <w:b/>
        </w:rPr>
        <w:t xml:space="preserve">Art. 78º </w:t>
      </w:r>
      <w:r>
        <w:t>- O jogador encarregado de dar o baralho recolherá as cartas jogadas, em seguida embaralhará 05 (cinco) vezes o baralho sobre a mesa, deixando-o sobre a mesa para o corte;</w:t>
      </w:r>
    </w:p>
    <w:p w:rsidR="00210D1B" w:rsidRDefault="00BA3A31">
      <w:pPr>
        <w:pStyle w:val="Corpodetexto"/>
        <w:spacing w:before="114"/>
      </w:pPr>
      <w:r>
        <w:rPr>
          <w:b/>
        </w:rPr>
        <w:t>Art.</w:t>
      </w:r>
      <w:r w:rsidR="00826BD0">
        <w:rPr>
          <w:b/>
        </w:rPr>
        <w:t xml:space="preserve"> </w:t>
      </w:r>
      <w:r>
        <w:rPr>
          <w:b/>
        </w:rPr>
        <w:t>79º</w:t>
      </w:r>
      <w:r>
        <w:t>-As</w:t>
      </w:r>
      <w:r w:rsidR="00826BD0">
        <w:t xml:space="preserve"> </w:t>
      </w:r>
      <w:r>
        <w:t>cartas</w:t>
      </w:r>
      <w:r w:rsidR="00826BD0">
        <w:t xml:space="preserve"> </w:t>
      </w:r>
      <w:r>
        <w:t>serão</w:t>
      </w:r>
      <w:r w:rsidR="00826BD0">
        <w:t xml:space="preserve"> </w:t>
      </w:r>
      <w:r>
        <w:t>dadas</w:t>
      </w:r>
      <w:r w:rsidR="00826BD0">
        <w:t xml:space="preserve"> </w:t>
      </w:r>
      <w:r>
        <w:t>de</w:t>
      </w:r>
      <w:r w:rsidR="000A59AF">
        <w:t xml:space="preserve"> </w:t>
      </w:r>
      <w:r>
        <w:t>03</w:t>
      </w:r>
      <w:r w:rsidR="00826BD0">
        <w:t xml:space="preserve"> </w:t>
      </w:r>
      <w:r>
        <w:t>em</w:t>
      </w:r>
      <w:r w:rsidR="00826BD0">
        <w:t xml:space="preserve"> </w:t>
      </w:r>
      <w:r>
        <w:t>03</w:t>
      </w:r>
      <w:r w:rsidR="00826BD0">
        <w:t xml:space="preserve"> </w:t>
      </w:r>
      <w:r>
        <w:t>(três</w:t>
      </w:r>
      <w:r w:rsidR="00826BD0">
        <w:t xml:space="preserve"> </w:t>
      </w:r>
      <w:r>
        <w:t>em</w:t>
      </w:r>
      <w:r w:rsidR="00826BD0">
        <w:t xml:space="preserve"> </w:t>
      </w:r>
      <w:r>
        <w:t>três),</w:t>
      </w:r>
      <w:r w:rsidR="000A59AF">
        <w:t xml:space="preserve"> </w:t>
      </w:r>
      <w:r>
        <w:t>da</w:t>
      </w:r>
      <w:r w:rsidR="00826BD0">
        <w:t xml:space="preserve"> </w:t>
      </w:r>
      <w:r>
        <w:t>direita</w:t>
      </w:r>
      <w:r w:rsidR="00826BD0">
        <w:t xml:space="preserve"> </w:t>
      </w:r>
      <w:r>
        <w:t>para</w:t>
      </w:r>
      <w:r w:rsidR="00826BD0">
        <w:t xml:space="preserve"> </w:t>
      </w:r>
      <w:r>
        <w:t>a</w:t>
      </w:r>
      <w:r w:rsidR="00826BD0">
        <w:t xml:space="preserve"> </w:t>
      </w:r>
      <w:r>
        <w:t>esquerda</w:t>
      </w:r>
      <w:r w:rsidR="00826BD0">
        <w:t xml:space="preserve"> </w:t>
      </w:r>
      <w:r>
        <w:t>dando</w:t>
      </w:r>
      <w:r w:rsidR="00826BD0">
        <w:t xml:space="preserve"> </w:t>
      </w:r>
      <w:r>
        <w:t>a</w:t>
      </w:r>
      <w:r w:rsidR="00826BD0">
        <w:t xml:space="preserve"> </w:t>
      </w:r>
      <w:r>
        <w:t>vira</w:t>
      </w:r>
      <w:r w:rsidR="00826BD0">
        <w:t xml:space="preserve"> </w:t>
      </w:r>
      <w:r>
        <w:t>na</w:t>
      </w:r>
      <w:r w:rsidR="000A59AF">
        <w:t xml:space="preserve"> </w:t>
      </w:r>
      <w:r>
        <w:t>13ª</w:t>
      </w:r>
      <w:r w:rsidR="00826BD0">
        <w:t xml:space="preserve"> </w:t>
      </w:r>
      <w:r>
        <w:rPr>
          <w:spacing w:val="-2"/>
        </w:rPr>
        <w:t>carta;</w:t>
      </w:r>
    </w:p>
    <w:p w:rsidR="00210D1B" w:rsidRDefault="00BA3A31">
      <w:pPr>
        <w:pStyle w:val="Corpodetexto"/>
        <w:spacing w:line="242" w:lineRule="auto"/>
        <w:ind w:right="123"/>
        <w:jc w:val="both"/>
      </w:pPr>
      <w:r>
        <w:rPr>
          <w:b/>
        </w:rPr>
        <w:t xml:space="preserve">Art. 80º </w:t>
      </w:r>
      <w:r>
        <w:t>- Não será permitido, em hipótese alguma, ao “pé” e ao “cortador” ver a frente ou as costas do baralho, e caso isso ocorra, o infrator perderá o “tento” sendo que em seguida o baralho passará adiante;</w:t>
      </w:r>
    </w:p>
    <w:p w:rsidR="00210D1B" w:rsidRDefault="00BA3A31">
      <w:pPr>
        <w:pStyle w:val="Corpodetexto"/>
        <w:spacing w:before="117" w:line="242" w:lineRule="auto"/>
        <w:ind w:right="118"/>
        <w:jc w:val="both"/>
      </w:pPr>
      <w:r>
        <w:rPr>
          <w:b/>
        </w:rPr>
        <w:t xml:space="preserve">Art. 81º </w:t>
      </w:r>
      <w:r>
        <w:t>- Cada participante deverá sempre aguardar a sua vez de jogar, nunca passando à frente do adversário, e caso isso ocorra, a carta jogada antecipadamente, será “queimada”;</w:t>
      </w:r>
    </w:p>
    <w:p w:rsidR="00210D1B" w:rsidRDefault="00BA3A31">
      <w:pPr>
        <w:pStyle w:val="Corpodetexto"/>
        <w:spacing w:before="116"/>
      </w:pPr>
      <w:r>
        <w:rPr>
          <w:b/>
        </w:rPr>
        <w:t xml:space="preserve">Art. 82º </w:t>
      </w:r>
      <w:r>
        <w:t>- Perderá a vez de dar as cartas, o “pé” que por</w:t>
      </w:r>
      <w:r w:rsidR="00826BD0">
        <w:t xml:space="preserve"> </w:t>
      </w:r>
      <w:r>
        <w:t>ventura distribuir uma, duas, quatro ou mais cartas ao seu</w:t>
      </w:r>
      <w:r w:rsidR="00826BD0">
        <w:t xml:space="preserve"> </w:t>
      </w:r>
      <w:r>
        <w:t>adversário, e perderá o “tento” e a vez, se para si ou seu parceiro;</w:t>
      </w:r>
    </w:p>
    <w:p w:rsidR="005B1211" w:rsidRDefault="005B1211">
      <w:pPr>
        <w:pStyle w:val="Corpodetexto"/>
        <w:spacing w:before="118" w:line="242" w:lineRule="auto"/>
        <w:ind w:right="126"/>
        <w:jc w:val="both"/>
        <w:rPr>
          <w:b/>
        </w:rPr>
      </w:pPr>
    </w:p>
    <w:p w:rsidR="00210D1B" w:rsidRDefault="00BA3A31">
      <w:pPr>
        <w:pStyle w:val="Corpodetexto"/>
        <w:spacing w:before="118" w:line="242" w:lineRule="auto"/>
        <w:ind w:right="126"/>
        <w:jc w:val="both"/>
      </w:pPr>
      <w:r>
        <w:rPr>
          <w:b/>
        </w:rPr>
        <w:t xml:space="preserve">Parágrafo Primeiro </w:t>
      </w:r>
      <w:r>
        <w:t>- Neste caso, aquele que recebeu o número de cartas irregulares, deverá avisar imediatamente, e não o fazendo perderá o “tento”</w:t>
      </w:r>
      <w:r w:rsidR="00826BD0">
        <w:t xml:space="preserve"> </w:t>
      </w:r>
      <w:r>
        <w:t>;</w:t>
      </w:r>
    </w:p>
    <w:p w:rsidR="005B1211" w:rsidRDefault="005B1211">
      <w:pPr>
        <w:pStyle w:val="Corpodetexto"/>
        <w:spacing w:before="116"/>
        <w:rPr>
          <w:b/>
        </w:rPr>
      </w:pPr>
    </w:p>
    <w:p w:rsidR="00210D1B" w:rsidRDefault="00BA3A31">
      <w:pPr>
        <w:pStyle w:val="Corpodetexto"/>
        <w:spacing w:before="116"/>
      </w:pPr>
      <w:r>
        <w:rPr>
          <w:b/>
        </w:rPr>
        <w:t>Parágrafo</w:t>
      </w:r>
      <w:r w:rsidR="00826BD0">
        <w:rPr>
          <w:b/>
        </w:rPr>
        <w:t xml:space="preserve"> </w:t>
      </w:r>
      <w:r>
        <w:rPr>
          <w:b/>
        </w:rPr>
        <w:t>Segundo</w:t>
      </w:r>
      <w:r w:rsidR="000A59AF">
        <w:rPr>
          <w:b/>
        </w:rPr>
        <w:t xml:space="preserve"> </w:t>
      </w:r>
      <w:r>
        <w:t>-</w:t>
      </w:r>
      <w:r w:rsidR="000A59AF">
        <w:t xml:space="preserve"> </w:t>
      </w:r>
      <w:r>
        <w:t>Se</w:t>
      </w:r>
      <w:r w:rsidR="00826BD0">
        <w:t xml:space="preserve"> is</w:t>
      </w:r>
      <w:r>
        <w:t>to</w:t>
      </w:r>
      <w:r w:rsidR="00826BD0">
        <w:t xml:space="preserve"> </w:t>
      </w:r>
      <w:r>
        <w:t>ocorre</w:t>
      </w:r>
      <w:r w:rsidR="00826BD0">
        <w:t xml:space="preserve">r </w:t>
      </w:r>
      <w:r>
        <w:t>na</w:t>
      </w:r>
      <w:r w:rsidR="00826BD0">
        <w:t xml:space="preserve"> </w:t>
      </w:r>
      <w:r>
        <w:t>mão</w:t>
      </w:r>
      <w:r w:rsidR="00826BD0">
        <w:t xml:space="preserve"> </w:t>
      </w:r>
      <w:r>
        <w:t>de</w:t>
      </w:r>
      <w:r w:rsidR="00826BD0">
        <w:t xml:space="preserve"> </w:t>
      </w:r>
      <w:r>
        <w:t>onze,</w:t>
      </w:r>
      <w:r w:rsidR="00826BD0">
        <w:t xml:space="preserve"> </w:t>
      </w:r>
      <w:r>
        <w:t>serão</w:t>
      </w:r>
      <w:r w:rsidR="00826BD0">
        <w:t xml:space="preserve"> </w:t>
      </w:r>
      <w:r>
        <w:t>03</w:t>
      </w:r>
      <w:r w:rsidR="00826BD0">
        <w:t xml:space="preserve"> </w:t>
      </w:r>
      <w:r>
        <w:t>(três),</w:t>
      </w:r>
      <w:r w:rsidR="00826BD0">
        <w:t xml:space="preserve"> </w:t>
      </w:r>
      <w:r>
        <w:t>os</w:t>
      </w:r>
      <w:r w:rsidR="00F72423">
        <w:t xml:space="preserve"> </w:t>
      </w:r>
      <w:r>
        <w:t>“tentos”</w:t>
      </w:r>
      <w:r w:rsidR="00826BD0">
        <w:t xml:space="preserve"> </w:t>
      </w:r>
      <w:r>
        <w:rPr>
          <w:spacing w:val="-2"/>
        </w:rPr>
        <w:t>perdidos.</w:t>
      </w:r>
    </w:p>
    <w:p w:rsidR="007F5266" w:rsidRDefault="007F5266">
      <w:pPr>
        <w:pStyle w:val="Corpodetexto"/>
        <w:spacing w:before="0" w:line="242" w:lineRule="auto"/>
        <w:ind w:right="128"/>
        <w:jc w:val="both"/>
        <w:rPr>
          <w:b/>
        </w:rPr>
      </w:pPr>
    </w:p>
    <w:p w:rsidR="00210D1B" w:rsidRDefault="00BA3A31">
      <w:pPr>
        <w:pStyle w:val="Corpodetexto"/>
        <w:spacing w:before="0" w:line="242" w:lineRule="auto"/>
        <w:ind w:right="128"/>
        <w:jc w:val="both"/>
      </w:pPr>
      <w:r>
        <w:rPr>
          <w:b/>
        </w:rPr>
        <w:t xml:space="preserve">Art. 83º </w:t>
      </w:r>
      <w:r>
        <w:t>- Se quando da distribuição das cartas, uma ou mais caírem viradas, a jogada será anulada, passando a distribuição do baralho para o jogador seguinte. O mesmo ocorrerá se virar mais de uma carta quando da escolha da “vira” (13ª carta);</w:t>
      </w:r>
    </w:p>
    <w:p w:rsidR="00210D1B" w:rsidRDefault="00BA3A31">
      <w:pPr>
        <w:pStyle w:val="Corpodetexto"/>
        <w:spacing w:before="114"/>
        <w:jc w:val="both"/>
      </w:pPr>
      <w:r>
        <w:rPr>
          <w:b/>
        </w:rPr>
        <w:t>Art.</w:t>
      </w:r>
      <w:r w:rsidR="00C05878">
        <w:rPr>
          <w:b/>
        </w:rPr>
        <w:t xml:space="preserve"> </w:t>
      </w:r>
      <w:r>
        <w:rPr>
          <w:b/>
        </w:rPr>
        <w:t>84º</w:t>
      </w:r>
      <w:r>
        <w:t>-</w:t>
      </w:r>
      <w:r w:rsidR="000A59AF">
        <w:t xml:space="preserve"> </w:t>
      </w:r>
      <w:r>
        <w:t>As</w:t>
      </w:r>
      <w:r w:rsidR="00C05878">
        <w:t xml:space="preserve"> </w:t>
      </w:r>
      <w:r>
        <w:t>cartas</w:t>
      </w:r>
      <w:r w:rsidR="00C05878">
        <w:t xml:space="preserve"> </w:t>
      </w:r>
      <w:r>
        <w:t>descartadas,</w:t>
      </w:r>
      <w:r w:rsidR="00C05878">
        <w:t xml:space="preserve"> </w:t>
      </w:r>
      <w:r>
        <w:t>encobertas</w:t>
      </w:r>
      <w:r w:rsidR="00C05878">
        <w:t xml:space="preserve"> </w:t>
      </w:r>
      <w:r>
        <w:t>na</w:t>
      </w:r>
      <w:r w:rsidR="00C05878">
        <w:t xml:space="preserve"> </w:t>
      </w:r>
      <w:r>
        <w:t>2ª</w:t>
      </w:r>
      <w:r w:rsidR="00C05878">
        <w:t xml:space="preserve"> </w:t>
      </w:r>
      <w:r>
        <w:t>(segunda)</w:t>
      </w:r>
      <w:r w:rsidR="00C05878">
        <w:t xml:space="preserve"> </w:t>
      </w:r>
      <w:r>
        <w:t>e</w:t>
      </w:r>
      <w:r w:rsidR="000A59AF">
        <w:t xml:space="preserve"> </w:t>
      </w:r>
      <w:r>
        <w:t>3ª</w:t>
      </w:r>
      <w:r w:rsidR="00C05878">
        <w:t xml:space="preserve"> </w:t>
      </w:r>
      <w:r>
        <w:t>(terceira)</w:t>
      </w:r>
      <w:r w:rsidR="00C05878">
        <w:t xml:space="preserve"> </w:t>
      </w:r>
      <w:r>
        <w:t>mãos</w:t>
      </w:r>
      <w:r w:rsidR="00C05878">
        <w:t xml:space="preserve"> </w:t>
      </w:r>
      <w:r>
        <w:t>não</w:t>
      </w:r>
      <w:r w:rsidR="00C05878">
        <w:t xml:space="preserve"> </w:t>
      </w:r>
      <w:r>
        <w:t>poderão</w:t>
      </w:r>
      <w:r w:rsidR="00C05878">
        <w:t xml:space="preserve"> </w:t>
      </w:r>
      <w:r>
        <w:t>ser</w:t>
      </w:r>
      <w:r w:rsidR="00C05878">
        <w:t xml:space="preserve"> </w:t>
      </w:r>
      <w:r>
        <w:rPr>
          <w:spacing w:val="-2"/>
        </w:rPr>
        <w:t>utilizadas;</w:t>
      </w:r>
    </w:p>
    <w:p w:rsidR="00210D1B" w:rsidRDefault="00BA3A31">
      <w:pPr>
        <w:pStyle w:val="Corpodetexto"/>
        <w:spacing w:before="120"/>
        <w:jc w:val="both"/>
      </w:pPr>
      <w:r>
        <w:rPr>
          <w:b/>
        </w:rPr>
        <w:t>Art.</w:t>
      </w:r>
      <w:r w:rsidR="00C05878">
        <w:rPr>
          <w:b/>
        </w:rPr>
        <w:t xml:space="preserve"> </w:t>
      </w:r>
      <w:r>
        <w:rPr>
          <w:b/>
        </w:rPr>
        <w:t>85º-</w:t>
      </w:r>
      <w:r w:rsidR="00C05878">
        <w:rPr>
          <w:b/>
        </w:rPr>
        <w:t xml:space="preserve"> </w:t>
      </w:r>
      <w:r>
        <w:t>A</w:t>
      </w:r>
      <w:r w:rsidR="00C05878">
        <w:t xml:space="preserve"> </w:t>
      </w:r>
      <w:r>
        <w:t>dupla</w:t>
      </w:r>
      <w:r w:rsidR="00C05878">
        <w:t xml:space="preserve"> </w:t>
      </w:r>
      <w:r>
        <w:t>que</w:t>
      </w:r>
      <w:r w:rsidR="00C05878">
        <w:t xml:space="preserve"> </w:t>
      </w:r>
      <w:r>
        <w:t>ganhar</w:t>
      </w:r>
      <w:r w:rsidR="00C05878">
        <w:t xml:space="preserve"> </w:t>
      </w:r>
      <w:r>
        <w:t>otento</w:t>
      </w:r>
      <w:r w:rsidR="00C05878">
        <w:t xml:space="preserve"> </w:t>
      </w:r>
      <w:r>
        <w:t>na</w:t>
      </w:r>
      <w:r w:rsidR="00C05878">
        <w:t xml:space="preserve"> </w:t>
      </w:r>
      <w:r>
        <w:t>1ª</w:t>
      </w:r>
      <w:r w:rsidR="00C05878">
        <w:t xml:space="preserve"> </w:t>
      </w:r>
      <w:r>
        <w:t>(primeira)</w:t>
      </w:r>
      <w:r w:rsidR="00C05878">
        <w:t xml:space="preserve"> </w:t>
      </w:r>
      <w:r>
        <w:t>mão</w:t>
      </w:r>
      <w:r w:rsidR="00C05878">
        <w:t xml:space="preserve"> </w:t>
      </w:r>
      <w:r>
        <w:t>joga</w:t>
      </w:r>
      <w:r w:rsidR="00C05878">
        <w:t xml:space="preserve"> </w:t>
      </w:r>
      <w:r>
        <w:t>pelo</w:t>
      </w:r>
      <w:r w:rsidR="00C05878">
        <w:t xml:space="preserve"> </w:t>
      </w:r>
      <w:r>
        <w:t>empate</w:t>
      </w:r>
      <w:r w:rsidR="00C05878">
        <w:t xml:space="preserve"> </w:t>
      </w:r>
      <w:r>
        <w:t>na</w:t>
      </w:r>
      <w:r w:rsidR="00C05878">
        <w:t xml:space="preserve"> </w:t>
      </w:r>
      <w:r>
        <w:t>3ª</w:t>
      </w:r>
      <w:r w:rsidR="00C05878">
        <w:t xml:space="preserve"> </w:t>
      </w:r>
      <w:r>
        <w:t>(terceira)</w:t>
      </w:r>
      <w:r w:rsidR="00C05878">
        <w:t xml:space="preserve"> </w:t>
      </w:r>
      <w:r>
        <w:rPr>
          <w:spacing w:val="-4"/>
        </w:rPr>
        <w:t>mão;</w:t>
      </w:r>
    </w:p>
    <w:p w:rsidR="00210D1B" w:rsidRDefault="00BA3A31">
      <w:pPr>
        <w:pStyle w:val="Corpodetexto"/>
        <w:jc w:val="both"/>
      </w:pPr>
      <w:r>
        <w:rPr>
          <w:b/>
        </w:rPr>
        <w:t>Art.</w:t>
      </w:r>
      <w:r w:rsidR="00C05878">
        <w:rPr>
          <w:b/>
        </w:rPr>
        <w:t xml:space="preserve"> </w:t>
      </w:r>
      <w:r>
        <w:rPr>
          <w:b/>
        </w:rPr>
        <w:t>86º-</w:t>
      </w:r>
      <w:r w:rsidR="00C05878">
        <w:rPr>
          <w:b/>
        </w:rPr>
        <w:t xml:space="preserve"> </w:t>
      </w:r>
      <w:r>
        <w:t>Somente</w:t>
      </w:r>
      <w:r w:rsidR="00C05878">
        <w:t xml:space="preserve"> </w:t>
      </w:r>
      <w:r>
        <w:t>após</w:t>
      </w:r>
      <w:r w:rsidR="00C05878">
        <w:t xml:space="preserve"> </w:t>
      </w:r>
      <w:r>
        <w:t>uma</w:t>
      </w:r>
      <w:r w:rsidR="00C05878">
        <w:t xml:space="preserve"> </w:t>
      </w:r>
      <w:r>
        <w:t>partida</w:t>
      </w:r>
      <w:r w:rsidR="00C05878">
        <w:t xml:space="preserve"> </w:t>
      </w:r>
      <w:r>
        <w:t>poderá</w:t>
      </w:r>
      <w:r w:rsidR="00C05878">
        <w:t xml:space="preserve"> </w:t>
      </w:r>
      <w:r>
        <w:t>um</w:t>
      </w:r>
      <w:r w:rsidR="00C05878">
        <w:t xml:space="preserve"> </w:t>
      </w:r>
      <w:r>
        <w:t>jogador</w:t>
      </w:r>
      <w:r w:rsidR="00C05878">
        <w:t xml:space="preserve"> </w:t>
      </w:r>
      <w:r>
        <w:t>trocar</w:t>
      </w:r>
      <w:r w:rsidR="00C05878">
        <w:t xml:space="preserve"> </w:t>
      </w:r>
      <w:r>
        <w:t>de</w:t>
      </w:r>
      <w:r w:rsidR="00C05878">
        <w:t xml:space="preserve"> </w:t>
      </w:r>
      <w:r>
        <w:t>lugar</w:t>
      </w:r>
      <w:r w:rsidR="00C05878">
        <w:t xml:space="preserve"> </w:t>
      </w:r>
      <w:r>
        <w:t>como</w:t>
      </w:r>
      <w:r w:rsidR="00C05878">
        <w:t xml:space="preserve"> </w:t>
      </w:r>
      <w:r>
        <w:rPr>
          <w:spacing w:val="-2"/>
        </w:rPr>
        <w:t>parceiro;</w:t>
      </w:r>
    </w:p>
    <w:p w:rsidR="00210D1B" w:rsidRDefault="00BA3A31">
      <w:pPr>
        <w:pStyle w:val="Corpodetexto"/>
        <w:spacing w:before="118" w:line="242" w:lineRule="auto"/>
        <w:ind w:right="125"/>
        <w:jc w:val="both"/>
      </w:pPr>
      <w:r>
        <w:rPr>
          <w:b/>
        </w:rPr>
        <w:t xml:space="preserve">Art. 87º - </w:t>
      </w:r>
      <w:r>
        <w:t>O encarregado do corte deverá embaralhar em 05 (cinco) cortes apoiados sobre a mesa e será obrigado a dar um corte ao entregar as cartas para o jogador que será o “pé” do baralho;</w:t>
      </w:r>
    </w:p>
    <w:p w:rsidR="00210D1B" w:rsidRDefault="00BA3A31">
      <w:pPr>
        <w:pStyle w:val="Corpodetexto"/>
        <w:spacing w:before="116"/>
      </w:pPr>
      <w:r>
        <w:rPr>
          <w:b/>
        </w:rPr>
        <w:t>Art.</w:t>
      </w:r>
      <w:r w:rsidR="00C05878">
        <w:rPr>
          <w:b/>
        </w:rPr>
        <w:t xml:space="preserve"> </w:t>
      </w:r>
      <w:r>
        <w:rPr>
          <w:b/>
        </w:rPr>
        <w:t>88º</w:t>
      </w:r>
      <w:r>
        <w:t>-</w:t>
      </w:r>
      <w:r w:rsidR="00C05878">
        <w:t xml:space="preserve"> </w:t>
      </w:r>
      <w:r>
        <w:t>Os</w:t>
      </w:r>
      <w:r w:rsidR="00C05878">
        <w:t xml:space="preserve"> </w:t>
      </w:r>
      <w:r>
        <w:t>cortes</w:t>
      </w:r>
      <w:r w:rsidR="00C05878">
        <w:t xml:space="preserve"> </w:t>
      </w:r>
      <w:r>
        <w:t>serão</w:t>
      </w:r>
      <w:r w:rsidR="00C05878">
        <w:t xml:space="preserve"> </w:t>
      </w:r>
      <w:r>
        <w:t>dados</w:t>
      </w:r>
      <w:r w:rsidR="00C05878">
        <w:t xml:space="preserve"> </w:t>
      </w:r>
      <w:r>
        <w:t>com</w:t>
      </w:r>
      <w:r w:rsidR="00C05878">
        <w:t xml:space="preserve"> </w:t>
      </w:r>
      <w:r>
        <w:t>as</w:t>
      </w:r>
      <w:r w:rsidR="00C05878">
        <w:t xml:space="preserve"> </w:t>
      </w:r>
      <w:r>
        <w:t>40</w:t>
      </w:r>
      <w:r w:rsidR="00C05878">
        <w:t xml:space="preserve"> </w:t>
      </w:r>
      <w:r>
        <w:t>(quarenta) cartas</w:t>
      </w:r>
      <w:r w:rsidR="00C05878">
        <w:t xml:space="preserve"> </w:t>
      </w:r>
      <w:r>
        <w:t>divididas</w:t>
      </w:r>
      <w:r w:rsidR="00C05878">
        <w:t xml:space="preserve"> </w:t>
      </w:r>
      <w:r>
        <w:t>em</w:t>
      </w:r>
      <w:r w:rsidR="00C05878">
        <w:t xml:space="preserve"> </w:t>
      </w:r>
      <w:r>
        <w:t>02</w:t>
      </w:r>
      <w:r w:rsidR="00C05878">
        <w:t xml:space="preserve"> </w:t>
      </w:r>
      <w:r>
        <w:t>(dois)</w:t>
      </w:r>
      <w:r w:rsidR="00C05878">
        <w:t xml:space="preserve"> </w:t>
      </w:r>
      <w:r>
        <w:t>montes</w:t>
      </w:r>
      <w:r w:rsidR="00C05878">
        <w:t xml:space="preserve"> </w:t>
      </w:r>
      <w:r>
        <w:t>apoiados</w:t>
      </w:r>
      <w:r w:rsidR="00C05878">
        <w:t xml:space="preserve"> </w:t>
      </w:r>
      <w:r>
        <w:t>sobre</w:t>
      </w:r>
      <w:r w:rsidR="00C05878">
        <w:t xml:space="preserve"> </w:t>
      </w:r>
      <w:r>
        <w:t>a</w:t>
      </w:r>
      <w:r w:rsidR="00C05878">
        <w:t xml:space="preserve"> </w:t>
      </w:r>
      <w:r>
        <w:rPr>
          <w:spacing w:val="-2"/>
        </w:rPr>
        <w:t>mesa;</w:t>
      </w:r>
    </w:p>
    <w:p w:rsidR="00210D1B" w:rsidRDefault="00BA3A31">
      <w:pPr>
        <w:pStyle w:val="Corpodetexto"/>
      </w:pPr>
      <w:r>
        <w:rPr>
          <w:b/>
        </w:rPr>
        <w:t>Art.</w:t>
      </w:r>
      <w:r w:rsidR="00C05878">
        <w:rPr>
          <w:b/>
        </w:rPr>
        <w:t xml:space="preserve"> </w:t>
      </w:r>
      <w:r>
        <w:rPr>
          <w:b/>
        </w:rPr>
        <w:t>89º</w:t>
      </w:r>
      <w:r>
        <w:t>-</w:t>
      </w:r>
      <w:r w:rsidR="00C05878">
        <w:t xml:space="preserve"> </w:t>
      </w:r>
      <w:r>
        <w:t>Quando</w:t>
      </w:r>
      <w:r w:rsidR="00C05878">
        <w:t xml:space="preserve"> </w:t>
      </w:r>
      <w:r>
        <w:t>o</w:t>
      </w:r>
      <w:r w:rsidR="00C05878">
        <w:t xml:space="preserve"> </w:t>
      </w:r>
      <w:r>
        <w:t>corte</w:t>
      </w:r>
      <w:r w:rsidR="00C05878">
        <w:t xml:space="preserve"> </w:t>
      </w:r>
      <w:r>
        <w:t>for</w:t>
      </w:r>
      <w:r w:rsidR="00C05878">
        <w:t xml:space="preserve"> </w:t>
      </w:r>
      <w:r>
        <w:t>seco,</w:t>
      </w:r>
      <w:r w:rsidR="00C05878">
        <w:t xml:space="preserve"> </w:t>
      </w:r>
      <w:r>
        <w:t>o</w:t>
      </w:r>
      <w:r w:rsidR="00C05878">
        <w:t xml:space="preserve"> </w:t>
      </w:r>
      <w:r>
        <w:t>cortador</w:t>
      </w:r>
      <w:r w:rsidR="00C05878">
        <w:t xml:space="preserve"> </w:t>
      </w:r>
      <w:r>
        <w:t>determinará</w:t>
      </w:r>
      <w:r w:rsidR="00C05878">
        <w:t xml:space="preserve"> </w:t>
      </w:r>
      <w:r>
        <w:t>se</w:t>
      </w:r>
      <w:r w:rsidR="00C05878">
        <w:t xml:space="preserve"> </w:t>
      </w:r>
      <w:r>
        <w:t>o</w:t>
      </w:r>
      <w:r w:rsidR="00C05878">
        <w:t xml:space="preserve"> </w:t>
      </w:r>
      <w:r>
        <w:t>baralho será</w:t>
      </w:r>
      <w:r w:rsidR="00C05878">
        <w:t xml:space="preserve"> </w:t>
      </w:r>
      <w:r>
        <w:t>dado</w:t>
      </w:r>
      <w:r w:rsidR="00C05878">
        <w:t xml:space="preserve"> </w:t>
      </w:r>
      <w:r>
        <w:t>por</w:t>
      </w:r>
      <w:r w:rsidR="00C05878">
        <w:t xml:space="preserve"> </w:t>
      </w:r>
      <w:r>
        <w:t>cima</w:t>
      </w:r>
      <w:r w:rsidR="00C05878">
        <w:t xml:space="preserve"> </w:t>
      </w:r>
      <w:r>
        <w:t>ou</w:t>
      </w:r>
      <w:r w:rsidR="00C05878">
        <w:t xml:space="preserve"> </w:t>
      </w:r>
      <w:r>
        <w:t>por</w:t>
      </w:r>
      <w:r w:rsidR="00C05878">
        <w:t xml:space="preserve"> </w:t>
      </w:r>
      <w:r>
        <w:rPr>
          <w:spacing w:val="-2"/>
        </w:rPr>
        <w:t>baixo;</w:t>
      </w:r>
    </w:p>
    <w:p w:rsidR="00210D1B" w:rsidRDefault="00BA3A31">
      <w:pPr>
        <w:pStyle w:val="Corpodetexto"/>
        <w:spacing w:before="120"/>
      </w:pPr>
      <w:r>
        <w:rPr>
          <w:b/>
        </w:rPr>
        <w:t>Art.</w:t>
      </w:r>
      <w:r w:rsidR="00C05878">
        <w:rPr>
          <w:b/>
        </w:rPr>
        <w:t xml:space="preserve"> </w:t>
      </w:r>
      <w:r>
        <w:rPr>
          <w:b/>
        </w:rPr>
        <w:t>90º</w:t>
      </w:r>
      <w:r>
        <w:t>-</w:t>
      </w:r>
      <w:r w:rsidR="00C05878">
        <w:t xml:space="preserve"> </w:t>
      </w:r>
      <w:r>
        <w:t>O</w:t>
      </w:r>
      <w:r w:rsidR="000A59AF">
        <w:t xml:space="preserve"> </w:t>
      </w:r>
      <w:r>
        <w:t>“pé”</w:t>
      </w:r>
      <w:r w:rsidR="00C05878">
        <w:t xml:space="preserve"> </w:t>
      </w:r>
      <w:r>
        <w:t>do</w:t>
      </w:r>
      <w:r w:rsidR="00C05878">
        <w:t xml:space="preserve"> </w:t>
      </w:r>
      <w:r>
        <w:t>baralho,</w:t>
      </w:r>
      <w:r w:rsidR="00C05878">
        <w:t xml:space="preserve"> </w:t>
      </w:r>
      <w:r>
        <w:t>após</w:t>
      </w:r>
      <w:r w:rsidR="00C05878">
        <w:t xml:space="preserve"> </w:t>
      </w:r>
      <w:r>
        <w:t>o</w:t>
      </w:r>
      <w:r w:rsidR="00C05878">
        <w:t xml:space="preserve"> </w:t>
      </w:r>
      <w:r>
        <w:t>corte,</w:t>
      </w:r>
      <w:r w:rsidR="00C05878">
        <w:t xml:space="preserve"> </w:t>
      </w:r>
      <w:r>
        <w:t>poderá</w:t>
      </w:r>
      <w:r w:rsidR="00C05878">
        <w:t xml:space="preserve"> </w:t>
      </w:r>
      <w:r>
        <w:t>dar</w:t>
      </w:r>
      <w:r w:rsidR="00C05878">
        <w:t xml:space="preserve"> </w:t>
      </w:r>
      <w:r>
        <w:t>as</w:t>
      </w:r>
      <w:r w:rsidR="00C05878">
        <w:t xml:space="preserve"> </w:t>
      </w:r>
      <w:r>
        <w:t>cartas</w:t>
      </w:r>
      <w:r w:rsidR="00C05878">
        <w:t xml:space="preserve"> </w:t>
      </w:r>
      <w:r>
        <w:t>por</w:t>
      </w:r>
      <w:r w:rsidR="00C05878">
        <w:t xml:space="preserve"> </w:t>
      </w:r>
      <w:r>
        <w:t>cima</w:t>
      </w:r>
      <w:r w:rsidR="00C05878">
        <w:t xml:space="preserve"> </w:t>
      </w:r>
      <w:r>
        <w:t>ou</w:t>
      </w:r>
      <w:r w:rsidR="00C05878">
        <w:t xml:space="preserve"> </w:t>
      </w:r>
      <w:r>
        <w:t>por</w:t>
      </w:r>
      <w:r w:rsidR="00C05878">
        <w:t xml:space="preserve"> </w:t>
      </w:r>
      <w:r>
        <w:rPr>
          <w:spacing w:val="-2"/>
        </w:rPr>
        <w:t>baixo;</w:t>
      </w:r>
    </w:p>
    <w:p w:rsidR="00210D1B" w:rsidRDefault="00BA3A31">
      <w:pPr>
        <w:pStyle w:val="Corpodetexto"/>
        <w:spacing w:before="120"/>
      </w:pPr>
      <w:r>
        <w:rPr>
          <w:b/>
        </w:rPr>
        <w:t>Art.</w:t>
      </w:r>
      <w:r w:rsidR="00C05878">
        <w:rPr>
          <w:b/>
        </w:rPr>
        <w:t xml:space="preserve"> </w:t>
      </w:r>
      <w:r>
        <w:rPr>
          <w:b/>
        </w:rPr>
        <w:t>91º-</w:t>
      </w:r>
      <w:r w:rsidR="00C05878">
        <w:rPr>
          <w:b/>
        </w:rPr>
        <w:t xml:space="preserve"> </w:t>
      </w:r>
      <w:r>
        <w:t>Somente</w:t>
      </w:r>
      <w:r w:rsidR="00C05878">
        <w:t xml:space="preserve"> </w:t>
      </w:r>
      <w:r>
        <w:t>por</w:t>
      </w:r>
      <w:r w:rsidR="000A59AF">
        <w:t xml:space="preserve"> </w:t>
      </w:r>
      <w:r>
        <w:t>sinais</w:t>
      </w:r>
      <w:r w:rsidR="00C05878">
        <w:t xml:space="preserve"> </w:t>
      </w:r>
      <w:r>
        <w:t>(mímica),</w:t>
      </w:r>
      <w:r w:rsidR="00C05878">
        <w:t xml:space="preserve"> </w:t>
      </w:r>
      <w:r>
        <w:t>os</w:t>
      </w:r>
      <w:r w:rsidR="00C05878">
        <w:t xml:space="preserve"> </w:t>
      </w:r>
      <w:r>
        <w:t>jogadores</w:t>
      </w:r>
      <w:r w:rsidR="00C05878">
        <w:t xml:space="preserve"> </w:t>
      </w:r>
      <w:r>
        <w:t>da</w:t>
      </w:r>
      <w:r w:rsidR="00C05878">
        <w:t xml:space="preserve"> </w:t>
      </w:r>
      <w:r>
        <w:t>mesma</w:t>
      </w:r>
      <w:r w:rsidR="00C05878">
        <w:t xml:space="preserve"> </w:t>
      </w:r>
      <w:r>
        <w:t>dupla</w:t>
      </w:r>
      <w:r w:rsidR="00C05878">
        <w:t xml:space="preserve"> </w:t>
      </w:r>
      <w:r>
        <w:t>poderão</w:t>
      </w:r>
      <w:r w:rsidR="00C05878">
        <w:t xml:space="preserve"> </w:t>
      </w:r>
      <w:r>
        <w:t>comunicar-se</w:t>
      </w:r>
      <w:r w:rsidR="00C05878">
        <w:t xml:space="preserve"> </w:t>
      </w:r>
      <w:r>
        <w:t>em</w:t>
      </w:r>
      <w:r w:rsidR="00C05878">
        <w:t xml:space="preserve"> </w:t>
      </w:r>
      <w:r>
        <w:t>relação</w:t>
      </w:r>
      <w:r w:rsidR="00C05878">
        <w:t xml:space="preserve"> </w:t>
      </w:r>
      <w:r>
        <w:t>ao</w:t>
      </w:r>
      <w:r w:rsidR="00C05878">
        <w:t xml:space="preserve"> </w:t>
      </w:r>
      <w:r>
        <w:rPr>
          <w:spacing w:val="-2"/>
        </w:rPr>
        <w:t>jogo;</w:t>
      </w:r>
    </w:p>
    <w:p w:rsidR="00210D1B" w:rsidRDefault="00BA3A31">
      <w:pPr>
        <w:pStyle w:val="Corpodetexto"/>
        <w:spacing w:before="118"/>
      </w:pPr>
      <w:r>
        <w:rPr>
          <w:b/>
        </w:rPr>
        <w:t>Art.</w:t>
      </w:r>
      <w:r w:rsidR="00C05878">
        <w:rPr>
          <w:b/>
        </w:rPr>
        <w:t xml:space="preserve"> </w:t>
      </w:r>
      <w:r>
        <w:rPr>
          <w:b/>
        </w:rPr>
        <w:t>92º</w:t>
      </w:r>
      <w:r>
        <w:t>-</w:t>
      </w:r>
      <w:r w:rsidR="00C05878">
        <w:t xml:space="preserve"> </w:t>
      </w:r>
      <w:r>
        <w:t>Nenhuma</w:t>
      </w:r>
      <w:r w:rsidR="00C05878">
        <w:t xml:space="preserve"> </w:t>
      </w:r>
      <w:r>
        <w:t>palavra</w:t>
      </w:r>
      <w:r w:rsidR="00C05878">
        <w:t xml:space="preserve"> </w:t>
      </w:r>
      <w:r>
        <w:t>poderá</w:t>
      </w:r>
      <w:r w:rsidR="00C05878">
        <w:t xml:space="preserve"> </w:t>
      </w:r>
      <w:r>
        <w:t>ser</w:t>
      </w:r>
      <w:r w:rsidR="00C05878">
        <w:t xml:space="preserve"> </w:t>
      </w:r>
      <w:r>
        <w:t>trocada</w:t>
      </w:r>
      <w:r w:rsidR="00C05878">
        <w:t xml:space="preserve"> </w:t>
      </w:r>
      <w:r>
        <w:t>entre</w:t>
      </w:r>
      <w:r w:rsidR="00C05878">
        <w:t xml:space="preserve"> </w:t>
      </w:r>
      <w:r>
        <w:t>os</w:t>
      </w:r>
      <w:r w:rsidR="00C05878">
        <w:t xml:space="preserve"> </w:t>
      </w:r>
      <w:r>
        <w:t>elementos</w:t>
      </w:r>
      <w:r w:rsidR="00C05878">
        <w:t xml:space="preserve"> </w:t>
      </w:r>
      <w:r>
        <w:t>da</w:t>
      </w:r>
      <w:r w:rsidR="00C05878">
        <w:t xml:space="preserve"> </w:t>
      </w:r>
      <w:r>
        <w:t>dupla,</w:t>
      </w:r>
      <w:r w:rsidR="00C05878">
        <w:t xml:space="preserve"> </w:t>
      </w:r>
      <w:r w:rsidR="009738C5">
        <w:t xml:space="preserve">incorrendo na </w:t>
      </w:r>
      <w:r>
        <w:t>perda</w:t>
      </w:r>
      <w:r w:rsidR="009738C5">
        <w:t xml:space="preserve"> </w:t>
      </w:r>
      <w:r>
        <w:t>do</w:t>
      </w:r>
      <w:r w:rsidR="009738C5">
        <w:t xml:space="preserve"> </w:t>
      </w:r>
      <w:r>
        <w:rPr>
          <w:spacing w:val="-2"/>
        </w:rPr>
        <w:t>“tento”;</w:t>
      </w:r>
    </w:p>
    <w:p w:rsidR="00345F6D" w:rsidRDefault="00BA3A31">
      <w:pPr>
        <w:pStyle w:val="Corpodetexto"/>
        <w:spacing w:line="242" w:lineRule="auto"/>
        <w:ind w:right="125"/>
        <w:jc w:val="both"/>
      </w:pPr>
      <w:r>
        <w:rPr>
          <w:b/>
        </w:rPr>
        <w:t xml:space="preserve">Art. 93º </w:t>
      </w:r>
      <w:r>
        <w:t xml:space="preserve">- Os sinais não poderão ser dados na forma de códigos (palavras ditas pela metade), ou em outro idioma, </w:t>
      </w:r>
    </w:p>
    <w:p w:rsidR="00345F6D" w:rsidRDefault="00345F6D">
      <w:pPr>
        <w:pStyle w:val="Corpodetexto"/>
        <w:spacing w:line="242" w:lineRule="auto"/>
        <w:ind w:right="125"/>
        <w:jc w:val="both"/>
      </w:pPr>
    </w:p>
    <w:p w:rsidR="00883C77" w:rsidRDefault="00883C77">
      <w:pPr>
        <w:pStyle w:val="Corpodetexto"/>
        <w:spacing w:line="242" w:lineRule="auto"/>
        <w:ind w:right="125"/>
        <w:jc w:val="both"/>
      </w:pPr>
    </w:p>
    <w:p w:rsidR="00210D1B" w:rsidRDefault="00BA3A31">
      <w:pPr>
        <w:pStyle w:val="Corpodetexto"/>
        <w:spacing w:line="242" w:lineRule="auto"/>
        <w:ind w:right="125"/>
        <w:jc w:val="both"/>
      </w:pPr>
      <w:r>
        <w:t>batidos, morse ou silvos;</w:t>
      </w:r>
    </w:p>
    <w:p w:rsidR="00210D1B" w:rsidRDefault="00BA3A31">
      <w:pPr>
        <w:pStyle w:val="Corpodetexto"/>
        <w:spacing w:before="117" w:line="242" w:lineRule="auto"/>
        <w:ind w:right="126"/>
        <w:jc w:val="both"/>
      </w:pPr>
      <w:r>
        <w:rPr>
          <w:b/>
        </w:rPr>
        <w:t xml:space="preserve">Art. 94º </w:t>
      </w:r>
      <w:r>
        <w:t>- Fica terminantemente proibido aos jogadores marcar as cartas de qualquer maneira, seja com objetos, unhas, tintas, ou utilizar qualquer material que possibilite o reflexo das cartas;</w:t>
      </w:r>
    </w:p>
    <w:p w:rsidR="00210D1B" w:rsidRDefault="00BA3A31">
      <w:pPr>
        <w:pStyle w:val="Corpodetexto"/>
        <w:spacing w:before="114"/>
      </w:pPr>
      <w:r>
        <w:rPr>
          <w:b/>
        </w:rPr>
        <w:t>Parágrafo</w:t>
      </w:r>
      <w:r w:rsidR="00C05878">
        <w:rPr>
          <w:b/>
        </w:rPr>
        <w:t xml:space="preserve"> </w:t>
      </w:r>
      <w:r>
        <w:rPr>
          <w:b/>
        </w:rPr>
        <w:t>Único</w:t>
      </w:r>
      <w:r w:rsidR="009738C5">
        <w:rPr>
          <w:b/>
        </w:rPr>
        <w:t xml:space="preserve"> </w:t>
      </w:r>
      <w:r>
        <w:t>–</w:t>
      </w:r>
      <w:r w:rsidR="009738C5">
        <w:t xml:space="preserve"> </w:t>
      </w:r>
      <w:r>
        <w:t>Caberá</w:t>
      </w:r>
      <w:r w:rsidR="009738C5">
        <w:t xml:space="preserve"> </w:t>
      </w:r>
      <w:r>
        <w:t>ao</w:t>
      </w:r>
      <w:r w:rsidR="009738C5">
        <w:t xml:space="preserve"> </w:t>
      </w:r>
      <w:r>
        <w:t>Árbitro</w:t>
      </w:r>
      <w:r w:rsidR="009738C5">
        <w:t xml:space="preserve"> </w:t>
      </w:r>
      <w:r>
        <w:t>da</w:t>
      </w:r>
      <w:r w:rsidR="009738C5">
        <w:t xml:space="preserve"> </w:t>
      </w:r>
      <w:r>
        <w:t>mesa</w:t>
      </w:r>
      <w:r w:rsidR="009738C5">
        <w:t xml:space="preserve"> </w:t>
      </w:r>
      <w:r>
        <w:t>desclassificar</w:t>
      </w:r>
      <w:r w:rsidR="009738C5">
        <w:t xml:space="preserve"> </w:t>
      </w:r>
      <w:r>
        <w:t>a</w:t>
      </w:r>
      <w:r w:rsidR="009738C5">
        <w:t xml:space="preserve"> </w:t>
      </w:r>
      <w:r>
        <w:t>dupla</w:t>
      </w:r>
      <w:r w:rsidR="009738C5">
        <w:t xml:space="preserve"> </w:t>
      </w:r>
      <w:r>
        <w:t>que</w:t>
      </w:r>
      <w:r w:rsidR="009738C5">
        <w:t xml:space="preserve"> </w:t>
      </w:r>
      <w:r>
        <w:t>desrespeitar</w:t>
      </w:r>
      <w:r w:rsidR="009738C5">
        <w:t xml:space="preserve"> </w:t>
      </w:r>
      <w:r>
        <w:t>aos</w:t>
      </w:r>
      <w:r w:rsidR="009738C5">
        <w:t xml:space="preserve"> </w:t>
      </w:r>
      <w:r>
        <w:t xml:space="preserve">artigos </w:t>
      </w:r>
      <w:r>
        <w:rPr>
          <w:spacing w:val="-2"/>
        </w:rPr>
        <w:t>anteriores.</w:t>
      </w:r>
    </w:p>
    <w:p w:rsidR="00F72423" w:rsidRDefault="00BA3A31" w:rsidP="005B6D80">
      <w:pPr>
        <w:pStyle w:val="Corpodetexto"/>
        <w:spacing w:before="120" w:line="242" w:lineRule="auto"/>
        <w:ind w:right="116"/>
        <w:jc w:val="both"/>
        <w:rPr>
          <w:b/>
        </w:rPr>
      </w:pPr>
      <w:r>
        <w:rPr>
          <w:b/>
        </w:rPr>
        <w:t xml:space="preserve">Art. 95º </w:t>
      </w:r>
      <w:r>
        <w:t>- Havendo empate na 1ª (primeira) vasa, ninguém é obrigado a mostrar sua carta maior na 2ª (segunda), mesmo com “trucada”, podendo a mão terminar na 3ª (terceira) vasa valendo, pois essa carta maior na</w:t>
      </w:r>
      <w:r w:rsidR="009738C5">
        <w:t xml:space="preserve"> </w:t>
      </w:r>
      <w:r>
        <w:t>jogada;</w:t>
      </w:r>
    </w:p>
    <w:p w:rsidR="00F72423" w:rsidRDefault="00BA3A31">
      <w:pPr>
        <w:pStyle w:val="Corpodetexto"/>
        <w:spacing w:before="116" w:line="242" w:lineRule="auto"/>
        <w:ind w:right="116"/>
        <w:jc w:val="both"/>
      </w:pPr>
      <w:r>
        <w:rPr>
          <w:b/>
        </w:rPr>
        <w:t xml:space="preserve">Parágrafo Primeiro </w:t>
      </w:r>
      <w:r>
        <w:t>- Em caso de empate nas 3 (três), sem “trucada”, ninguém ganha o tento, passando-se o</w:t>
      </w:r>
      <w:r w:rsidR="009738C5">
        <w:t xml:space="preserve"> </w:t>
      </w:r>
      <w:r>
        <w:t>baralho</w:t>
      </w:r>
    </w:p>
    <w:p w:rsidR="00210D1B" w:rsidRDefault="00BA3A31">
      <w:pPr>
        <w:pStyle w:val="Corpodetexto"/>
        <w:spacing w:before="116" w:line="242" w:lineRule="auto"/>
        <w:ind w:right="116"/>
        <w:jc w:val="both"/>
      </w:pPr>
      <w:r>
        <w:t>para frente;</w:t>
      </w:r>
    </w:p>
    <w:p w:rsidR="00210D1B" w:rsidRDefault="00BA3A31">
      <w:pPr>
        <w:spacing w:before="116"/>
        <w:ind w:left="100"/>
        <w:rPr>
          <w:sz w:val="20"/>
        </w:rPr>
      </w:pPr>
      <w:r>
        <w:rPr>
          <w:b/>
          <w:sz w:val="20"/>
        </w:rPr>
        <w:t>Parágrafo</w:t>
      </w:r>
      <w:r w:rsidR="009738C5">
        <w:rPr>
          <w:b/>
          <w:sz w:val="20"/>
        </w:rPr>
        <w:t xml:space="preserve"> </w:t>
      </w:r>
      <w:r>
        <w:rPr>
          <w:b/>
          <w:sz w:val="20"/>
        </w:rPr>
        <w:t>Segundo</w:t>
      </w:r>
      <w:r w:rsidR="009738C5">
        <w:rPr>
          <w:b/>
          <w:sz w:val="20"/>
        </w:rPr>
        <w:t xml:space="preserve"> </w:t>
      </w:r>
      <w:r w:rsidR="009738C5">
        <w:rPr>
          <w:sz w:val="20"/>
        </w:rPr>
        <w:t xml:space="preserve">– </w:t>
      </w:r>
      <w:r>
        <w:rPr>
          <w:sz w:val="20"/>
        </w:rPr>
        <w:t>Quem</w:t>
      </w:r>
      <w:r w:rsidR="009738C5">
        <w:rPr>
          <w:sz w:val="20"/>
        </w:rPr>
        <w:t xml:space="preserve"> </w:t>
      </w:r>
      <w:r>
        <w:rPr>
          <w:sz w:val="20"/>
        </w:rPr>
        <w:t>“truca”</w:t>
      </w:r>
      <w:r w:rsidR="009738C5">
        <w:rPr>
          <w:sz w:val="20"/>
        </w:rPr>
        <w:t xml:space="preserve"> </w:t>
      </w:r>
      <w:r>
        <w:rPr>
          <w:sz w:val="20"/>
        </w:rPr>
        <w:t>ou</w:t>
      </w:r>
      <w:r w:rsidR="009738C5">
        <w:rPr>
          <w:sz w:val="20"/>
        </w:rPr>
        <w:t xml:space="preserve"> </w:t>
      </w:r>
      <w:r>
        <w:rPr>
          <w:sz w:val="20"/>
        </w:rPr>
        <w:t>“retruca”</w:t>
      </w:r>
      <w:r w:rsidR="009738C5">
        <w:rPr>
          <w:sz w:val="20"/>
        </w:rPr>
        <w:t xml:space="preserve"> </w:t>
      </w:r>
      <w:r>
        <w:rPr>
          <w:sz w:val="20"/>
        </w:rPr>
        <w:t>em</w:t>
      </w:r>
      <w:r w:rsidR="009738C5">
        <w:rPr>
          <w:sz w:val="20"/>
        </w:rPr>
        <w:t xml:space="preserve"> </w:t>
      </w:r>
      <w:r>
        <w:rPr>
          <w:sz w:val="20"/>
        </w:rPr>
        <w:t>carta</w:t>
      </w:r>
      <w:r w:rsidR="009738C5">
        <w:rPr>
          <w:sz w:val="20"/>
        </w:rPr>
        <w:t xml:space="preserve"> </w:t>
      </w:r>
      <w:r>
        <w:rPr>
          <w:sz w:val="20"/>
        </w:rPr>
        <w:t>exposta,</w:t>
      </w:r>
      <w:r w:rsidR="009738C5">
        <w:rPr>
          <w:sz w:val="20"/>
        </w:rPr>
        <w:t xml:space="preserve"> </w:t>
      </w:r>
      <w:r>
        <w:rPr>
          <w:sz w:val="20"/>
        </w:rPr>
        <w:t>perde</w:t>
      </w:r>
      <w:r w:rsidR="009738C5">
        <w:rPr>
          <w:sz w:val="20"/>
        </w:rPr>
        <w:t xml:space="preserve"> </w:t>
      </w:r>
      <w:r>
        <w:rPr>
          <w:sz w:val="20"/>
        </w:rPr>
        <w:t>em</w:t>
      </w:r>
      <w:r w:rsidR="009738C5">
        <w:rPr>
          <w:sz w:val="20"/>
        </w:rPr>
        <w:t xml:space="preserve"> </w:t>
      </w:r>
      <w:r>
        <w:rPr>
          <w:sz w:val="20"/>
        </w:rPr>
        <w:t>caso</w:t>
      </w:r>
      <w:r w:rsidR="009738C5">
        <w:rPr>
          <w:sz w:val="20"/>
        </w:rPr>
        <w:t xml:space="preserve"> </w:t>
      </w:r>
      <w:r>
        <w:rPr>
          <w:sz w:val="20"/>
        </w:rPr>
        <w:t>de</w:t>
      </w:r>
      <w:r w:rsidR="009738C5">
        <w:rPr>
          <w:sz w:val="20"/>
        </w:rPr>
        <w:t xml:space="preserve"> </w:t>
      </w:r>
      <w:r>
        <w:rPr>
          <w:spacing w:val="-2"/>
          <w:sz w:val="20"/>
        </w:rPr>
        <w:t>empate;</w:t>
      </w:r>
    </w:p>
    <w:p w:rsidR="00210D1B" w:rsidRDefault="00BA3A31">
      <w:pPr>
        <w:spacing w:before="118"/>
        <w:ind w:left="100"/>
        <w:rPr>
          <w:sz w:val="20"/>
        </w:rPr>
      </w:pPr>
      <w:r>
        <w:rPr>
          <w:b/>
          <w:sz w:val="20"/>
        </w:rPr>
        <w:t>Parágrafo</w:t>
      </w:r>
      <w:r w:rsidR="009738C5">
        <w:rPr>
          <w:b/>
          <w:sz w:val="20"/>
        </w:rPr>
        <w:t xml:space="preserve"> </w:t>
      </w:r>
      <w:r>
        <w:rPr>
          <w:b/>
          <w:sz w:val="20"/>
        </w:rPr>
        <w:t>Terceiro</w:t>
      </w:r>
      <w:r w:rsidR="009738C5">
        <w:rPr>
          <w:b/>
          <w:sz w:val="20"/>
        </w:rPr>
        <w:t xml:space="preserve"> </w:t>
      </w:r>
      <w:r w:rsidR="009738C5">
        <w:rPr>
          <w:sz w:val="20"/>
        </w:rPr>
        <w:t xml:space="preserve">– </w:t>
      </w:r>
      <w:r>
        <w:rPr>
          <w:sz w:val="20"/>
        </w:rPr>
        <w:t>Quem</w:t>
      </w:r>
      <w:r w:rsidR="009738C5">
        <w:rPr>
          <w:sz w:val="20"/>
        </w:rPr>
        <w:t xml:space="preserve"> </w:t>
      </w:r>
      <w:r>
        <w:rPr>
          <w:sz w:val="20"/>
        </w:rPr>
        <w:t>“truca”</w:t>
      </w:r>
      <w:r w:rsidR="009738C5">
        <w:rPr>
          <w:sz w:val="20"/>
        </w:rPr>
        <w:t xml:space="preserve"> </w:t>
      </w:r>
      <w:r>
        <w:rPr>
          <w:sz w:val="20"/>
        </w:rPr>
        <w:t>ou</w:t>
      </w:r>
      <w:r w:rsidR="009738C5">
        <w:rPr>
          <w:sz w:val="20"/>
        </w:rPr>
        <w:t xml:space="preserve"> </w:t>
      </w:r>
      <w:r>
        <w:rPr>
          <w:sz w:val="20"/>
        </w:rPr>
        <w:t>“retruca”</w:t>
      </w:r>
      <w:r w:rsidR="009738C5">
        <w:rPr>
          <w:sz w:val="20"/>
        </w:rPr>
        <w:t xml:space="preserve"> </w:t>
      </w:r>
      <w:r>
        <w:rPr>
          <w:sz w:val="20"/>
        </w:rPr>
        <w:t>no</w:t>
      </w:r>
      <w:r w:rsidR="009738C5">
        <w:rPr>
          <w:sz w:val="20"/>
        </w:rPr>
        <w:t xml:space="preserve"> </w:t>
      </w:r>
      <w:r>
        <w:rPr>
          <w:sz w:val="20"/>
        </w:rPr>
        <w:t>escuro,</w:t>
      </w:r>
      <w:r w:rsidR="000A59AF">
        <w:rPr>
          <w:sz w:val="20"/>
        </w:rPr>
        <w:t xml:space="preserve"> </w:t>
      </w:r>
      <w:r>
        <w:rPr>
          <w:sz w:val="20"/>
        </w:rPr>
        <w:t>joga</w:t>
      </w:r>
      <w:r w:rsidR="009738C5">
        <w:rPr>
          <w:sz w:val="20"/>
        </w:rPr>
        <w:t xml:space="preserve"> </w:t>
      </w:r>
      <w:r>
        <w:rPr>
          <w:sz w:val="20"/>
        </w:rPr>
        <w:t>pelo</w:t>
      </w:r>
      <w:r w:rsidR="009738C5">
        <w:rPr>
          <w:sz w:val="20"/>
        </w:rPr>
        <w:t xml:space="preserve"> </w:t>
      </w:r>
      <w:r>
        <w:rPr>
          <w:spacing w:val="-2"/>
          <w:sz w:val="20"/>
        </w:rPr>
        <w:t>empate.</w:t>
      </w:r>
    </w:p>
    <w:p w:rsidR="00210D1B" w:rsidRDefault="00BA3A31">
      <w:pPr>
        <w:pStyle w:val="Corpodetexto"/>
        <w:ind w:right="118"/>
        <w:jc w:val="both"/>
      </w:pPr>
      <w:r>
        <w:rPr>
          <w:b/>
        </w:rPr>
        <w:t xml:space="preserve">Art. 96º - </w:t>
      </w:r>
      <w:r>
        <w:t>Todas as partidas serão de 12 (doze) pontos. Quando for mão de 11 (onze) para uma das duplas, não haverá empate. Ex.: se as 03 (três) mãos terminarem empatadas, quem está com 11 (onze) perde os 03 (três) “tentos”. Se uma das duplas estiver com 11 (onze) “tentos”, e mandar jogar, deverá ganhar a jogada, pois se não o fizer perderá os 03 (três) “tentos”. Se as duas duplas estiverem em mão de 11 (onze), e o jogo terminar empatado, haverá necessidade de outra dada de cartas, passando-se, portanto o baralho, para o jogador seguinte;</w:t>
      </w:r>
    </w:p>
    <w:p w:rsidR="00210D1B" w:rsidRDefault="00BA3A31">
      <w:pPr>
        <w:pStyle w:val="Corpodetexto"/>
        <w:spacing w:before="120"/>
      </w:pPr>
      <w:r>
        <w:rPr>
          <w:b/>
        </w:rPr>
        <w:t>Parágrafo</w:t>
      </w:r>
      <w:r w:rsidR="009738C5">
        <w:rPr>
          <w:b/>
        </w:rPr>
        <w:t xml:space="preserve"> </w:t>
      </w:r>
      <w:r>
        <w:rPr>
          <w:b/>
        </w:rPr>
        <w:t>Único</w:t>
      </w:r>
      <w:r w:rsidR="009738C5">
        <w:rPr>
          <w:b/>
        </w:rPr>
        <w:t xml:space="preserve">  </w:t>
      </w:r>
      <w:r>
        <w:t>-Serão</w:t>
      </w:r>
      <w:r w:rsidR="009738C5">
        <w:t xml:space="preserve"> </w:t>
      </w:r>
      <w:r>
        <w:t>realizadas</w:t>
      </w:r>
      <w:r w:rsidR="009738C5">
        <w:t xml:space="preserve"> </w:t>
      </w:r>
      <w:r>
        <w:t>melhor</w:t>
      </w:r>
      <w:r w:rsidR="009738C5">
        <w:t xml:space="preserve"> </w:t>
      </w:r>
      <w:r>
        <w:t>de</w:t>
      </w:r>
      <w:r w:rsidR="009738C5">
        <w:t xml:space="preserve"> </w:t>
      </w:r>
      <w:r>
        <w:t>03</w:t>
      </w:r>
      <w:r w:rsidR="009738C5">
        <w:t xml:space="preserve"> </w:t>
      </w:r>
      <w:r>
        <w:t>(três</w:t>
      </w:r>
      <w:r w:rsidR="009738C5">
        <w:t xml:space="preserve"> </w:t>
      </w:r>
      <w:r>
        <w:t>)</w:t>
      </w:r>
      <w:r w:rsidR="000A59AF">
        <w:t xml:space="preserve"> </w:t>
      </w:r>
      <w:r>
        <w:t>partidas,</w:t>
      </w:r>
      <w:r w:rsidR="009738C5">
        <w:t xml:space="preserve"> </w:t>
      </w:r>
      <w:r>
        <w:t>vencendo</w:t>
      </w:r>
      <w:r w:rsidR="009738C5">
        <w:t xml:space="preserve"> </w:t>
      </w:r>
      <w:r>
        <w:t>quem</w:t>
      </w:r>
      <w:r w:rsidR="009738C5">
        <w:t xml:space="preserve"> </w:t>
      </w:r>
      <w:r>
        <w:t>obtiver</w:t>
      </w:r>
      <w:r w:rsidR="009738C5">
        <w:t xml:space="preserve"> </w:t>
      </w:r>
      <w:r>
        <w:t>02</w:t>
      </w:r>
      <w:r w:rsidR="009738C5">
        <w:t xml:space="preserve"> </w:t>
      </w:r>
      <w:r>
        <w:t>(duas)</w:t>
      </w:r>
      <w:r w:rsidR="009738C5">
        <w:t xml:space="preserve"> </w:t>
      </w:r>
      <w:r>
        <w:rPr>
          <w:spacing w:val="-2"/>
        </w:rPr>
        <w:t>vitórias.</w:t>
      </w:r>
    </w:p>
    <w:p w:rsidR="00210D1B" w:rsidRDefault="00BA3A31">
      <w:pPr>
        <w:pStyle w:val="Corpodetexto"/>
        <w:spacing w:before="120" w:line="242" w:lineRule="auto"/>
        <w:ind w:right="130"/>
        <w:jc w:val="both"/>
      </w:pPr>
      <w:r>
        <w:rPr>
          <w:b/>
        </w:rPr>
        <w:t xml:space="preserve">Art. 97º </w:t>
      </w:r>
      <w:r>
        <w:t>- Na mão de 11 (onze), os 02 (dois) jogadores poderão “trocar” suas cartas para conhecimento do jogo e depois resolverem se jogam, ou não, cabendo a um deles determinar com as seguintes palavras: “vamos jogar” ou “não vamos jogar”.</w:t>
      </w:r>
    </w:p>
    <w:p w:rsidR="00210D1B" w:rsidRDefault="00210D1B">
      <w:pPr>
        <w:pStyle w:val="Corpodetexto"/>
        <w:spacing w:before="5"/>
        <w:ind w:left="0"/>
        <w:rPr>
          <w:sz w:val="18"/>
        </w:rPr>
      </w:pPr>
    </w:p>
    <w:p w:rsidR="00210D1B" w:rsidRDefault="005B6D80" w:rsidP="005B6D80">
      <w:pPr>
        <w:pStyle w:val="Ttulo1"/>
        <w:tabs>
          <w:tab w:val="left" w:pos="398"/>
        </w:tabs>
        <w:ind w:left="142" w:firstLine="0"/>
      </w:pPr>
      <w:r>
        <w:t xml:space="preserve">XIII </w:t>
      </w:r>
      <w:r w:rsidR="00BA3A31">
        <w:t>-</w:t>
      </w:r>
      <w:r w:rsidR="00364180">
        <w:t xml:space="preserve"> </w:t>
      </w:r>
      <w:r w:rsidR="00BA3A31">
        <w:t>VOLEIBOL</w:t>
      </w:r>
      <w:r w:rsidR="00BA3A31">
        <w:rPr>
          <w:spacing w:val="-2"/>
        </w:rPr>
        <w:t xml:space="preserve"> ADAPTADO</w:t>
      </w:r>
    </w:p>
    <w:p w:rsidR="00210D1B" w:rsidRDefault="00BA3A31">
      <w:pPr>
        <w:pStyle w:val="Corpodetexto"/>
        <w:spacing w:before="118" w:line="242" w:lineRule="auto"/>
        <w:ind w:right="117"/>
        <w:jc w:val="both"/>
      </w:pPr>
      <w:r>
        <w:rPr>
          <w:b/>
        </w:rPr>
        <w:t xml:space="preserve">Art. 98º </w:t>
      </w:r>
      <w:r>
        <w:t xml:space="preserve">- O Voleibol Adaptado será regido pelas regras oficiais da modalidade, salvo as exceções previstas neste </w:t>
      </w:r>
      <w:r>
        <w:rPr>
          <w:spacing w:val="-2"/>
        </w:rPr>
        <w:t>regulamento;</w:t>
      </w:r>
    </w:p>
    <w:p w:rsidR="00210D1B" w:rsidRDefault="00BA3A31">
      <w:pPr>
        <w:pStyle w:val="Corpodetexto"/>
        <w:spacing w:before="116" w:line="242" w:lineRule="auto"/>
        <w:ind w:right="115"/>
        <w:jc w:val="both"/>
      </w:pPr>
      <w:r>
        <w:rPr>
          <w:b/>
        </w:rPr>
        <w:t xml:space="preserve">Parágrafo Primeiro </w:t>
      </w:r>
      <w:r>
        <w:t>- Será utilizada, exclusivamente, a</w:t>
      </w:r>
      <w:r w:rsidR="001D4A53">
        <w:t xml:space="preserve"> bola fornecida pela Organização</w:t>
      </w:r>
      <w:r>
        <w:t xml:space="preserve"> do JOMI</w:t>
      </w:r>
      <w:r w:rsidR="006F5172">
        <w:t xml:space="preserve"> - SELETIVA</w:t>
      </w:r>
      <w:r>
        <w:t xml:space="preserve"> 202</w:t>
      </w:r>
      <w:r w:rsidR="001D4A53">
        <w:t>4</w:t>
      </w:r>
      <w:r>
        <w:t xml:space="preserve"> e sua pressão interna deve ser 1,50 libras;</w:t>
      </w:r>
    </w:p>
    <w:p w:rsidR="00210D1B" w:rsidRDefault="00BA3A31">
      <w:pPr>
        <w:spacing w:before="117"/>
        <w:ind w:left="100"/>
        <w:rPr>
          <w:sz w:val="20"/>
        </w:rPr>
      </w:pPr>
      <w:r>
        <w:rPr>
          <w:b/>
          <w:sz w:val="20"/>
        </w:rPr>
        <w:t>Parágrafo</w:t>
      </w:r>
      <w:r w:rsidR="006F5172">
        <w:rPr>
          <w:b/>
          <w:sz w:val="20"/>
        </w:rPr>
        <w:t xml:space="preserve"> </w:t>
      </w:r>
      <w:r>
        <w:rPr>
          <w:b/>
          <w:sz w:val="20"/>
        </w:rPr>
        <w:t>Segundo</w:t>
      </w:r>
      <w:r w:rsidR="006F5172">
        <w:rPr>
          <w:b/>
          <w:sz w:val="20"/>
        </w:rPr>
        <w:t xml:space="preserve"> – </w:t>
      </w:r>
      <w:r>
        <w:rPr>
          <w:sz w:val="20"/>
        </w:rPr>
        <w:t>A</w:t>
      </w:r>
      <w:r w:rsidR="006F5172">
        <w:rPr>
          <w:sz w:val="20"/>
        </w:rPr>
        <w:t xml:space="preserve"> </w:t>
      </w:r>
      <w:r>
        <w:rPr>
          <w:sz w:val="20"/>
        </w:rPr>
        <w:t>quadra</w:t>
      </w:r>
      <w:r w:rsidR="006F5172">
        <w:rPr>
          <w:sz w:val="20"/>
        </w:rPr>
        <w:t xml:space="preserve"> </w:t>
      </w:r>
      <w:r>
        <w:rPr>
          <w:sz w:val="20"/>
        </w:rPr>
        <w:t>terá</w:t>
      </w:r>
      <w:r w:rsidR="006F5172">
        <w:rPr>
          <w:sz w:val="20"/>
        </w:rPr>
        <w:t xml:space="preserve"> </w:t>
      </w:r>
      <w:r>
        <w:rPr>
          <w:sz w:val="20"/>
        </w:rPr>
        <w:t>as</w:t>
      </w:r>
      <w:r w:rsidR="006F5172">
        <w:rPr>
          <w:sz w:val="20"/>
        </w:rPr>
        <w:t xml:space="preserve"> </w:t>
      </w:r>
      <w:r>
        <w:rPr>
          <w:sz w:val="20"/>
        </w:rPr>
        <w:t>mesmas</w:t>
      </w:r>
      <w:r w:rsidR="006F5172">
        <w:rPr>
          <w:sz w:val="20"/>
        </w:rPr>
        <w:t xml:space="preserve"> </w:t>
      </w:r>
      <w:r>
        <w:rPr>
          <w:sz w:val="20"/>
        </w:rPr>
        <w:t>especificações</w:t>
      </w:r>
      <w:r w:rsidR="006F5172">
        <w:rPr>
          <w:sz w:val="20"/>
        </w:rPr>
        <w:t xml:space="preserve"> </w:t>
      </w:r>
      <w:r>
        <w:rPr>
          <w:sz w:val="20"/>
        </w:rPr>
        <w:t>do</w:t>
      </w:r>
      <w:r w:rsidR="006F5172">
        <w:rPr>
          <w:sz w:val="20"/>
        </w:rPr>
        <w:t xml:space="preserve"> </w:t>
      </w:r>
      <w:r>
        <w:rPr>
          <w:sz w:val="20"/>
        </w:rPr>
        <w:t>Voleibol</w:t>
      </w:r>
      <w:r w:rsidR="006F5172">
        <w:rPr>
          <w:sz w:val="20"/>
        </w:rPr>
        <w:t xml:space="preserve"> </w:t>
      </w:r>
      <w:r>
        <w:rPr>
          <w:spacing w:val="-2"/>
          <w:sz w:val="20"/>
        </w:rPr>
        <w:t>Oficial;</w:t>
      </w:r>
    </w:p>
    <w:p w:rsidR="00210D1B" w:rsidRDefault="00BA3A31">
      <w:pPr>
        <w:spacing w:before="118"/>
        <w:ind w:left="100"/>
        <w:rPr>
          <w:sz w:val="20"/>
        </w:rPr>
      </w:pPr>
      <w:r>
        <w:rPr>
          <w:b/>
          <w:sz w:val="20"/>
        </w:rPr>
        <w:t>ParágrafoTerceiro</w:t>
      </w:r>
      <w:r w:rsidR="006F5172">
        <w:rPr>
          <w:b/>
          <w:sz w:val="20"/>
        </w:rPr>
        <w:t xml:space="preserve"> – </w:t>
      </w:r>
      <w:r>
        <w:rPr>
          <w:sz w:val="20"/>
        </w:rPr>
        <w:t>Altura</w:t>
      </w:r>
      <w:r w:rsidR="006F5172">
        <w:rPr>
          <w:sz w:val="20"/>
        </w:rPr>
        <w:t xml:space="preserve"> </w:t>
      </w:r>
      <w:r>
        <w:rPr>
          <w:sz w:val="20"/>
        </w:rPr>
        <w:t>da</w:t>
      </w:r>
      <w:r w:rsidR="006F5172">
        <w:rPr>
          <w:sz w:val="20"/>
        </w:rPr>
        <w:t xml:space="preserve"> </w:t>
      </w:r>
      <w:r>
        <w:rPr>
          <w:sz w:val="20"/>
        </w:rPr>
        <w:t>rede</w:t>
      </w:r>
      <w:r w:rsidR="006F5172">
        <w:rPr>
          <w:sz w:val="20"/>
        </w:rPr>
        <w:t xml:space="preserve"> </w:t>
      </w:r>
      <w:r>
        <w:rPr>
          <w:sz w:val="20"/>
        </w:rPr>
        <w:t>será</w:t>
      </w:r>
      <w:r w:rsidR="006F5172">
        <w:rPr>
          <w:sz w:val="20"/>
        </w:rPr>
        <w:t xml:space="preserve"> </w:t>
      </w:r>
      <w:r>
        <w:rPr>
          <w:sz w:val="20"/>
        </w:rPr>
        <w:t>como</w:t>
      </w:r>
      <w:r w:rsidR="006F5172">
        <w:rPr>
          <w:sz w:val="20"/>
        </w:rPr>
        <w:t xml:space="preserve"> </w:t>
      </w:r>
      <w:r>
        <w:rPr>
          <w:sz w:val="20"/>
        </w:rPr>
        <w:t>segue:</w:t>
      </w:r>
      <w:r w:rsidR="006F5172">
        <w:rPr>
          <w:sz w:val="20"/>
        </w:rPr>
        <w:t xml:space="preserve"> </w:t>
      </w:r>
      <w:r>
        <w:rPr>
          <w:sz w:val="20"/>
        </w:rPr>
        <w:t>Masculino</w:t>
      </w:r>
      <w:r w:rsidR="006F5172">
        <w:rPr>
          <w:sz w:val="20"/>
        </w:rPr>
        <w:t xml:space="preserve"> </w:t>
      </w:r>
      <w:r>
        <w:rPr>
          <w:sz w:val="20"/>
        </w:rPr>
        <w:t>-</w:t>
      </w:r>
      <w:r w:rsidR="006F5172">
        <w:rPr>
          <w:sz w:val="20"/>
        </w:rPr>
        <w:t xml:space="preserve"> </w:t>
      </w:r>
      <w:r>
        <w:rPr>
          <w:sz w:val="20"/>
        </w:rPr>
        <w:t>2,43</w:t>
      </w:r>
      <w:r w:rsidR="006F5172">
        <w:rPr>
          <w:sz w:val="20"/>
        </w:rPr>
        <w:t xml:space="preserve"> </w:t>
      </w:r>
      <w:r>
        <w:rPr>
          <w:sz w:val="20"/>
        </w:rPr>
        <w:t>metros</w:t>
      </w:r>
      <w:r w:rsidR="006F5172">
        <w:rPr>
          <w:sz w:val="20"/>
        </w:rPr>
        <w:t xml:space="preserve"> </w:t>
      </w:r>
      <w:r>
        <w:rPr>
          <w:sz w:val="20"/>
        </w:rPr>
        <w:t>e</w:t>
      </w:r>
      <w:r w:rsidR="006F5172">
        <w:rPr>
          <w:sz w:val="20"/>
        </w:rPr>
        <w:t xml:space="preserve"> </w:t>
      </w:r>
      <w:r>
        <w:rPr>
          <w:sz w:val="20"/>
        </w:rPr>
        <w:t>Feminino</w:t>
      </w:r>
      <w:r w:rsidR="006F5172">
        <w:rPr>
          <w:sz w:val="20"/>
        </w:rPr>
        <w:t xml:space="preserve"> </w:t>
      </w:r>
      <w:r>
        <w:rPr>
          <w:sz w:val="20"/>
        </w:rPr>
        <w:t>-</w:t>
      </w:r>
      <w:r w:rsidR="006F5172">
        <w:rPr>
          <w:sz w:val="20"/>
        </w:rPr>
        <w:t xml:space="preserve"> </w:t>
      </w:r>
      <w:r>
        <w:rPr>
          <w:sz w:val="20"/>
        </w:rPr>
        <w:t>2,24</w:t>
      </w:r>
      <w:r>
        <w:rPr>
          <w:spacing w:val="-2"/>
          <w:sz w:val="20"/>
        </w:rPr>
        <w:t>metros;</w:t>
      </w:r>
    </w:p>
    <w:p w:rsidR="005B1211" w:rsidRDefault="005B1211">
      <w:pPr>
        <w:pStyle w:val="Corpodetexto"/>
        <w:rPr>
          <w:b/>
        </w:rPr>
      </w:pPr>
    </w:p>
    <w:p w:rsidR="00210D1B" w:rsidRDefault="00BA3A31">
      <w:pPr>
        <w:pStyle w:val="Corpodetexto"/>
      </w:pPr>
      <w:r>
        <w:rPr>
          <w:b/>
        </w:rPr>
        <w:t>Art.</w:t>
      </w:r>
      <w:r w:rsidR="006F5172">
        <w:rPr>
          <w:b/>
        </w:rPr>
        <w:t xml:space="preserve"> </w:t>
      </w:r>
      <w:r>
        <w:rPr>
          <w:b/>
        </w:rPr>
        <w:t>99º</w:t>
      </w:r>
      <w:r w:rsidR="006F5172">
        <w:rPr>
          <w:b/>
        </w:rPr>
        <w:t xml:space="preserve"> </w:t>
      </w:r>
      <w:r>
        <w:rPr>
          <w:b/>
        </w:rPr>
        <w:t>-</w:t>
      </w:r>
      <w:r w:rsidR="006F5172">
        <w:rPr>
          <w:b/>
        </w:rPr>
        <w:t xml:space="preserve"> </w:t>
      </w:r>
      <w:r>
        <w:t>Na</w:t>
      </w:r>
      <w:r w:rsidR="006F5172">
        <w:t xml:space="preserve"> </w:t>
      </w:r>
      <w:r>
        <w:t>quadra,</w:t>
      </w:r>
      <w:r w:rsidR="006F5172">
        <w:t xml:space="preserve"> </w:t>
      </w:r>
      <w:r>
        <w:t>adisposição</w:t>
      </w:r>
      <w:r w:rsidR="006F5172">
        <w:t xml:space="preserve"> </w:t>
      </w:r>
      <w:r>
        <w:t>dos</w:t>
      </w:r>
      <w:r w:rsidR="006F5172">
        <w:t xml:space="preserve"> </w:t>
      </w:r>
      <w:r>
        <w:t>jogadores</w:t>
      </w:r>
      <w:r w:rsidR="006F5172">
        <w:t xml:space="preserve"> </w:t>
      </w:r>
      <w:r>
        <w:t>será</w:t>
      </w:r>
      <w:r w:rsidR="006F5172">
        <w:t xml:space="preserve"> </w:t>
      </w:r>
      <w:r>
        <w:t>de</w:t>
      </w:r>
      <w:r w:rsidR="006F5172">
        <w:t xml:space="preserve"> </w:t>
      </w:r>
      <w:r>
        <w:t>acordo</w:t>
      </w:r>
      <w:r w:rsidR="006F5172">
        <w:t xml:space="preserve"> </w:t>
      </w:r>
      <w:r>
        <w:t>com</w:t>
      </w:r>
      <w:r w:rsidR="006F5172">
        <w:t xml:space="preserve"> </w:t>
      </w:r>
      <w:r>
        <w:t>a</w:t>
      </w:r>
      <w:r w:rsidR="006F5172">
        <w:t xml:space="preserve"> </w:t>
      </w:r>
      <w:r>
        <w:t>regra</w:t>
      </w:r>
      <w:r w:rsidR="006F5172">
        <w:t xml:space="preserve"> </w:t>
      </w:r>
      <w:r>
        <w:rPr>
          <w:spacing w:val="-2"/>
        </w:rPr>
        <w:t>oficial;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690"/>
          <w:tab w:val="left" w:pos="691"/>
        </w:tabs>
        <w:spacing w:before="123"/>
        <w:ind w:left="457" w:right="115" w:hanging="358"/>
        <w:rPr>
          <w:sz w:val="20"/>
        </w:rPr>
      </w:pPr>
      <w:r>
        <w:rPr>
          <w:sz w:val="20"/>
        </w:rPr>
        <w:t>Todos os jogadores de uma mesma equipe devem usar uniformes (camisas, calçõesou bermudas e meias)</w:t>
      </w:r>
      <w:r w:rsidR="006F5172">
        <w:rPr>
          <w:sz w:val="20"/>
        </w:rPr>
        <w:t xml:space="preserve"> </w:t>
      </w:r>
      <w:r>
        <w:rPr>
          <w:spacing w:val="-2"/>
          <w:sz w:val="20"/>
        </w:rPr>
        <w:t>idênticos;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714"/>
          <w:tab w:val="left" w:pos="715"/>
        </w:tabs>
        <w:spacing w:before="120"/>
        <w:ind w:left="457" w:right="118" w:hanging="358"/>
        <w:rPr>
          <w:sz w:val="20"/>
        </w:rPr>
      </w:pPr>
      <w:r>
        <w:rPr>
          <w:sz w:val="20"/>
        </w:rPr>
        <w:t>As</w:t>
      </w:r>
      <w:r w:rsidR="006F5172">
        <w:rPr>
          <w:sz w:val="20"/>
        </w:rPr>
        <w:t xml:space="preserve"> </w:t>
      </w:r>
      <w:r>
        <w:rPr>
          <w:sz w:val="20"/>
        </w:rPr>
        <w:t>camisas</w:t>
      </w:r>
      <w:r w:rsidR="006F5172">
        <w:rPr>
          <w:sz w:val="20"/>
        </w:rPr>
        <w:t xml:space="preserve"> </w:t>
      </w:r>
      <w:r>
        <w:rPr>
          <w:sz w:val="20"/>
        </w:rPr>
        <w:t>devem</w:t>
      </w:r>
      <w:r w:rsidR="006F5172">
        <w:rPr>
          <w:sz w:val="20"/>
        </w:rPr>
        <w:t xml:space="preserve"> </w:t>
      </w:r>
      <w:r>
        <w:rPr>
          <w:sz w:val="20"/>
        </w:rPr>
        <w:t>ser</w:t>
      </w:r>
      <w:r w:rsidR="006F5172">
        <w:rPr>
          <w:sz w:val="20"/>
        </w:rPr>
        <w:t xml:space="preserve"> </w:t>
      </w:r>
      <w:r>
        <w:rPr>
          <w:sz w:val="20"/>
        </w:rPr>
        <w:t>numeradas</w:t>
      </w:r>
      <w:r w:rsidR="006F5172">
        <w:rPr>
          <w:sz w:val="20"/>
        </w:rPr>
        <w:t xml:space="preserve"> </w:t>
      </w:r>
      <w:r>
        <w:rPr>
          <w:sz w:val="20"/>
        </w:rPr>
        <w:t>(silcadas</w:t>
      </w:r>
      <w:r w:rsidR="006F5172">
        <w:rPr>
          <w:sz w:val="20"/>
        </w:rPr>
        <w:t xml:space="preserve"> </w:t>
      </w:r>
      <w:r>
        <w:rPr>
          <w:sz w:val="20"/>
        </w:rPr>
        <w:t>ou</w:t>
      </w:r>
      <w:r w:rsidR="006F5172">
        <w:rPr>
          <w:sz w:val="20"/>
        </w:rPr>
        <w:t xml:space="preserve"> </w:t>
      </w:r>
      <w:r>
        <w:rPr>
          <w:sz w:val="20"/>
        </w:rPr>
        <w:t>bordadas)</w:t>
      </w:r>
      <w:r w:rsidR="006F5172">
        <w:rPr>
          <w:sz w:val="20"/>
        </w:rPr>
        <w:t xml:space="preserve"> </w:t>
      </w:r>
      <w:r>
        <w:rPr>
          <w:sz w:val="20"/>
        </w:rPr>
        <w:t>na</w:t>
      </w:r>
      <w:r w:rsidR="006F5172">
        <w:rPr>
          <w:sz w:val="20"/>
        </w:rPr>
        <w:t xml:space="preserve"> </w:t>
      </w:r>
      <w:r>
        <w:rPr>
          <w:sz w:val="20"/>
        </w:rPr>
        <w:t>frente</w:t>
      </w:r>
      <w:r w:rsidR="006F5172">
        <w:rPr>
          <w:sz w:val="20"/>
        </w:rPr>
        <w:t xml:space="preserve"> </w:t>
      </w:r>
      <w:r>
        <w:rPr>
          <w:sz w:val="20"/>
        </w:rPr>
        <w:t>e</w:t>
      </w:r>
      <w:r w:rsidR="006F5172">
        <w:rPr>
          <w:sz w:val="20"/>
        </w:rPr>
        <w:t xml:space="preserve"> </w:t>
      </w:r>
      <w:r>
        <w:rPr>
          <w:sz w:val="20"/>
        </w:rPr>
        <w:t>nas</w:t>
      </w:r>
      <w:r w:rsidR="006F5172">
        <w:rPr>
          <w:sz w:val="20"/>
        </w:rPr>
        <w:t xml:space="preserve"> </w:t>
      </w:r>
      <w:r>
        <w:rPr>
          <w:sz w:val="20"/>
        </w:rPr>
        <w:t>costas,</w:t>
      </w:r>
      <w:r w:rsidR="006F5172">
        <w:rPr>
          <w:sz w:val="20"/>
        </w:rPr>
        <w:t xml:space="preserve"> </w:t>
      </w:r>
      <w:r>
        <w:rPr>
          <w:sz w:val="20"/>
        </w:rPr>
        <w:t>de</w:t>
      </w:r>
      <w:r w:rsidR="006F5172">
        <w:rPr>
          <w:sz w:val="20"/>
        </w:rPr>
        <w:t xml:space="preserve"> </w:t>
      </w:r>
      <w:r>
        <w:rPr>
          <w:sz w:val="20"/>
        </w:rPr>
        <w:t>acordo</w:t>
      </w:r>
      <w:r w:rsidR="006F5172">
        <w:rPr>
          <w:sz w:val="20"/>
        </w:rPr>
        <w:t xml:space="preserve"> </w:t>
      </w:r>
      <w:r>
        <w:rPr>
          <w:sz w:val="20"/>
        </w:rPr>
        <w:t>com</w:t>
      </w:r>
      <w:r w:rsidR="006F5172">
        <w:rPr>
          <w:sz w:val="20"/>
        </w:rPr>
        <w:t xml:space="preserve"> </w:t>
      </w:r>
      <w:r>
        <w:rPr>
          <w:sz w:val="20"/>
        </w:rPr>
        <w:t>a</w:t>
      </w:r>
      <w:r w:rsidR="006F5172">
        <w:rPr>
          <w:sz w:val="20"/>
        </w:rPr>
        <w:t xml:space="preserve"> </w:t>
      </w:r>
      <w:r>
        <w:rPr>
          <w:sz w:val="20"/>
        </w:rPr>
        <w:t>regra oficial com a numeração de 01 a 20. O jogador com numeração inadequada ficará fora da quadra de</w:t>
      </w:r>
      <w:r w:rsidR="006F5172">
        <w:rPr>
          <w:sz w:val="20"/>
        </w:rPr>
        <w:t xml:space="preserve"> </w:t>
      </w:r>
      <w:r>
        <w:rPr>
          <w:sz w:val="20"/>
        </w:rPr>
        <w:t>jogo;</w:t>
      </w:r>
    </w:p>
    <w:p w:rsidR="006F5172" w:rsidRDefault="00BA3A31" w:rsidP="006F5172">
      <w:pPr>
        <w:pStyle w:val="PargrafodaLista"/>
        <w:numPr>
          <w:ilvl w:val="1"/>
          <w:numId w:val="12"/>
        </w:numPr>
        <w:tabs>
          <w:tab w:val="left" w:pos="695"/>
          <w:tab w:val="left" w:pos="696"/>
        </w:tabs>
        <w:spacing w:before="2"/>
        <w:ind w:right="119"/>
        <w:jc w:val="both"/>
      </w:pPr>
      <w:r w:rsidRPr="006F5172">
        <w:rPr>
          <w:sz w:val="20"/>
        </w:rPr>
        <w:t>Os calções ou bermudas devem ser idênticos, porém, não há necessidade de serem numerados, caso tenha numeração deve ser idêntica a das</w:t>
      </w:r>
      <w:r w:rsidR="000A59AF">
        <w:rPr>
          <w:sz w:val="20"/>
        </w:rPr>
        <w:t xml:space="preserve"> </w:t>
      </w:r>
      <w:r w:rsidRPr="006F5172">
        <w:rPr>
          <w:sz w:val="20"/>
        </w:rPr>
        <w:t>camisas;</w:t>
      </w:r>
      <w:r>
        <w:tab/>
      </w:r>
    </w:p>
    <w:p w:rsidR="00210D1B" w:rsidRPr="006F5172" w:rsidRDefault="00BA3A31" w:rsidP="007F5266">
      <w:pPr>
        <w:pStyle w:val="PargrafodaLista"/>
        <w:numPr>
          <w:ilvl w:val="1"/>
          <w:numId w:val="12"/>
        </w:numPr>
        <w:tabs>
          <w:tab w:val="left" w:pos="695"/>
          <w:tab w:val="left" w:pos="696"/>
        </w:tabs>
        <w:spacing w:before="2"/>
        <w:ind w:left="99" w:right="119" w:firstLine="0"/>
        <w:jc w:val="both"/>
        <w:rPr>
          <w:sz w:val="20"/>
        </w:rPr>
      </w:pPr>
      <w:r w:rsidRPr="006F5172">
        <w:rPr>
          <w:sz w:val="20"/>
        </w:rPr>
        <w:t>As</w:t>
      </w:r>
      <w:r w:rsidR="006F5172" w:rsidRPr="006F5172">
        <w:rPr>
          <w:sz w:val="20"/>
        </w:rPr>
        <w:t xml:space="preserve"> </w:t>
      </w:r>
      <w:r w:rsidRPr="006F5172">
        <w:rPr>
          <w:sz w:val="20"/>
        </w:rPr>
        <w:t>meias</w:t>
      </w:r>
      <w:r w:rsidR="006F5172" w:rsidRPr="006F5172">
        <w:rPr>
          <w:sz w:val="20"/>
        </w:rPr>
        <w:t xml:space="preserve"> </w:t>
      </w:r>
      <w:r w:rsidRPr="006F5172">
        <w:rPr>
          <w:sz w:val="20"/>
        </w:rPr>
        <w:t>devem ser</w:t>
      </w:r>
      <w:r w:rsidR="006F5172" w:rsidRPr="006F5172">
        <w:rPr>
          <w:sz w:val="20"/>
        </w:rPr>
        <w:t xml:space="preserve"> </w:t>
      </w:r>
      <w:r w:rsidRPr="006F5172">
        <w:rPr>
          <w:sz w:val="20"/>
        </w:rPr>
        <w:t>da</w:t>
      </w:r>
      <w:r w:rsidR="006F5172" w:rsidRPr="006F5172">
        <w:rPr>
          <w:sz w:val="20"/>
        </w:rPr>
        <w:t xml:space="preserve"> </w:t>
      </w:r>
      <w:r w:rsidRPr="006F5172">
        <w:rPr>
          <w:sz w:val="20"/>
        </w:rPr>
        <w:t>mesma</w:t>
      </w:r>
      <w:r w:rsidR="006F5172" w:rsidRPr="006F5172">
        <w:rPr>
          <w:sz w:val="20"/>
        </w:rPr>
        <w:t xml:space="preserve"> </w:t>
      </w:r>
      <w:r w:rsidRPr="006F5172">
        <w:rPr>
          <w:sz w:val="20"/>
        </w:rPr>
        <w:t>cor</w:t>
      </w:r>
      <w:r w:rsidR="006F5172" w:rsidRPr="006F5172">
        <w:rPr>
          <w:sz w:val="20"/>
        </w:rPr>
        <w:t xml:space="preserve"> </w:t>
      </w:r>
      <w:r w:rsidRPr="006F5172">
        <w:rPr>
          <w:sz w:val="20"/>
        </w:rPr>
        <w:t>e</w:t>
      </w:r>
      <w:r w:rsidR="006F5172" w:rsidRPr="006F5172">
        <w:rPr>
          <w:sz w:val="20"/>
        </w:rPr>
        <w:t xml:space="preserve"> </w:t>
      </w:r>
      <w:r w:rsidRPr="006F5172">
        <w:rPr>
          <w:sz w:val="20"/>
        </w:rPr>
        <w:t>estarem visíveis, acima</w:t>
      </w:r>
      <w:r w:rsidR="006F5172">
        <w:rPr>
          <w:sz w:val="20"/>
        </w:rPr>
        <w:t xml:space="preserve"> </w:t>
      </w:r>
      <w:r w:rsidRPr="006F5172">
        <w:rPr>
          <w:sz w:val="20"/>
        </w:rPr>
        <w:t>do</w:t>
      </w:r>
      <w:r w:rsidR="006F5172" w:rsidRPr="006F5172">
        <w:rPr>
          <w:sz w:val="20"/>
        </w:rPr>
        <w:t xml:space="preserve"> </w:t>
      </w:r>
      <w:r w:rsidRPr="006F5172">
        <w:rPr>
          <w:sz w:val="20"/>
        </w:rPr>
        <w:t>tornozelo, não</w:t>
      </w:r>
      <w:r w:rsidR="006F5172">
        <w:rPr>
          <w:sz w:val="20"/>
        </w:rPr>
        <w:t xml:space="preserve"> </w:t>
      </w:r>
      <w:r w:rsidRPr="006F5172">
        <w:rPr>
          <w:sz w:val="20"/>
        </w:rPr>
        <w:t>sendo</w:t>
      </w:r>
      <w:r w:rsidR="006F5172">
        <w:rPr>
          <w:sz w:val="20"/>
        </w:rPr>
        <w:t xml:space="preserve"> </w:t>
      </w:r>
      <w:r w:rsidRPr="006F5172">
        <w:rPr>
          <w:sz w:val="20"/>
        </w:rPr>
        <w:t>permitidas</w:t>
      </w:r>
      <w:r w:rsidR="006F5172">
        <w:rPr>
          <w:sz w:val="20"/>
        </w:rPr>
        <w:t xml:space="preserve"> </w:t>
      </w:r>
      <w:r w:rsidRPr="006F5172">
        <w:rPr>
          <w:sz w:val="20"/>
        </w:rPr>
        <w:t>meias</w:t>
      </w:r>
      <w:r w:rsidR="006F5172">
        <w:rPr>
          <w:sz w:val="20"/>
        </w:rPr>
        <w:t xml:space="preserve"> </w:t>
      </w:r>
      <w:r w:rsidRPr="006F5172">
        <w:rPr>
          <w:sz w:val="20"/>
        </w:rPr>
        <w:t>do</w:t>
      </w:r>
      <w:r w:rsidR="006F5172">
        <w:rPr>
          <w:sz w:val="20"/>
        </w:rPr>
        <w:t xml:space="preserve"> </w:t>
      </w:r>
      <w:r w:rsidRPr="006F5172">
        <w:rPr>
          <w:sz w:val="20"/>
        </w:rPr>
        <w:t>tipo sapatilhas ou soquete;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723"/>
        </w:tabs>
        <w:ind w:left="457" w:right="131" w:hanging="358"/>
        <w:jc w:val="both"/>
        <w:rPr>
          <w:sz w:val="20"/>
        </w:rPr>
      </w:pPr>
      <w:r>
        <w:tab/>
      </w:r>
      <w:r>
        <w:rPr>
          <w:sz w:val="20"/>
        </w:rPr>
        <w:t>Não será aceito nenhum tipo de adaptação no solado dos calçados, bem como quaisquer tipos de cola, luvas ou acessórios nas mãos;</w:t>
      </w:r>
    </w:p>
    <w:p w:rsidR="00210D1B" w:rsidRDefault="00BA3A31">
      <w:pPr>
        <w:pStyle w:val="PargrafodaLista"/>
        <w:numPr>
          <w:ilvl w:val="1"/>
          <w:numId w:val="12"/>
        </w:numPr>
        <w:tabs>
          <w:tab w:val="left" w:pos="711"/>
        </w:tabs>
        <w:ind w:left="457" w:right="116" w:hanging="358"/>
        <w:jc w:val="both"/>
        <w:rPr>
          <w:sz w:val="20"/>
        </w:rPr>
      </w:pPr>
      <w:r>
        <w:tab/>
      </w:r>
      <w:r>
        <w:rPr>
          <w:sz w:val="20"/>
        </w:rPr>
        <w:t>A utilização de quaisquer objetos que ofereçam riscos como: brincos, anéis, correntes, pulseiras, óculos, etc., serão</w:t>
      </w:r>
      <w:r w:rsidR="00C05C93">
        <w:rPr>
          <w:sz w:val="20"/>
        </w:rPr>
        <w:t xml:space="preserve"> </w:t>
      </w:r>
      <w:r>
        <w:rPr>
          <w:sz w:val="20"/>
        </w:rPr>
        <w:t>de inteira</w:t>
      </w:r>
      <w:r w:rsidR="00C05C93">
        <w:rPr>
          <w:sz w:val="20"/>
        </w:rPr>
        <w:t xml:space="preserve"> </w:t>
      </w:r>
      <w:r>
        <w:rPr>
          <w:sz w:val="20"/>
        </w:rPr>
        <w:t>responsabilidade de cada</w:t>
      </w:r>
      <w:r w:rsidR="00C05C93">
        <w:rPr>
          <w:sz w:val="20"/>
        </w:rPr>
        <w:t xml:space="preserve"> </w:t>
      </w:r>
      <w:r>
        <w:rPr>
          <w:sz w:val="20"/>
        </w:rPr>
        <w:t>jogador. Prendedor de</w:t>
      </w:r>
      <w:r w:rsidR="00C05C93">
        <w:rPr>
          <w:sz w:val="20"/>
        </w:rPr>
        <w:t xml:space="preserve"> </w:t>
      </w:r>
      <w:r>
        <w:rPr>
          <w:sz w:val="20"/>
        </w:rPr>
        <w:t>cabelos como</w:t>
      </w:r>
      <w:r w:rsidR="006F5172">
        <w:rPr>
          <w:sz w:val="20"/>
        </w:rPr>
        <w:t xml:space="preserve"> </w:t>
      </w:r>
      <w:r>
        <w:rPr>
          <w:sz w:val="20"/>
        </w:rPr>
        <w:t>“Piranha” ou</w:t>
      </w:r>
      <w:r w:rsidR="006F5172">
        <w:rPr>
          <w:sz w:val="20"/>
        </w:rPr>
        <w:t xml:space="preserve"> </w:t>
      </w:r>
      <w:r>
        <w:rPr>
          <w:sz w:val="20"/>
        </w:rPr>
        <w:t>“Bico de Pato” estão</w:t>
      </w:r>
      <w:r w:rsidR="006F5172">
        <w:rPr>
          <w:sz w:val="20"/>
        </w:rPr>
        <w:t xml:space="preserve"> </w:t>
      </w:r>
      <w:r>
        <w:rPr>
          <w:spacing w:val="-2"/>
          <w:sz w:val="20"/>
        </w:rPr>
        <w:t>proibidos.</w:t>
      </w:r>
    </w:p>
    <w:p w:rsidR="00345F6D" w:rsidRDefault="00345F6D">
      <w:pPr>
        <w:pStyle w:val="Corpodetexto"/>
        <w:spacing w:before="116"/>
        <w:jc w:val="both"/>
        <w:rPr>
          <w:b/>
        </w:rPr>
      </w:pPr>
    </w:p>
    <w:p w:rsidR="00210D1B" w:rsidRDefault="00BA3A31">
      <w:pPr>
        <w:pStyle w:val="Corpodetexto"/>
        <w:spacing w:before="116"/>
        <w:jc w:val="both"/>
      </w:pPr>
      <w:r>
        <w:rPr>
          <w:b/>
        </w:rPr>
        <w:t>Art.</w:t>
      </w:r>
      <w:r w:rsidR="006F5172">
        <w:rPr>
          <w:b/>
        </w:rPr>
        <w:t xml:space="preserve"> </w:t>
      </w:r>
      <w:r>
        <w:rPr>
          <w:b/>
        </w:rPr>
        <w:t>100º</w:t>
      </w:r>
      <w:r>
        <w:t>–</w:t>
      </w:r>
      <w:r w:rsidR="006F5172">
        <w:t xml:space="preserve"> </w:t>
      </w:r>
      <w:r>
        <w:t>Será</w:t>
      </w:r>
      <w:r w:rsidR="006F5172">
        <w:t xml:space="preserve"> </w:t>
      </w:r>
      <w:r>
        <w:t>permitida</w:t>
      </w:r>
      <w:r w:rsidR="006F5172">
        <w:t xml:space="preserve"> </w:t>
      </w:r>
      <w:r>
        <w:t>a</w:t>
      </w:r>
      <w:r w:rsidR="00C05C93">
        <w:t xml:space="preserve"> </w:t>
      </w:r>
      <w:r>
        <w:t>utilização</w:t>
      </w:r>
      <w:r w:rsidR="006F5172">
        <w:t xml:space="preserve"> </w:t>
      </w:r>
      <w:r>
        <w:t>de</w:t>
      </w:r>
      <w:r w:rsidR="006F5172">
        <w:t xml:space="preserve"> </w:t>
      </w:r>
      <w:r>
        <w:rPr>
          <w:spacing w:val="-2"/>
        </w:rPr>
        <w:t>líbero;</w:t>
      </w:r>
    </w:p>
    <w:p w:rsidR="005B6D80" w:rsidRDefault="005B6D80">
      <w:pPr>
        <w:pStyle w:val="Corpodetexto"/>
        <w:spacing w:line="242" w:lineRule="auto"/>
        <w:ind w:right="123"/>
        <w:jc w:val="both"/>
        <w:rPr>
          <w:b/>
        </w:rPr>
      </w:pPr>
    </w:p>
    <w:p w:rsidR="00210D1B" w:rsidRDefault="00BA3A31">
      <w:pPr>
        <w:pStyle w:val="Corpodetexto"/>
        <w:spacing w:line="242" w:lineRule="auto"/>
        <w:ind w:right="123"/>
        <w:jc w:val="both"/>
      </w:pPr>
      <w:r>
        <w:rPr>
          <w:b/>
        </w:rPr>
        <w:t xml:space="preserve">Parágrafo Único – </w:t>
      </w:r>
      <w:r>
        <w:t>Entre os 12 (doze) jogadores participantes da partida, é permitida a utilização de 0 (zero) até 02 (dois) líberos.</w:t>
      </w:r>
    </w:p>
    <w:p w:rsidR="00210D1B" w:rsidRDefault="00BA3A31">
      <w:pPr>
        <w:pStyle w:val="Corpodetexto"/>
        <w:spacing w:before="116" w:line="242" w:lineRule="auto"/>
        <w:ind w:right="120"/>
        <w:jc w:val="both"/>
      </w:pPr>
      <w:r>
        <w:rPr>
          <w:b/>
        </w:rPr>
        <w:t xml:space="preserve">Art. 101º </w:t>
      </w:r>
      <w:r>
        <w:t>- Cada equipe deverá ter, obrigatoriamente, a presença mínima de 06 (seis) atletas, em condições de jogo, para o início do 1º set da partida, e no máximo 12 (doze);</w:t>
      </w:r>
    </w:p>
    <w:p w:rsidR="00883C77" w:rsidRDefault="00BA3A31">
      <w:pPr>
        <w:pStyle w:val="Corpodetexto"/>
        <w:spacing w:before="114" w:line="242" w:lineRule="auto"/>
        <w:ind w:right="113"/>
        <w:jc w:val="both"/>
      </w:pPr>
      <w:r>
        <w:rPr>
          <w:b/>
        </w:rPr>
        <w:t xml:space="preserve">Parágrafo Primeiro </w:t>
      </w:r>
      <w:r>
        <w:t>– Um jogador, que não puder continuar jogando, devido à lesão ou doença, deve ser legalmente substituído. Caso não</w:t>
      </w:r>
      <w:r w:rsidR="00A47CE4">
        <w:t xml:space="preserve"> </w:t>
      </w:r>
      <w:r>
        <w:t>for possível,</w:t>
      </w:r>
      <w:r w:rsidR="00A47CE4">
        <w:t xml:space="preserve"> </w:t>
      </w:r>
      <w:r>
        <w:t>a equipe</w:t>
      </w:r>
      <w:r w:rsidR="00A47CE4">
        <w:t xml:space="preserve"> </w:t>
      </w:r>
      <w:r>
        <w:t>terá o</w:t>
      </w:r>
      <w:r w:rsidR="00A47CE4">
        <w:t xml:space="preserve"> </w:t>
      </w:r>
      <w:r>
        <w:t>direito de fazer uma</w:t>
      </w:r>
      <w:r w:rsidR="00A47CE4">
        <w:t xml:space="preserve"> </w:t>
      </w:r>
      <w:r>
        <w:t xml:space="preserve">substituição EXCEPCIONAL, além dos limites </w:t>
      </w:r>
    </w:p>
    <w:p w:rsidR="00883C77" w:rsidRDefault="00883C77">
      <w:pPr>
        <w:pStyle w:val="Corpodetexto"/>
        <w:spacing w:before="114" w:line="242" w:lineRule="auto"/>
        <w:ind w:right="113"/>
        <w:jc w:val="both"/>
      </w:pPr>
    </w:p>
    <w:p w:rsidR="00345F6D" w:rsidRDefault="00BA3A31">
      <w:pPr>
        <w:pStyle w:val="Corpodetexto"/>
        <w:spacing w:before="114" w:line="242" w:lineRule="auto"/>
        <w:ind w:right="113"/>
        <w:jc w:val="both"/>
      </w:pPr>
      <w:r>
        <w:t>da</w:t>
      </w:r>
      <w:r w:rsidR="00A47CE4">
        <w:t xml:space="preserve"> </w:t>
      </w:r>
      <w:r>
        <w:t>regra. Uma</w:t>
      </w:r>
      <w:r w:rsidR="00A47CE4">
        <w:t xml:space="preserve"> </w:t>
      </w:r>
      <w:r>
        <w:t>substituição</w:t>
      </w:r>
      <w:r w:rsidR="00A47CE4">
        <w:t xml:space="preserve"> </w:t>
      </w:r>
      <w:r>
        <w:t>excepcional</w:t>
      </w:r>
      <w:r w:rsidR="00A47CE4">
        <w:t xml:space="preserve"> </w:t>
      </w:r>
      <w:r>
        <w:t>significa</w:t>
      </w:r>
      <w:r w:rsidR="00A47CE4">
        <w:t xml:space="preserve"> </w:t>
      </w:r>
      <w:r>
        <w:t>que</w:t>
      </w:r>
      <w:r w:rsidR="00A47CE4">
        <w:t xml:space="preserve"> </w:t>
      </w:r>
      <w:r>
        <w:t>qualquer jogador que</w:t>
      </w:r>
      <w:r w:rsidR="00A47CE4">
        <w:t xml:space="preserve"> </w:t>
      </w:r>
      <w:r>
        <w:t>não</w:t>
      </w:r>
      <w:r w:rsidR="00A47CE4">
        <w:t xml:space="preserve"> </w:t>
      </w:r>
      <w:r>
        <w:t>está</w:t>
      </w:r>
      <w:r w:rsidR="00A47CE4">
        <w:t xml:space="preserve"> </w:t>
      </w:r>
      <w:r>
        <w:t>na</w:t>
      </w:r>
      <w:r w:rsidR="00A47CE4">
        <w:t xml:space="preserve"> </w:t>
      </w:r>
      <w:r>
        <w:t>quadra</w:t>
      </w:r>
      <w:r w:rsidR="00A47CE4">
        <w:t xml:space="preserve"> </w:t>
      </w:r>
      <w:r>
        <w:t>na</w:t>
      </w:r>
      <w:r w:rsidR="00A47CE4">
        <w:t xml:space="preserve"> </w:t>
      </w:r>
      <w:r>
        <w:t>hora</w:t>
      </w:r>
      <w:r w:rsidR="00A47CE4">
        <w:t xml:space="preserve"> </w:t>
      </w:r>
      <w:r>
        <w:t>da</w:t>
      </w:r>
      <w:r w:rsidR="00A47CE4">
        <w:t xml:space="preserve"> </w:t>
      </w:r>
      <w:r>
        <w:t>lesão</w:t>
      </w:r>
      <w:r w:rsidR="00A47CE4">
        <w:t xml:space="preserve"> </w:t>
      </w:r>
      <w:r>
        <w:t xml:space="preserve">pode </w:t>
      </w:r>
    </w:p>
    <w:p w:rsidR="00345F6D" w:rsidRDefault="00345F6D">
      <w:pPr>
        <w:pStyle w:val="Corpodetexto"/>
        <w:spacing w:before="114" w:line="242" w:lineRule="auto"/>
        <w:ind w:right="113"/>
        <w:jc w:val="both"/>
      </w:pPr>
    </w:p>
    <w:p w:rsidR="00210D1B" w:rsidRDefault="00BA3A31">
      <w:pPr>
        <w:pStyle w:val="Corpodetexto"/>
        <w:spacing w:before="114" w:line="242" w:lineRule="auto"/>
        <w:ind w:right="113"/>
        <w:jc w:val="both"/>
      </w:pPr>
      <w:r>
        <w:t>substituir o jogador lesionado no jogo. O jogador lesionado substituído não está autorizado a retornar à partida. Uma substituição excepcional não será contabilizada, em nenhuma hipótese, como uma substituição regular;</w:t>
      </w:r>
    </w:p>
    <w:p w:rsidR="00210D1B" w:rsidRDefault="00BA3A31">
      <w:pPr>
        <w:pStyle w:val="Corpodetexto"/>
        <w:spacing w:before="109" w:line="242" w:lineRule="auto"/>
        <w:ind w:right="118"/>
        <w:jc w:val="both"/>
      </w:pPr>
      <w:r>
        <w:rPr>
          <w:b/>
        </w:rPr>
        <w:t xml:space="preserve">Parágrafo Segundo </w:t>
      </w:r>
      <w:r>
        <w:t>– Caso a equipe fique incompleta no 1º set, mas tenha condição regulamentar de prosseguir na partida no set seguinte, será declarada perdedora daquele set, acrescentando-se os pontos necessários para a equipe adversária ser considerada vencedora do set;</w:t>
      </w:r>
    </w:p>
    <w:p w:rsidR="00210D1B" w:rsidRDefault="00BA3A31">
      <w:pPr>
        <w:pStyle w:val="Corpodetexto"/>
        <w:spacing w:before="114" w:line="242" w:lineRule="auto"/>
        <w:ind w:right="118"/>
        <w:jc w:val="both"/>
      </w:pPr>
      <w:r>
        <w:rPr>
          <w:b/>
        </w:rPr>
        <w:t xml:space="preserve">Parágrafo Terceiro - </w:t>
      </w:r>
      <w:r>
        <w:t>Caso a equipe fique incompleta no 2º set, e tenha perdido o 1º set, será declarada perdedora por “dois sets a zero”, acrescentando-se os pontos necessários para a equipe adversária ser considerada vencedora do set, e consequentemente, da partida;</w:t>
      </w:r>
    </w:p>
    <w:p w:rsidR="00210D1B" w:rsidRDefault="00BA3A31">
      <w:pPr>
        <w:pStyle w:val="Corpodetexto"/>
        <w:spacing w:before="112" w:line="242" w:lineRule="auto"/>
        <w:ind w:right="119"/>
        <w:jc w:val="both"/>
      </w:pPr>
      <w:r>
        <w:rPr>
          <w:b/>
        </w:rPr>
        <w:t xml:space="preserve">Parágrafo Quarto - </w:t>
      </w:r>
      <w:r>
        <w:t>Caso a equipe fique incompleta no 2º set, e tenha vencido o 1º set, será declarada perdedora daquele set, acrescentando-se os pontos necessários para a equipe adversária ser considerada vencedora do set. Caso possua condição regulamentar de prosseguir na partida no set seguinte, então, será jogado o 3º e decisivo set;</w:t>
      </w:r>
    </w:p>
    <w:p w:rsidR="00210D1B" w:rsidRDefault="00BA3A31">
      <w:pPr>
        <w:pStyle w:val="Corpodetexto"/>
        <w:spacing w:before="114" w:line="242" w:lineRule="auto"/>
        <w:ind w:right="126"/>
        <w:jc w:val="both"/>
      </w:pPr>
      <w:r>
        <w:rPr>
          <w:b/>
        </w:rPr>
        <w:t xml:space="preserve">Parágrafo Quinto - </w:t>
      </w:r>
      <w:r>
        <w:t>Caso a equipe fique incompleta no 3º set, será declarada perdedora por “dois sets a um”, acrescentando-se os pontos necessários para a equipe adversária ser considerada vencedora do set, e consequentemente, da partida;</w:t>
      </w:r>
    </w:p>
    <w:p w:rsidR="00210D1B" w:rsidRDefault="00BA3A31">
      <w:pPr>
        <w:pStyle w:val="Corpodetexto"/>
        <w:spacing w:before="112"/>
        <w:jc w:val="both"/>
      </w:pPr>
      <w:r>
        <w:rPr>
          <w:b/>
        </w:rPr>
        <w:t>Parágrafo</w:t>
      </w:r>
      <w:r w:rsidR="00A47CE4">
        <w:rPr>
          <w:b/>
        </w:rPr>
        <w:t xml:space="preserve"> </w:t>
      </w:r>
      <w:r>
        <w:rPr>
          <w:b/>
        </w:rPr>
        <w:t>Sexto–</w:t>
      </w:r>
      <w:r>
        <w:t>A</w:t>
      </w:r>
      <w:r w:rsidR="00A47CE4">
        <w:t xml:space="preserve"> </w:t>
      </w:r>
      <w:r>
        <w:t>equipe</w:t>
      </w:r>
      <w:r w:rsidR="00A47CE4">
        <w:t xml:space="preserve"> </w:t>
      </w:r>
      <w:r>
        <w:t>declarada</w:t>
      </w:r>
      <w:r w:rsidR="00A47CE4">
        <w:t xml:space="preserve"> </w:t>
      </w:r>
      <w:r>
        <w:t>incompleta</w:t>
      </w:r>
      <w:r w:rsidR="00A47CE4">
        <w:t xml:space="preserve"> </w:t>
      </w:r>
      <w:r>
        <w:t>manterá,</w:t>
      </w:r>
      <w:r w:rsidR="00A47CE4">
        <w:t xml:space="preserve"> </w:t>
      </w:r>
      <w:r>
        <w:t>os</w:t>
      </w:r>
      <w:r w:rsidR="00A47CE4">
        <w:t xml:space="preserve"> </w:t>
      </w:r>
      <w:r>
        <w:t>pontos</w:t>
      </w:r>
      <w:r w:rsidR="00A47CE4">
        <w:t xml:space="preserve"> </w:t>
      </w:r>
      <w:r>
        <w:t>e</w:t>
      </w:r>
      <w:r w:rsidR="00A47CE4">
        <w:t xml:space="preserve"> </w:t>
      </w:r>
      <w:r>
        <w:t>sets</w:t>
      </w:r>
      <w:r w:rsidR="00A47CE4">
        <w:t xml:space="preserve"> </w:t>
      </w:r>
      <w:r>
        <w:t>obtidos</w:t>
      </w:r>
      <w:r w:rsidR="00A47CE4">
        <w:t xml:space="preserve"> </w:t>
      </w:r>
      <w:r>
        <w:t>até</w:t>
      </w:r>
      <w:r w:rsidR="00A47CE4">
        <w:t xml:space="preserve"> </w:t>
      </w:r>
      <w:r>
        <w:t>o</w:t>
      </w:r>
      <w:r w:rsidR="00A47CE4">
        <w:t xml:space="preserve"> </w:t>
      </w:r>
      <w:r>
        <w:t>momento</w:t>
      </w:r>
      <w:r w:rsidR="00A47CE4">
        <w:t xml:space="preserve"> </w:t>
      </w:r>
      <w:r>
        <w:t>da</w:t>
      </w:r>
      <w:r w:rsidR="00A47CE4">
        <w:t xml:space="preserve"> </w:t>
      </w:r>
      <w:r>
        <w:rPr>
          <w:spacing w:val="-2"/>
        </w:rPr>
        <w:t>declaração.</w:t>
      </w:r>
    </w:p>
    <w:p w:rsidR="00210D1B" w:rsidRDefault="00BA3A31">
      <w:pPr>
        <w:spacing w:before="121"/>
        <w:ind w:left="100"/>
        <w:jc w:val="both"/>
        <w:rPr>
          <w:sz w:val="20"/>
        </w:rPr>
      </w:pPr>
      <w:r>
        <w:rPr>
          <w:b/>
          <w:sz w:val="20"/>
        </w:rPr>
        <w:t>Art.</w:t>
      </w:r>
      <w:r w:rsidR="00A47CE4">
        <w:rPr>
          <w:b/>
          <w:sz w:val="20"/>
        </w:rPr>
        <w:t xml:space="preserve"> </w:t>
      </w:r>
      <w:r>
        <w:rPr>
          <w:b/>
          <w:sz w:val="20"/>
        </w:rPr>
        <w:t>102º-</w:t>
      </w:r>
      <w:r w:rsidR="00A47CE4">
        <w:rPr>
          <w:b/>
          <w:sz w:val="20"/>
        </w:rPr>
        <w:t xml:space="preserve"> </w:t>
      </w:r>
      <w:r>
        <w:rPr>
          <w:sz w:val="20"/>
        </w:rPr>
        <w:t>Duração</w:t>
      </w:r>
      <w:r w:rsidR="00A47CE4">
        <w:rPr>
          <w:sz w:val="20"/>
        </w:rPr>
        <w:t xml:space="preserve"> </w:t>
      </w:r>
      <w:r>
        <w:rPr>
          <w:sz w:val="20"/>
        </w:rPr>
        <w:t>das</w:t>
      </w:r>
      <w:r w:rsidR="00A47CE4">
        <w:rPr>
          <w:sz w:val="20"/>
        </w:rPr>
        <w:t xml:space="preserve"> </w:t>
      </w:r>
      <w:r>
        <w:rPr>
          <w:spacing w:val="-2"/>
          <w:sz w:val="20"/>
        </w:rPr>
        <w:t>partidas:</w:t>
      </w:r>
    </w:p>
    <w:p w:rsidR="00210D1B" w:rsidRDefault="00BA3A31">
      <w:pPr>
        <w:pStyle w:val="PargrafodaLista"/>
        <w:numPr>
          <w:ilvl w:val="0"/>
          <w:numId w:val="6"/>
        </w:numPr>
        <w:tabs>
          <w:tab w:val="left" w:pos="458"/>
        </w:tabs>
        <w:spacing w:before="123"/>
        <w:rPr>
          <w:sz w:val="20"/>
        </w:rPr>
      </w:pPr>
      <w:r>
        <w:rPr>
          <w:sz w:val="20"/>
        </w:rPr>
        <w:t>Serão</w:t>
      </w:r>
      <w:r w:rsidR="00A47CE4">
        <w:rPr>
          <w:sz w:val="20"/>
        </w:rPr>
        <w:t xml:space="preserve"> </w:t>
      </w:r>
      <w:r>
        <w:rPr>
          <w:sz w:val="20"/>
        </w:rPr>
        <w:t>em</w:t>
      </w:r>
      <w:r w:rsidR="00A47CE4">
        <w:rPr>
          <w:sz w:val="20"/>
        </w:rPr>
        <w:t xml:space="preserve"> </w:t>
      </w:r>
      <w:r>
        <w:rPr>
          <w:sz w:val="20"/>
        </w:rPr>
        <w:t>melhor</w:t>
      </w:r>
      <w:r w:rsidR="001D4A53">
        <w:rPr>
          <w:sz w:val="20"/>
        </w:rPr>
        <w:t xml:space="preserve"> </w:t>
      </w:r>
      <w:r>
        <w:rPr>
          <w:sz w:val="20"/>
        </w:rPr>
        <w:t>de</w:t>
      </w:r>
      <w:r w:rsidR="00A47CE4">
        <w:rPr>
          <w:sz w:val="20"/>
        </w:rPr>
        <w:t xml:space="preserve"> </w:t>
      </w:r>
      <w:r>
        <w:rPr>
          <w:sz w:val="20"/>
        </w:rPr>
        <w:t>3</w:t>
      </w:r>
      <w:r w:rsidR="00A47CE4">
        <w:rPr>
          <w:sz w:val="20"/>
        </w:rPr>
        <w:t xml:space="preserve"> </w:t>
      </w:r>
      <w:r>
        <w:rPr>
          <w:sz w:val="20"/>
        </w:rPr>
        <w:t>(três)</w:t>
      </w:r>
      <w:r w:rsidR="008F594E">
        <w:rPr>
          <w:sz w:val="20"/>
        </w:rPr>
        <w:t xml:space="preserve"> </w:t>
      </w:r>
      <w:r>
        <w:rPr>
          <w:sz w:val="20"/>
        </w:rPr>
        <w:t>sets</w:t>
      </w:r>
      <w:r w:rsidR="00A47CE4">
        <w:rPr>
          <w:sz w:val="20"/>
        </w:rPr>
        <w:t xml:space="preserve"> </w:t>
      </w:r>
      <w:r>
        <w:rPr>
          <w:sz w:val="20"/>
        </w:rPr>
        <w:t>de</w:t>
      </w:r>
      <w:r w:rsidR="008F594E">
        <w:rPr>
          <w:sz w:val="20"/>
        </w:rPr>
        <w:t xml:space="preserve"> </w:t>
      </w:r>
      <w:r>
        <w:rPr>
          <w:sz w:val="20"/>
        </w:rPr>
        <w:t>15</w:t>
      </w:r>
      <w:r w:rsidR="00A47CE4">
        <w:rPr>
          <w:sz w:val="20"/>
        </w:rPr>
        <w:t xml:space="preserve"> </w:t>
      </w:r>
      <w:r>
        <w:rPr>
          <w:sz w:val="20"/>
        </w:rPr>
        <w:t>(quinze)</w:t>
      </w:r>
      <w:r w:rsidR="00A47CE4">
        <w:rPr>
          <w:sz w:val="20"/>
        </w:rPr>
        <w:t xml:space="preserve"> </w:t>
      </w:r>
      <w:r>
        <w:rPr>
          <w:sz w:val="20"/>
        </w:rPr>
        <w:t>pontos</w:t>
      </w:r>
      <w:r w:rsidR="00A47CE4">
        <w:rPr>
          <w:sz w:val="20"/>
        </w:rPr>
        <w:t xml:space="preserve"> </w:t>
      </w:r>
      <w:r>
        <w:rPr>
          <w:sz w:val="20"/>
        </w:rPr>
        <w:t>progressivos,sem</w:t>
      </w:r>
      <w:r w:rsidR="00A47CE4">
        <w:rPr>
          <w:sz w:val="20"/>
        </w:rPr>
        <w:t xml:space="preserve"> </w:t>
      </w:r>
      <w:r>
        <w:rPr>
          <w:spacing w:val="-2"/>
          <w:sz w:val="20"/>
        </w:rPr>
        <w:t>vantagem;</w:t>
      </w:r>
    </w:p>
    <w:p w:rsidR="00210D1B" w:rsidRDefault="00BA3A31">
      <w:pPr>
        <w:pStyle w:val="PargrafodaLista"/>
        <w:numPr>
          <w:ilvl w:val="0"/>
          <w:numId w:val="6"/>
        </w:numPr>
        <w:tabs>
          <w:tab w:val="left" w:pos="458"/>
        </w:tabs>
        <w:spacing w:before="120"/>
        <w:rPr>
          <w:sz w:val="20"/>
        </w:rPr>
      </w:pPr>
      <w:r>
        <w:rPr>
          <w:sz w:val="20"/>
        </w:rPr>
        <w:t>Caso</w:t>
      </w:r>
      <w:r w:rsidR="00A47CE4">
        <w:rPr>
          <w:sz w:val="20"/>
        </w:rPr>
        <w:t xml:space="preserve"> </w:t>
      </w:r>
      <w:r>
        <w:rPr>
          <w:sz w:val="20"/>
        </w:rPr>
        <w:t>a</w:t>
      </w:r>
      <w:r w:rsidR="00A47CE4">
        <w:rPr>
          <w:sz w:val="20"/>
        </w:rPr>
        <w:t xml:space="preserve"> </w:t>
      </w:r>
      <w:r>
        <w:rPr>
          <w:sz w:val="20"/>
        </w:rPr>
        <w:t>partida</w:t>
      </w:r>
      <w:r w:rsidR="00A47CE4">
        <w:rPr>
          <w:sz w:val="20"/>
        </w:rPr>
        <w:t xml:space="preserve"> </w:t>
      </w:r>
      <w:r>
        <w:rPr>
          <w:sz w:val="20"/>
        </w:rPr>
        <w:t>chegue</w:t>
      </w:r>
      <w:r w:rsidR="00A47CE4">
        <w:rPr>
          <w:sz w:val="20"/>
        </w:rPr>
        <w:t xml:space="preserve"> </w:t>
      </w:r>
      <w:r>
        <w:rPr>
          <w:sz w:val="20"/>
        </w:rPr>
        <w:t>em</w:t>
      </w:r>
      <w:r w:rsidR="00A47CE4">
        <w:rPr>
          <w:sz w:val="20"/>
        </w:rPr>
        <w:t xml:space="preserve"> </w:t>
      </w:r>
      <w:r>
        <w:rPr>
          <w:sz w:val="20"/>
        </w:rPr>
        <w:t>16</w:t>
      </w:r>
      <w:r w:rsidR="00A47CE4">
        <w:rPr>
          <w:sz w:val="20"/>
        </w:rPr>
        <w:t xml:space="preserve"> </w:t>
      </w:r>
      <w:r>
        <w:rPr>
          <w:sz w:val="20"/>
        </w:rPr>
        <w:t>a</w:t>
      </w:r>
      <w:r w:rsidR="008F594E">
        <w:rPr>
          <w:sz w:val="20"/>
        </w:rPr>
        <w:t xml:space="preserve"> </w:t>
      </w:r>
      <w:r>
        <w:rPr>
          <w:sz w:val="20"/>
        </w:rPr>
        <w:t>16</w:t>
      </w:r>
      <w:r w:rsidR="00A47CE4">
        <w:rPr>
          <w:sz w:val="20"/>
        </w:rPr>
        <w:t xml:space="preserve"> </w:t>
      </w:r>
      <w:r>
        <w:rPr>
          <w:sz w:val="20"/>
        </w:rPr>
        <w:t>(dezesseis</w:t>
      </w:r>
      <w:r w:rsidR="00A47CE4">
        <w:rPr>
          <w:sz w:val="20"/>
        </w:rPr>
        <w:t xml:space="preserve"> </w:t>
      </w:r>
      <w:r>
        <w:rPr>
          <w:sz w:val="20"/>
        </w:rPr>
        <w:t>a</w:t>
      </w:r>
      <w:r w:rsidR="00A47CE4">
        <w:rPr>
          <w:sz w:val="20"/>
        </w:rPr>
        <w:t xml:space="preserve"> </w:t>
      </w:r>
      <w:r>
        <w:rPr>
          <w:sz w:val="20"/>
        </w:rPr>
        <w:t>dezesseis</w:t>
      </w:r>
      <w:r w:rsidR="00A47CE4">
        <w:rPr>
          <w:sz w:val="20"/>
        </w:rPr>
        <w:t xml:space="preserve"> </w:t>
      </w:r>
      <w:r>
        <w:rPr>
          <w:sz w:val="20"/>
        </w:rPr>
        <w:t>)</w:t>
      </w:r>
      <w:r w:rsidR="00A47CE4">
        <w:rPr>
          <w:sz w:val="20"/>
        </w:rPr>
        <w:t xml:space="preserve"> </w:t>
      </w:r>
      <w:r>
        <w:rPr>
          <w:sz w:val="20"/>
        </w:rPr>
        <w:t>terminará</w:t>
      </w:r>
      <w:r w:rsidR="00A47CE4">
        <w:rPr>
          <w:sz w:val="20"/>
        </w:rPr>
        <w:t xml:space="preserve"> </w:t>
      </w:r>
      <w:r>
        <w:rPr>
          <w:sz w:val="20"/>
        </w:rPr>
        <w:t>no</w:t>
      </w:r>
      <w:r w:rsidR="008F594E">
        <w:rPr>
          <w:sz w:val="20"/>
        </w:rPr>
        <w:t xml:space="preserve"> </w:t>
      </w:r>
      <w:r>
        <w:rPr>
          <w:sz w:val="20"/>
        </w:rPr>
        <w:t>17º</w:t>
      </w:r>
      <w:r w:rsidR="00487295">
        <w:rPr>
          <w:sz w:val="20"/>
        </w:rPr>
        <w:t xml:space="preserve"> </w:t>
      </w:r>
      <w:r>
        <w:rPr>
          <w:sz w:val="20"/>
        </w:rPr>
        <w:t>(décimo</w:t>
      </w:r>
      <w:r w:rsidR="00A47CE4">
        <w:rPr>
          <w:sz w:val="20"/>
        </w:rPr>
        <w:t xml:space="preserve"> </w:t>
      </w:r>
      <w:r>
        <w:rPr>
          <w:sz w:val="20"/>
        </w:rPr>
        <w:t>sétimo)</w:t>
      </w:r>
      <w:r w:rsidR="00A47CE4">
        <w:rPr>
          <w:sz w:val="20"/>
        </w:rPr>
        <w:t xml:space="preserve"> </w:t>
      </w:r>
      <w:r>
        <w:rPr>
          <w:spacing w:val="-2"/>
          <w:sz w:val="20"/>
        </w:rPr>
        <w:t>ponto.</w:t>
      </w:r>
    </w:p>
    <w:p w:rsidR="00210D1B" w:rsidRDefault="00BA3A31">
      <w:pPr>
        <w:spacing w:before="118"/>
        <w:ind w:left="100"/>
        <w:jc w:val="both"/>
        <w:rPr>
          <w:sz w:val="20"/>
        </w:rPr>
      </w:pPr>
      <w:r>
        <w:rPr>
          <w:b/>
          <w:sz w:val="20"/>
        </w:rPr>
        <w:t>Art.</w:t>
      </w:r>
      <w:r w:rsidR="00487295">
        <w:rPr>
          <w:b/>
          <w:sz w:val="20"/>
        </w:rPr>
        <w:t xml:space="preserve"> </w:t>
      </w:r>
      <w:r>
        <w:rPr>
          <w:b/>
          <w:sz w:val="20"/>
        </w:rPr>
        <w:t>103º–</w:t>
      </w:r>
      <w:r w:rsidR="00487295">
        <w:rPr>
          <w:b/>
          <w:sz w:val="20"/>
        </w:rPr>
        <w:t xml:space="preserve"> </w:t>
      </w:r>
      <w:r>
        <w:rPr>
          <w:sz w:val="20"/>
        </w:rPr>
        <w:t>Execução</w:t>
      </w:r>
      <w:r w:rsidR="00487295">
        <w:rPr>
          <w:sz w:val="20"/>
        </w:rPr>
        <w:t xml:space="preserve"> </w:t>
      </w:r>
      <w:r>
        <w:rPr>
          <w:sz w:val="20"/>
        </w:rPr>
        <w:t>do</w:t>
      </w:r>
      <w:r w:rsidR="00487295">
        <w:rPr>
          <w:sz w:val="20"/>
        </w:rPr>
        <w:t xml:space="preserve"> </w:t>
      </w:r>
      <w:r>
        <w:rPr>
          <w:spacing w:val="-2"/>
          <w:sz w:val="20"/>
        </w:rPr>
        <w:t>saque:</w:t>
      </w:r>
    </w:p>
    <w:p w:rsidR="00210D1B" w:rsidRDefault="00BA3A31">
      <w:pPr>
        <w:pStyle w:val="PargrafodaLista"/>
        <w:numPr>
          <w:ilvl w:val="0"/>
          <w:numId w:val="5"/>
        </w:numPr>
        <w:tabs>
          <w:tab w:val="left" w:pos="458"/>
        </w:tabs>
        <w:spacing w:before="123"/>
        <w:ind w:right="131"/>
        <w:jc w:val="both"/>
        <w:rPr>
          <w:sz w:val="20"/>
        </w:rPr>
      </w:pPr>
      <w:r>
        <w:rPr>
          <w:sz w:val="20"/>
        </w:rPr>
        <w:t>A bola pode ser arremessada ou golpeada com uma das mãos por baixo ou lateralmente, desde que essa ação se dê abaixo da linha dos ombros, utilizando toda a zona de saque, podendo a bola tocar na rede;</w:t>
      </w:r>
    </w:p>
    <w:p w:rsidR="00210D1B" w:rsidRDefault="00BA3A31">
      <w:pPr>
        <w:pStyle w:val="PargrafodaLista"/>
        <w:numPr>
          <w:ilvl w:val="0"/>
          <w:numId w:val="5"/>
        </w:numPr>
        <w:tabs>
          <w:tab w:val="left" w:pos="458"/>
        </w:tabs>
        <w:spacing w:before="119"/>
        <w:rPr>
          <w:sz w:val="20"/>
        </w:rPr>
      </w:pPr>
      <w:r>
        <w:rPr>
          <w:sz w:val="20"/>
        </w:rPr>
        <w:t>O</w:t>
      </w:r>
      <w:r w:rsidR="001D4A53">
        <w:rPr>
          <w:sz w:val="20"/>
        </w:rPr>
        <w:t xml:space="preserve"> </w:t>
      </w:r>
      <w:r>
        <w:rPr>
          <w:sz w:val="20"/>
        </w:rPr>
        <w:t>saque</w:t>
      </w:r>
      <w:r w:rsidR="001D4A53">
        <w:rPr>
          <w:sz w:val="20"/>
        </w:rPr>
        <w:t xml:space="preserve"> </w:t>
      </w:r>
      <w:r>
        <w:rPr>
          <w:sz w:val="20"/>
        </w:rPr>
        <w:t>pode</w:t>
      </w:r>
      <w:r w:rsidR="001D4A53">
        <w:rPr>
          <w:sz w:val="20"/>
        </w:rPr>
        <w:t xml:space="preserve"> </w:t>
      </w:r>
      <w:r>
        <w:rPr>
          <w:sz w:val="20"/>
        </w:rPr>
        <w:t>ser</w:t>
      </w:r>
      <w:r w:rsidR="001D4A53">
        <w:rPr>
          <w:sz w:val="20"/>
        </w:rPr>
        <w:t xml:space="preserve"> </w:t>
      </w:r>
      <w:r>
        <w:rPr>
          <w:sz w:val="20"/>
        </w:rPr>
        <w:t>efetuado</w:t>
      </w:r>
      <w:r w:rsidR="001D4A53">
        <w:rPr>
          <w:sz w:val="20"/>
        </w:rPr>
        <w:t xml:space="preserve"> </w:t>
      </w:r>
      <w:r>
        <w:rPr>
          <w:sz w:val="20"/>
        </w:rPr>
        <w:t>a</w:t>
      </w:r>
      <w:r w:rsidR="001D4A53">
        <w:rPr>
          <w:sz w:val="20"/>
        </w:rPr>
        <w:t xml:space="preserve"> </w:t>
      </w:r>
      <w:r>
        <w:rPr>
          <w:sz w:val="20"/>
        </w:rPr>
        <w:t>1(um)</w:t>
      </w:r>
      <w:r w:rsidR="001D4A53">
        <w:rPr>
          <w:sz w:val="20"/>
        </w:rPr>
        <w:t xml:space="preserve"> </w:t>
      </w:r>
      <w:r>
        <w:rPr>
          <w:sz w:val="20"/>
        </w:rPr>
        <w:t>metro</w:t>
      </w:r>
      <w:r w:rsidR="001D4A53">
        <w:rPr>
          <w:sz w:val="20"/>
        </w:rPr>
        <w:t xml:space="preserve"> </w:t>
      </w:r>
      <w:r>
        <w:rPr>
          <w:sz w:val="20"/>
        </w:rPr>
        <w:t>dentro</w:t>
      </w:r>
      <w:r w:rsidR="001D4A53">
        <w:rPr>
          <w:sz w:val="20"/>
        </w:rPr>
        <w:t xml:space="preserve"> </w:t>
      </w:r>
      <w:r>
        <w:rPr>
          <w:sz w:val="20"/>
        </w:rPr>
        <w:t>da</w:t>
      </w:r>
      <w:r w:rsidR="001D4A53">
        <w:rPr>
          <w:sz w:val="20"/>
        </w:rPr>
        <w:t xml:space="preserve"> </w:t>
      </w:r>
      <w:r>
        <w:rPr>
          <w:sz w:val="20"/>
        </w:rPr>
        <w:t>quadra,</w:t>
      </w:r>
      <w:r w:rsidR="001D4A53">
        <w:rPr>
          <w:sz w:val="20"/>
        </w:rPr>
        <w:t xml:space="preserve"> </w:t>
      </w:r>
      <w:r>
        <w:rPr>
          <w:sz w:val="20"/>
        </w:rPr>
        <w:t>somente</w:t>
      </w:r>
      <w:r w:rsidR="001D4A53">
        <w:rPr>
          <w:sz w:val="20"/>
        </w:rPr>
        <w:t xml:space="preserve"> </w:t>
      </w:r>
      <w:r>
        <w:rPr>
          <w:sz w:val="20"/>
        </w:rPr>
        <w:t>para</w:t>
      </w:r>
      <w:r w:rsidR="001D4A53">
        <w:rPr>
          <w:sz w:val="20"/>
        </w:rPr>
        <w:t xml:space="preserve"> </w:t>
      </w:r>
      <w:r>
        <w:rPr>
          <w:sz w:val="20"/>
        </w:rPr>
        <w:t>o</w:t>
      </w:r>
      <w:r w:rsidR="001D4A53">
        <w:rPr>
          <w:sz w:val="20"/>
        </w:rPr>
        <w:t xml:space="preserve"> </w:t>
      </w:r>
      <w:r>
        <w:rPr>
          <w:spacing w:val="-2"/>
          <w:sz w:val="20"/>
        </w:rPr>
        <w:t>feminino.</w:t>
      </w:r>
    </w:p>
    <w:p w:rsidR="005B1211" w:rsidRDefault="005B1211">
      <w:pPr>
        <w:spacing w:before="118"/>
        <w:ind w:left="100"/>
        <w:jc w:val="both"/>
        <w:rPr>
          <w:b/>
          <w:sz w:val="20"/>
        </w:rPr>
      </w:pPr>
    </w:p>
    <w:p w:rsidR="005B1211" w:rsidRDefault="005B1211">
      <w:pPr>
        <w:spacing w:before="118"/>
        <w:ind w:left="100"/>
        <w:jc w:val="both"/>
        <w:rPr>
          <w:b/>
          <w:sz w:val="20"/>
        </w:rPr>
      </w:pPr>
    </w:p>
    <w:p w:rsidR="00210D1B" w:rsidRDefault="00BA3A31">
      <w:pPr>
        <w:spacing w:before="118"/>
        <w:ind w:left="100"/>
        <w:jc w:val="both"/>
        <w:rPr>
          <w:sz w:val="20"/>
        </w:rPr>
      </w:pPr>
      <w:r>
        <w:rPr>
          <w:b/>
          <w:sz w:val="20"/>
        </w:rPr>
        <w:t>Art.</w:t>
      </w:r>
      <w:r w:rsidR="00487295">
        <w:rPr>
          <w:b/>
          <w:sz w:val="20"/>
        </w:rPr>
        <w:t xml:space="preserve"> </w:t>
      </w:r>
      <w:r>
        <w:rPr>
          <w:b/>
          <w:sz w:val="20"/>
        </w:rPr>
        <w:t>104º-</w:t>
      </w:r>
      <w:r w:rsidR="00A47CE4">
        <w:rPr>
          <w:b/>
          <w:sz w:val="20"/>
        </w:rPr>
        <w:t xml:space="preserve"> </w:t>
      </w:r>
      <w:r>
        <w:rPr>
          <w:sz w:val="20"/>
        </w:rPr>
        <w:t>Constitu</w:t>
      </w:r>
      <w:r w:rsidR="00A47CE4">
        <w:rPr>
          <w:sz w:val="20"/>
        </w:rPr>
        <w:t xml:space="preserve">i </w:t>
      </w:r>
      <w:r>
        <w:rPr>
          <w:sz w:val="20"/>
        </w:rPr>
        <w:t>em</w:t>
      </w:r>
      <w:r w:rsidR="00A47CE4">
        <w:rPr>
          <w:sz w:val="20"/>
        </w:rPr>
        <w:t xml:space="preserve"> </w:t>
      </w:r>
      <w:r>
        <w:rPr>
          <w:spacing w:val="-2"/>
          <w:sz w:val="20"/>
        </w:rPr>
        <w:t>infrações:</w:t>
      </w:r>
    </w:p>
    <w:p w:rsidR="00210D1B" w:rsidRDefault="00BA3A31">
      <w:pPr>
        <w:pStyle w:val="PargrafodaLista"/>
        <w:numPr>
          <w:ilvl w:val="0"/>
          <w:numId w:val="4"/>
        </w:numPr>
        <w:tabs>
          <w:tab w:val="left" w:pos="683"/>
          <w:tab w:val="left" w:pos="684"/>
        </w:tabs>
        <w:spacing w:before="122"/>
        <w:rPr>
          <w:sz w:val="20"/>
        </w:rPr>
      </w:pPr>
      <w:r>
        <w:rPr>
          <w:sz w:val="20"/>
        </w:rPr>
        <w:t>O</w:t>
      </w:r>
      <w:r w:rsidR="00A47CE4">
        <w:rPr>
          <w:sz w:val="20"/>
        </w:rPr>
        <w:t xml:space="preserve"> </w:t>
      </w:r>
      <w:r>
        <w:rPr>
          <w:sz w:val="20"/>
        </w:rPr>
        <w:t>mesmo</w:t>
      </w:r>
      <w:r w:rsidR="00A47CE4">
        <w:rPr>
          <w:sz w:val="20"/>
        </w:rPr>
        <w:t xml:space="preserve"> </w:t>
      </w:r>
      <w:r>
        <w:rPr>
          <w:sz w:val="20"/>
        </w:rPr>
        <w:t>jogador</w:t>
      </w:r>
      <w:r w:rsidR="00A47CE4">
        <w:rPr>
          <w:sz w:val="20"/>
        </w:rPr>
        <w:t xml:space="preserve"> </w:t>
      </w:r>
      <w:r>
        <w:rPr>
          <w:sz w:val="20"/>
        </w:rPr>
        <w:t>dar</w:t>
      </w:r>
      <w:r w:rsidR="00A47CE4">
        <w:rPr>
          <w:sz w:val="20"/>
        </w:rPr>
        <w:t xml:space="preserve"> </w:t>
      </w:r>
      <w:r>
        <w:rPr>
          <w:sz w:val="20"/>
        </w:rPr>
        <w:t>02</w:t>
      </w:r>
      <w:r w:rsidR="00487295">
        <w:rPr>
          <w:sz w:val="20"/>
        </w:rPr>
        <w:t xml:space="preserve"> </w:t>
      </w:r>
      <w:r>
        <w:rPr>
          <w:sz w:val="20"/>
        </w:rPr>
        <w:t>(dois)</w:t>
      </w:r>
      <w:r w:rsidR="00A47CE4">
        <w:rPr>
          <w:sz w:val="20"/>
        </w:rPr>
        <w:t xml:space="preserve"> </w:t>
      </w:r>
      <w:r>
        <w:rPr>
          <w:sz w:val="20"/>
        </w:rPr>
        <w:t>toques</w:t>
      </w:r>
      <w:r w:rsidR="00A47CE4">
        <w:rPr>
          <w:sz w:val="20"/>
        </w:rPr>
        <w:t xml:space="preserve"> </w:t>
      </w:r>
      <w:r>
        <w:rPr>
          <w:spacing w:val="-2"/>
          <w:sz w:val="20"/>
        </w:rPr>
        <w:t>consecutivos;</w:t>
      </w:r>
    </w:p>
    <w:p w:rsidR="00210D1B" w:rsidRDefault="00BA3A31">
      <w:pPr>
        <w:pStyle w:val="PargrafodaLista"/>
        <w:numPr>
          <w:ilvl w:val="0"/>
          <w:numId w:val="4"/>
        </w:numPr>
        <w:tabs>
          <w:tab w:val="left" w:pos="688"/>
          <w:tab w:val="left" w:pos="689"/>
        </w:tabs>
        <w:ind w:left="688" w:hanging="589"/>
        <w:rPr>
          <w:sz w:val="20"/>
        </w:rPr>
      </w:pPr>
      <w:r>
        <w:rPr>
          <w:sz w:val="20"/>
        </w:rPr>
        <w:t>O</w:t>
      </w:r>
      <w:r w:rsidR="00A47CE4">
        <w:rPr>
          <w:sz w:val="20"/>
        </w:rPr>
        <w:t xml:space="preserve"> </w:t>
      </w:r>
      <w:r>
        <w:rPr>
          <w:sz w:val="20"/>
        </w:rPr>
        <w:t>jogador</w:t>
      </w:r>
      <w:r w:rsidR="00A47CE4">
        <w:rPr>
          <w:sz w:val="20"/>
        </w:rPr>
        <w:t xml:space="preserve"> </w:t>
      </w:r>
      <w:r>
        <w:rPr>
          <w:sz w:val="20"/>
        </w:rPr>
        <w:t>das</w:t>
      </w:r>
      <w:r w:rsidR="00A47CE4">
        <w:rPr>
          <w:sz w:val="20"/>
        </w:rPr>
        <w:t xml:space="preserve"> </w:t>
      </w:r>
      <w:r>
        <w:rPr>
          <w:sz w:val="20"/>
        </w:rPr>
        <w:t>posições</w:t>
      </w:r>
      <w:r w:rsidR="00A47CE4">
        <w:rPr>
          <w:sz w:val="20"/>
        </w:rPr>
        <w:t xml:space="preserve"> </w:t>
      </w:r>
      <w:r>
        <w:rPr>
          <w:sz w:val="20"/>
        </w:rPr>
        <w:t>da</w:t>
      </w:r>
      <w:r w:rsidR="00A47CE4">
        <w:rPr>
          <w:sz w:val="20"/>
        </w:rPr>
        <w:t xml:space="preserve"> </w:t>
      </w:r>
      <w:r>
        <w:rPr>
          <w:sz w:val="20"/>
        </w:rPr>
        <w:t>zona</w:t>
      </w:r>
      <w:r w:rsidR="00A47CE4">
        <w:rPr>
          <w:sz w:val="20"/>
        </w:rPr>
        <w:t xml:space="preserve"> </w:t>
      </w:r>
      <w:r>
        <w:rPr>
          <w:sz w:val="20"/>
        </w:rPr>
        <w:t>de</w:t>
      </w:r>
      <w:r w:rsidR="00A47CE4">
        <w:rPr>
          <w:sz w:val="20"/>
        </w:rPr>
        <w:t xml:space="preserve"> </w:t>
      </w:r>
      <w:r>
        <w:rPr>
          <w:sz w:val="20"/>
        </w:rPr>
        <w:t>defesa</w:t>
      </w:r>
      <w:r w:rsidR="00A47CE4">
        <w:rPr>
          <w:sz w:val="20"/>
        </w:rPr>
        <w:t xml:space="preserve"> </w:t>
      </w:r>
      <w:r>
        <w:rPr>
          <w:sz w:val="20"/>
        </w:rPr>
        <w:t>(</w:t>
      </w:r>
      <w:r w:rsidR="00487295">
        <w:rPr>
          <w:sz w:val="20"/>
        </w:rPr>
        <w:t xml:space="preserve"> </w:t>
      </w:r>
      <w:r>
        <w:rPr>
          <w:sz w:val="20"/>
        </w:rPr>
        <w:t>posições</w:t>
      </w:r>
      <w:r w:rsidR="00487295">
        <w:rPr>
          <w:sz w:val="20"/>
        </w:rPr>
        <w:t xml:space="preserve"> </w:t>
      </w:r>
      <w:r>
        <w:rPr>
          <w:sz w:val="20"/>
        </w:rPr>
        <w:t>1,</w:t>
      </w:r>
      <w:r w:rsidR="008F594E">
        <w:rPr>
          <w:sz w:val="20"/>
        </w:rPr>
        <w:t xml:space="preserve"> </w:t>
      </w:r>
      <w:r>
        <w:rPr>
          <w:sz w:val="20"/>
        </w:rPr>
        <w:t>5</w:t>
      </w:r>
      <w:r w:rsidR="008F594E">
        <w:rPr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6):</w:t>
      </w:r>
    </w:p>
    <w:p w:rsidR="00210D1B" w:rsidRDefault="00BA3A31">
      <w:pPr>
        <w:pStyle w:val="PargrafodaLista"/>
        <w:numPr>
          <w:ilvl w:val="1"/>
          <w:numId w:val="4"/>
        </w:numPr>
        <w:tabs>
          <w:tab w:val="left" w:pos="689"/>
        </w:tabs>
        <w:spacing w:before="118"/>
        <w:ind w:right="129" w:hanging="361"/>
        <w:jc w:val="both"/>
        <w:rPr>
          <w:sz w:val="20"/>
        </w:rPr>
      </w:pPr>
      <w:r>
        <w:rPr>
          <w:sz w:val="20"/>
        </w:rPr>
        <w:t>Estando de posse da bola e estabilizados no solo, dar mais de 01 (um) passo antes de fazer o passe para o companheiro de equipe ou o ataque para a quadra adversária;</w:t>
      </w:r>
    </w:p>
    <w:p w:rsidR="00210D1B" w:rsidRDefault="00BA3A31">
      <w:pPr>
        <w:pStyle w:val="PargrafodaLista"/>
        <w:numPr>
          <w:ilvl w:val="1"/>
          <w:numId w:val="4"/>
        </w:numPr>
        <w:tabs>
          <w:tab w:val="left" w:pos="689"/>
        </w:tabs>
        <w:ind w:right="114" w:hanging="361"/>
        <w:jc w:val="both"/>
        <w:rPr>
          <w:sz w:val="20"/>
        </w:rPr>
      </w:pPr>
      <w:r>
        <w:rPr>
          <w:sz w:val="20"/>
        </w:rPr>
        <w:t>Estando dentro da zona de ataque, enviar a bola para o campo adversário com um movimento que não seja realizado abaixo da linha dos ombros e de baixo para cima;</w:t>
      </w:r>
    </w:p>
    <w:p w:rsidR="00210D1B" w:rsidRDefault="00BA3A31">
      <w:pPr>
        <w:pStyle w:val="PargrafodaLista"/>
        <w:numPr>
          <w:ilvl w:val="0"/>
          <w:numId w:val="4"/>
        </w:numPr>
        <w:tabs>
          <w:tab w:val="left" w:pos="719"/>
          <w:tab w:val="left" w:pos="720"/>
        </w:tabs>
        <w:ind w:left="719" w:hanging="620"/>
        <w:rPr>
          <w:sz w:val="20"/>
        </w:rPr>
      </w:pPr>
      <w:r>
        <w:rPr>
          <w:sz w:val="20"/>
        </w:rPr>
        <w:t>O</w:t>
      </w:r>
      <w:r w:rsidR="00A47CE4">
        <w:rPr>
          <w:sz w:val="20"/>
        </w:rPr>
        <w:t xml:space="preserve"> </w:t>
      </w:r>
      <w:r>
        <w:rPr>
          <w:sz w:val="20"/>
        </w:rPr>
        <w:t>jogador</w:t>
      </w:r>
      <w:r w:rsidR="00A47CE4">
        <w:rPr>
          <w:sz w:val="20"/>
        </w:rPr>
        <w:t xml:space="preserve"> </w:t>
      </w:r>
      <w:r>
        <w:rPr>
          <w:sz w:val="20"/>
        </w:rPr>
        <w:t>das</w:t>
      </w:r>
      <w:r w:rsidR="00A47CE4">
        <w:rPr>
          <w:sz w:val="20"/>
        </w:rPr>
        <w:t xml:space="preserve"> </w:t>
      </w:r>
      <w:r>
        <w:rPr>
          <w:sz w:val="20"/>
        </w:rPr>
        <w:t>posições</w:t>
      </w:r>
      <w:r w:rsidR="00A47CE4">
        <w:rPr>
          <w:sz w:val="20"/>
        </w:rPr>
        <w:t xml:space="preserve"> </w:t>
      </w:r>
      <w:r>
        <w:rPr>
          <w:sz w:val="20"/>
        </w:rPr>
        <w:t>da</w:t>
      </w:r>
      <w:r w:rsidR="00A47CE4">
        <w:rPr>
          <w:sz w:val="20"/>
        </w:rPr>
        <w:t xml:space="preserve"> </w:t>
      </w:r>
      <w:r>
        <w:rPr>
          <w:sz w:val="20"/>
        </w:rPr>
        <w:t>zona</w:t>
      </w:r>
      <w:r w:rsidR="00A47CE4">
        <w:rPr>
          <w:sz w:val="20"/>
        </w:rPr>
        <w:t xml:space="preserve"> </w:t>
      </w:r>
      <w:r>
        <w:rPr>
          <w:sz w:val="20"/>
        </w:rPr>
        <w:t>de</w:t>
      </w:r>
      <w:r w:rsidR="00A47CE4">
        <w:rPr>
          <w:sz w:val="20"/>
        </w:rPr>
        <w:t xml:space="preserve"> </w:t>
      </w:r>
      <w:r>
        <w:rPr>
          <w:sz w:val="20"/>
        </w:rPr>
        <w:t>ataque</w:t>
      </w:r>
      <w:r w:rsidR="00A47CE4">
        <w:rPr>
          <w:sz w:val="20"/>
        </w:rPr>
        <w:t xml:space="preserve"> </w:t>
      </w:r>
      <w:r>
        <w:rPr>
          <w:sz w:val="20"/>
        </w:rPr>
        <w:t>(</w:t>
      </w:r>
      <w:r w:rsidR="00487295">
        <w:rPr>
          <w:sz w:val="20"/>
        </w:rPr>
        <w:t xml:space="preserve"> </w:t>
      </w:r>
      <w:r>
        <w:rPr>
          <w:sz w:val="20"/>
        </w:rPr>
        <w:t>posições</w:t>
      </w:r>
      <w:r w:rsidR="00A47CE4">
        <w:rPr>
          <w:sz w:val="20"/>
        </w:rPr>
        <w:t xml:space="preserve"> </w:t>
      </w:r>
      <w:r>
        <w:rPr>
          <w:sz w:val="20"/>
        </w:rPr>
        <w:t>2,</w:t>
      </w:r>
      <w:r w:rsidR="00487295">
        <w:rPr>
          <w:sz w:val="20"/>
        </w:rPr>
        <w:t xml:space="preserve"> </w:t>
      </w:r>
      <w:r>
        <w:rPr>
          <w:sz w:val="20"/>
        </w:rPr>
        <w:t>3</w:t>
      </w:r>
      <w:r w:rsidR="00487295">
        <w:rPr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4):</w:t>
      </w:r>
    </w:p>
    <w:p w:rsidR="00210D1B" w:rsidRDefault="00BA3A31">
      <w:pPr>
        <w:pStyle w:val="PargrafodaLista"/>
        <w:numPr>
          <w:ilvl w:val="1"/>
          <w:numId w:val="4"/>
        </w:numPr>
        <w:tabs>
          <w:tab w:val="left" w:pos="720"/>
        </w:tabs>
        <w:spacing w:before="120"/>
        <w:ind w:left="820" w:right="119" w:hanging="361"/>
        <w:jc w:val="both"/>
        <w:rPr>
          <w:sz w:val="20"/>
        </w:rPr>
      </w:pPr>
      <w:r>
        <w:rPr>
          <w:sz w:val="20"/>
        </w:rPr>
        <w:t>Estando dentro da zona de ataque, efetuar um at</w:t>
      </w:r>
      <w:r w:rsidR="00A47CE4">
        <w:rPr>
          <w:sz w:val="20"/>
        </w:rPr>
        <w:t>aque saltando. Considerar-se-á</w:t>
      </w:r>
      <w:r>
        <w:rPr>
          <w:sz w:val="20"/>
        </w:rPr>
        <w:t xml:space="preserve"> saltar quando o atleta tirar os 02 (dois) pés do solo no ato do ataque;</w:t>
      </w:r>
    </w:p>
    <w:p w:rsidR="00210D1B" w:rsidRDefault="00BA3A31">
      <w:pPr>
        <w:pStyle w:val="PargrafodaLista"/>
        <w:numPr>
          <w:ilvl w:val="1"/>
          <w:numId w:val="4"/>
        </w:numPr>
        <w:tabs>
          <w:tab w:val="left" w:pos="720"/>
        </w:tabs>
        <w:spacing w:before="119"/>
        <w:ind w:left="820" w:right="115" w:hanging="361"/>
        <w:jc w:val="both"/>
        <w:rPr>
          <w:sz w:val="20"/>
        </w:rPr>
      </w:pPr>
      <w:r>
        <w:rPr>
          <w:sz w:val="20"/>
        </w:rPr>
        <w:t>Estando dentro da zona de ataque, ao realizar um ataque, utilizar-se do recurso da ameaça. Considerar-se-á ameaça quando o atleta executar movimentos, estando a bola acima da linha dos ombros, visando confundir a direção de lançamento;</w:t>
      </w:r>
    </w:p>
    <w:p w:rsidR="00210D1B" w:rsidRDefault="00BA3A31">
      <w:pPr>
        <w:pStyle w:val="PargrafodaLista"/>
        <w:numPr>
          <w:ilvl w:val="1"/>
          <w:numId w:val="4"/>
        </w:numPr>
        <w:tabs>
          <w:tab w:val="left" w:pos="720"/>
        </w:tabs>
        <w:spacing w:before="2"/>
        <w:ind w:left="820" w:right="129" w:hanging="361"/>
        <w:jc w:val="both"/>
        <w:rPr>
          <w:sz w:val="20"/>
        </w:rPr>
      </w:pPr>
      <w:r>
        <w:rPr>
          <w:sz w:val="20"/>
        </w:rPr>
        <w:t>Estando dentro da zona de ataque, após elevar a bola acima da linha dos ombros, ficar segurando ou ameaçando, sem concluir a jogada de forma imediata, num ato único e contínuo;</w:t>
      </w:r>
    </w:p>
    <w:p w:rsidR="00210D1B" w:rsidRDefault="00BA3A31">
      <w:pPr>
        <w:pStyle w:val="PargrafodaLista"/>
        <w:numPr>
          <w:ilvl w:val="1"/>
          <w:numId w:val="4"/>
        </w:numPr>
        <w:tabs>
          <w:tab w:val="left" w:pos="720"/>
        </w:tabs>
        <w:ind w:left="719" w:hanging="260"/>
        <w:rPr>
          <w:sz w:val="20"/>
        </w:rPr>
      </w:pPr>
      <w:r>
        <w:rPr>
          <w:sz w:val="20"/>
        </w:rPr>
        <w:t>Dar</w:t>
      </w:r>
      <w:r w:rsidR="00A47CE4">
        <w:rPr>
          <w:sz w:val="20"/>
        </w:rPr>
        <w:t xml:space="preserve"> </w:t>
      </w:r>
      <w:r>
        <w:rPr>
          <w:sz w:val="20"/>
        </w:rPr>
        <w:t>mais</w:t>
      </w:r>
      <w:r w:rsidR="00A47CE4">
        <w:rPr>
          <w:sz w:val="20"/>
        </w:rPr>
        <w:t xml:space="preserve"> </w:t>
      </w:r>
      <w:r>
        <w:rPr>
          <w:sz w:val="20"/>
        </w:rPr>
        <w:t>de</w:t>
      </w:r>
      <w:r w:rsidR="00A47CE4">
        <w:rPr>
          <w:sz w:val="20"/>
        </w:rPr>
        <w:t xml:space="preserve"> </w:t>
      </w:r>
      <w:r>
        <w:rPr>
          <w:sz w:val="20"/>
        </w:rPr>
        <w:t>01(um)</w:t>
      </w:r>
      <w:r w:rsidR="00A47CE4">
        <w:rPr>
          <w:sz w:val="20"/>
        </w:rPr>
        <w:t xml:space="preserve"> </w:t>
      </w:r>
      <w:r>
        <w:rPr>
          <w:sz w:val="20"/>
        </w:rPr>
        <w:t>passo</w:t>
      </w:r>
      <w:r w:rsidR="00A47CE4">
        <w:rPr>
          <w:sz w:val="20"/>
        </w:rPr>
        <w:t xml:space="preserve"> </w:t>
      </w:r>
      <w:r>
        <w:rPr>
          <w:sz w:val="20"/>
        </w:rPr>
        <w:t>para</w:t>
      </w:r>
      <w:r w:rsidR="00A47CE4">
        <w:rPr>
          <w:sz w:val="20"/>
        </w:rPr>
        <w:t xml:space="preserve"> </w:t>
      </w:r>
      <w:r>
        <w:rPr>
          <w:sz w:val="20"/>
        </w:rPr>
        <w:t>realizar</w:t>
      </w:r>
      <w:r w:rsidR="00A47CE4">
        <w:rPr>
          <w:sz w:val="20"/>
        </w:rPr>
        <w:t xml:space="preserve"> </w:t>
      </w:r>
      <w:r>
        <w:rPr>
          <w:sz w:val="20"/>
        </w:rPr>
        <w:t>um</w:t>
      </w:r>
      <w:r w:rsidR="00A47CE4">
        <w:rPr>
          <w:sz w:val="20"/>
        </w:rPr>
        <w:t xml:space="preserve"> </w:t>
      </w:r>
      <w:r>
        <w:rPr>
          <w:sz w:val="20"/>
        </w:rPr>
        <w:t>passe</w:t>
      </w:r>
      <w:r w:rsidR="00A47CE4">
        <w:rPr>
          <w:sz w:val="20"/>
        </w:rPr>
        <w:t xml:space="preserve"> </w:t>
      </w:r>
      <w:r>
        <w:rPr>
          <w:sz w:val="20"/>
        </w:rPr>
        <w:t>para</w:t>
      </w:r>
      <w:r w:rsidR="00A47CE4">
        <w:rPr>
          <w:sz w:val="20"/>
        </w:rPr>
        <w:t xml:space="preserve"> </w:t>
      </w:r>
      <w:r>
        <w:rPr>
          <w:sz w:val="20"/>
        </w:rPr>
        <w:t>seus</w:t>
      </w:r>
      <w:r w:rsidR="00A47CE4">
        <w:rPr>
          <w:sz w:val="20"/>
        </w:rPr>
        <w:t xml:space="preserve"> </w:t>
      </w:r>
      <w:r>
        <w:rPr>
          <w:sz w:val="20"/>
        </w:rPr>
        <w:t>companheiros</w:t>
      </w:r>
      <w:r w:rsidR="00A47CE4">
        <w:rPr>
          <w:sz w:val="20"/>
        </w:rPr>
        <w:t xml:space="preserve"> </w:t>
      </w:r>
      <w:r>
        <w:rPr>
          <w:sz w:val="20"/>
        </w:rPr>
        <w:t>de</w:t>
      </w:r>
      <w:r w:rsidR="00A47CE4">
        <w:rPr>
          <w:sz w:val="20"/>
        </w:rPr>
        <w:t xml:space="preserve"> </w:t>
      </w:r>
      <w:r>
        <w:rPr>
          <w:spacing w:val="-2"/>
          <w:sz w:val="20"/>
        </w:rPr>
        <w:t>equipe;</w:t>
      </w:r>
    </w:p>
    <w:p w:rsidR="00210D1B" w:rsidRDefault="00BA3A31">
      <w:pPr>
        <w:pStyle w:val="PargrafodaLista"/>
        <w:numPr>
          <w:ilvl w:val="1"/>
          <w:numId w:val="4"/>
        </w:numPr>
        <w:tabs>
          <w:tab w:val="left" w:pos="720"/>
        </w:tabs>
        <w:spacing w:before="120"/>
        <w:ind w:left="719" w:hanging="260"/>
        <w:rPr>
          <w:sz w:val="20"/>
        </w:rPr>
      </w:pPr>
      <w:r>
        <w:rPr>
          <w:sz w:val="20"/>
        </w:rPr>
        <w:t>Estando</w:t>
      </w:r>
      <w:r w:rsidR="00A47CE4">
        <w:rPr>
          <w:sz w:val="20"/>
        </w:rPr>
        <w:t xml:space="preserve"> </w:t>
      </w:r>
      <w:r>
        <w:rPr>
          <w:sz w:val="20"/>
        </w:rPr>
        <w:t>de</w:t>
      </w:r>
      <w:r w:rsidR="00A47CE4">
        <w:rPr>
          <w:sz w:val="20"/>
        </w:rPr>
        <w:t xml:space="preserve"> </w:t>
      </w:r>
      <w:r>
        <w:rPr>
          <w:sz w:val="20"/>
        </w:rPr>
        <w:t>posse</w:t>
      </w:r>
      <w:r w:rsidR="00A47CE4">
        <w:rPr>
          <w:sz w:val="20"/>
        </w:rPr>
        <w:t xml:space="preserve"> </w:t>
      </w:r>
      <w:r>
        <w:rPr>
          <w:sz w:val="20"/>
        </w:rPr>
        <w:t>da</w:t>
      </w:r>
      <w:r w:rsidR="00A47CE4">
        <w:rPr>
          <w:sz w:val="20"/>
        </w:rPr>
        <w:t xml:space="preserve"> </w:t>
      </w:r>
      <w:r>
        <w:rPr>
          <w:sz w:val="20"/>
        </w:rPr>
        <w:t>bola,andar</w:t>
      </w:r>
      <w:r w:rsidR="00A47CE4">
        <w:rPr>
          <w:sz w:val="20"/>
        </w:rPr>
        <w:t xml:space="preserve"> </w:t>
      </w:r>
      <w:r>
        <w:rPr>
          <w:sz w:val="20"/>
        </w:rPr>
        <w:t>para</w:t>
      </w:r>
      <w:r w:rsidR="00A47CE4">
        <w:rPr>
          <w:sz w:val="20"/>
        </w:rPr>
        <w:t xml:space="preserve"> </w:t>
      </w:r>
      <w:r>
        <w:rPr>
          <w:sz w:val="20"/>
        </w:rPr>
        <w:t>trás</w:t>
      </w:r>
      <w:r w:rsidR="00A47CE4">
        <w:rPr>
          <w:sz w:val="20"/>
        </w:rPr>
        <w:t xml:space="preserve"> </w:t>
      </w:r>
      <w:r>
        <w:rPr>
          <w:sz w:val="20"/>
        </w:rPr>
        <w:t>(afastando</w:t>
      </w:r>
      <w:r w:rsidR="00A47CE4">
        <w:rPr>
          <w:sz w:val="20"/>
        </w:rPr>
        <w:t xml:space="preserve"> </w:t>
      </w:r>
      <w:r>
        <w:rPr>
          <w:sz w:val="20"/>
        </w:rPr>
        <w:t>da</w:t>
      </w:r>
      <w:r w:rsidR="00A47CE4">
        <w:rPr>
          <w:sz w:val="20"/>
        </w:rPr>
        <w:t xml:space="preserve"> </w:t>
      </w:r>
      <w:r>
        <w:rPr>
          <w:spacing w:val="-2"/>
          <w:sz w:val="20"/>
        </w:rPr>
        <w:t>rede).</w:t>
      </w:r>
    </w:p>
    <w:p w:rsidR="00210D1B" w:rsidRDefault="00BA3A31">
      <w:pPr>
        <w:pStyle w:val="PargrafodaLista"/>
        <w:numPr>
          <w:ilvl w:val="0"/>
          <w:numId w:val="4"/>
        </w:numPr>
        <w:tabs>
          <w:tab w:val="left" w:pos="688"/>
          <w:tab w:val="left" w:pos="689"/>
        </w:tabs>
        <w:ind w:left="688" w:hanging="589"/>
        <w:rPr>
          <w:sz w:val="20"/>
        </w:rPr>
      </w:pPr>
      <w:r>
        <w:rPr>
          <w:sz w:val="20"/>
        </w:rPr>
        <w:t>O</w:t>
      </w:r>
      <w:r w:rsidR="00A47CE4">
        <w:rPr>
          <w:sz w:val="20"/>
        </w:rPr>
        <w:t xml:space="preserve"> </w:t>
      </w:r>
      <w:r>
        <w:rPr>
          <w:sz w:val="20"/>
        </w:rPr>
        <w:t>jogador</w:t>
      </w:r>
      <w:r w:rsidR="00A47CE4">
        <w:rPr>
          <w:sz w:val="20"/>
        </w:rPr>
        <w:t xml:space="preserve"> </w:t>
      </w:r>
      <w:r>
        <w:rPr>
          <w:sz w:val="20"/>
        </w:rPr>
        <w:t>em</w:t>
      </w:r>
      <w:r w:rsidR="00A47CE4">
        <w:rPr>
          <w:sz w:val="20"/>
        </w:rPr>
        <w:t xml:space="preserve"> </w:t>
      </w:r>
      <w:r>
        <w:rPr>
          <w:sz w:val="20"/>
        </w:rPr>
        <w:t>qualquer</w:t>
      </w:r>
      <w:r w:rsidR="00A47CE4">
        <w:rPr>
          <w:sz w:val="20"/>
        </w:rPr>
        <w:t xml:space="preserve"> </w:t>
      </w:r>
      <w:r>
        <w:rPr>
          <w:sz w:val="20"/>
        </w:rPr>
        <w:t>posição</w:t>
      </w:r>
      <w:r w:rsidR="00A47CE4">
        <w:rPr>
          <w:sz w:val="20"/>
        </w:rPr>
        <w:t xml:space="preserve"> </w:t>
      </w:r>
      <w:r>
        <w:rPr>
          <w:sz w:val="20"/>
        </w:rPr>
        <w:t>do</w:t>
      </w:r>
      <w:r w:rsidR="00A47CE4">
        <w:rPr>
          <w:sz w:val="20"/>
        </w:rPr>
        <w:t xml:space="preserve"> </w:t>
      </w:r>
      <w:r>
        <w:rPr>
          <w:spacing w:val="-2"/>
          <w:sz w:val="20"/>
        </w:rPr>
        <w:t>rodízio:</w:t>
      </w:r>
    </w:p>
    <w:p w:rsidR="00210D1B" w:rsidRDefault="00BA3A31">
      <w:pPr>
        <w:pStyle w:val="PargrafodaLista"/>
        <w:numPr>
          <w:ilvl w:val="1"/>
          <w:numId w:val="4"/>
        </w:numPr>
        <w:tabs>
          <w:tab w:val="left" w:pos="689"/>
        </w:tabs>
        <w:spacing w:before="120"/>
        <w:ind w:right="119" w:hanging="361"/>
        <w:jc w:val="both"/>
        <w:rPr>
          <w:sz w:val="20"/>
        </w:rPr>
      </w:pPr>
      <w:r>
        <w:rPr>
          <w:sz w:val="20"/>
        </w:rPr>
        <w:t>Andar (tirar o pé de apoio do solo) estando de posse da bola, tolerando-se a movimentação necessária para manter o equilíbrio e estabilizar-se. Entenda-se como pé de apoio aquele que for mantido em contato com o solo após a recepção da bola. Por exemplo: estando de posse da bola e com os dois pés no solo, após movimentar 01 (um) dos pés, o pé que não foi movido será o “pé de apoio”;</w:t>
      </w:r>
    </w:p>
    <w:p w:rsidR="00210D1B" w:rsidRDefault="00BA3A31">
      <w:pPr>
        <w:pStyle w:val="PargrafodaLista"/>
        <w:numPr>
          <w:ilvl w:val="1"/>
          <w:numId w:val="4"/>
        </w:numPr>
        <w:tabs>
          <w:tab w:val="left" w:pos="689"/>
        </w:tabs>
        <w:spacing w:before="119"/>
        <w:ind w:left="688" w:hanging="232"/>
        <w:rPr>
          <w:sz w:val="20"/>
        </w:rPr>
      </w:pPr>
      <w:r>
        <w:rPr>
          <w:sz w:val="20"/>
        </w:rPr>
        <w:t>Reter</w:t>
      </w:r>
      <w:r w:rsidR="00A47CE4">
        <w:rPr>
          <w:sz w:val="20"/>
        </w:rPr>
        <w:t xml:space="preserve"> </w:t>
      </w:r>
      <w:r>
        <w:rPr>
          <w:sz w:val="20"/>
        </w:rPr>
        <w:t>a</w:t>
      </w:r>
      <w:r w:rsidR="00A47CE4">
        <w:rPr>
          <w:sz w:val="20"/>
        </w:rPr>
        <w:t xml:space="preserve"> </w:t>
      </w:r>
      <w:r>
        <w:rPr>
          <w:sz w:val="20"/>
        </w:rPr>
        <w:t>bola,</w:t>
      </w:r>
      <w:r w:rsidR="00A47CE4">
        <w:rPr>
          <w:sz w:val="20"/>
        </w:rPr>
        <w:t xml:space="preserve"> </w:t>
      </w:r>
      <w:r>
        <w:rPr>
          <w:sz w:val="20"/>
        </w:rPr>
        <w:t>não</w:t>
      </w:r>
      <w:r w:rsidR="00A47CE4">
        <w:rPr>
          <w:sz w:val="20"/>
        </w:rPr>
        <w:t xml:space="preserve"> </w:t>
      </w:r>
      <w:r>
        <w:rPr>
          <w:sz w:val="20"/>
        </w:rPr>
        <w:t>realizando</w:t>
      </w:r>
      <w:r w:rsidR="00A47CE4">
        <w:rPr>
          <w:sz w:val="20"/>
        </w:rPr>
        <w:t xml:space="preserve"> </w:t>
      </w:r>
      <w:r>
        <w:rPr>
          <w:sz w:val="20"/>
        </w:rPr>
        <w:t>um</w:t>
      </w:r>
      <w:r w:rsidR="00A47CE4">
        <w:rPr>
          <w:sz w:val="20"/>
        </w:rPr>
        <w:t xml:space="preserve"> </w:t>
      </w:r>
      <w:r>
        <w:rPr>
          <w:sz w:val="20"/>
        </w:rPr>
        <w:t>passe</w:t>
      </w:r>
      <w:r w:rsidR="00A47CE4">
        <w:rPr>
          <w:sz w:val="20"/>
        </w:rPr>
        <w:t xml:space="preserve"> </w:t>
      </w:r>
      <w:r>
        <w:rPr>
          <w:sz w:val="20"/>
        </w:rPr>
        <w:t>ou</w:t>
      </w:r>
      <w:r w:rsidR="00A47CE4">
        <w:rPr>
          <w:sz w:val="20"/>
        </w:rPr>
        <w:t xml:space="preserve"> </w:t>
      </w:r>
      <w:r>
        <w:rPr>
          <w:sz w:val="20"/>
        </w:rPr>
        <w:t>ataque</w:t>
      </w:r>
      <w:r w:rsidR="00A47CE4">
        <w:rPr>
          <w:sz w:val="20"/>
        </w:rPr>
        <w:t xml:space="preserve"> </w:t>
      </w:r>
      <w:r>
        <w:rPr>
          <w:sz w:val="20"/>
        </w:rPr>
        <w:t>em</w:t>
      </w:r>
      <w:r w:rsidR="00A47CE4">
        <w:rPr>
          <w:sz w:val="20"/>
        </w:rPr>
        <w:t xml:space="preserve"> </w:t>
      </w:r>
      <w:r>
        <w:rPr>
          <w:sz w:val="20"/>
        </w:rPr>
        <w:t>um</w:t>
      </w:r>
      <w:r w:rsidR="00A47CE4">
        <w:rPr>
          <w:sz w:val="20"/>
        </w:rPr>
        <w:t xml:space="preserve"> </w:t>
      </w:r>
      <w:r>
        <w:rPr>
          <w:sz w:val="20"/>
        </w:rPr>
        <w:t>prazo</w:t>
      </w:r>
      <w:r w:rsidR="00A47CE4">
        <w:rPr>
          <w:sz w:val="20"/>
        </w:rPr>
        <w:t xml:space="preserve"> </w:t>
      </w:r>
      <w:r>
        <w:rPr>
          <w:sz w:val="20"/>
        </w:rPr>
        <w:t>máximo</w:t>
      </w:r>
      <w:r w:rsidR="00A47CE4">
        <w:rPr>
          <w:sz w:val="20"/>
        </w:rPr>
        <w:t xml:space="preserve"> </w:t>
      </w:r>
      <w:r>
        <w:rPr>
          <w:sz w:val="20"/>
        </w:rPr>
        <w:t>de</w:t>
      </w:r>
      <w:r w:rsidR="00A47CE4">
        <w:rPr>
          <w:sz w:val="20"/>
        </w:rPr>
        <w:t xml:space="preserve"> </w:t>
      </w:r>
      <w:r>
        <w:rPr>
          <w:sz w:val="20"/>
        </w:rPr>
        <w:t>05</w:t>
      </w:r>
      <w:r w:rsidR="0067069E">
        <w:rPr>
          <w:sz w:val="20"/>
        </w:rPr>
        <w:t xml:space="preserve"> </w:t>
      </w:r>
      <w:r>
        <w:rPr>
          <w:sz w:val="20"/>
        </w:rPr>
        <w:t>(cinco)</w:t>
      </w:r>
      <w:r w:rsidR="00A47CE4">
        <w:rPr>
          <w:sz w:val="20"/>
        </w:rPr>
        <w:t xml:space="preserve"> </w:t>
      </w:r>
      <w:r>
        <w:rPr>
          <w:spacing w:val="-2"/>
          <w:sz w:val="20"/>
        </w:rPr>
        <w:t>segundos.</w:t>
      </w:r>
    </w:p>
    <w:p w:rsidR="00210D1B" w:rsidRDefault="00BA3A31">
      <w:pPr>
        <w:pStyle w:val="PargrafodaLista"/>
        <w:numPr>
          <w:ilvl w:val="0"/>
          <w:numId w:val="4"/>
        </w:numPr>
        <w:tabs>
          <w:tab w:val="left" w:pos="689"/>
        </w:tabs>
        <w:ind w:left="457" w:right="120" w:hanging="358"/>
        <w:jc w:val="both"/>
        <w:rPr>
          <w:sz w:val="20"/>
        </w:rPr>
      </w:pPr>
      <w:r>
        <w:tab/>
      </w:r>
      <w:r>
        <w:rPr>
          <w:sz w:val="20"/>
        </w:rPr>
        <w:t>Golpear, soltar, arremessar ou enterrar, numa ação de ataque, estando a bola dentro do espaço de jogo da equipe adversária, sobre a rede, independentemente de a bola ir direto ao solo ou tocar em um adversário. Carateriza-se a falta na saída da bola da mão do atacante;</w:t>
      </w:r>
    </w:p>
    <w:p w:rsidR="00210D1B" w:rsidRDefault="00BA3A31">
      <w:pPr>
        <w:pStyle w:val="PargrafodaLista"/>
        <w:numPr>
          <w:ilvl w:val="0"/>
          <w:numId w:val="4"/>
        </w:numPr>
        <w:tabs>
          <w:tab w:val="left" w:pos="688"/>
          <w:tab w:val="left" w:pos="689"/>
        </w:tabs>
        <w:spacing w:before="119"/>
        <w:ind w:left="688" w:hanging="589"/>
        <w:rPr>
          <w:sz w:val="20"/>
        </w:rPr>
      </w:pPr>
      <w:r>
        <w:rPr>
          <w:sz w:val="20"/>
        </w:rPr>
        <w:t>Invadir</w:t>
      </w:r>
      <w:r w:rsidR="00A47CE4">
        <w:rPr>
          <w:sz w:val="20"/>
        </w:rPr>
        <w:t xml:space="preserve"> </w:t>
      </w:r>
      <w:r>
        <w:rPr>
          <w:sz w:val="20"/>
        </w:rPr>
        <w:t>a</w:t>
      </w:r>
      <w:r w:rsidR="00A47CE4">
        <w:rPr>
          <w:sz w:val="20"/>
        </w:rPr>
        <w:t xml:space="preserve"> </w:t>
      </w:r>
      <w:r>
        <w:rPr>
          <w:sz w:val="20"/>
        </w:rPr>
        <w:t>linha</w:t>
      </w:r>
      <w:r w:rsidR="00A47CE4">
        <w:rPr>
          <w:sz w:val="20"/>
        </w:rPr>
        <w:t xml:space="preserve"> </w:t>
      </w:r>
      <w:r>
        <w:rPr>
          <w:sz w:val="20"/>
        </w:rPr>
        <w:t>central</w:t>
      </w:r>
      <w:r w:rsidR="00A47CE4">
        <w:rPr>
          <w:sz w:val="20"/>
        </w:rPr>
        <w:t xml:space="preserve"> </w:t>
      </w:r>
      <w:r>
        <w:rPr>
          <w:sz w:val="20"/>
        </w:rPr>
        <w:t>da</w:t>
      </w:r>
      <w:r w:rsidR="00A47CE4">
        <w:rPr>
          <w:sz w:val="20"/>
        </w:rPr>
        <w:t xml:space="preserve"> </w:t>
      </w:r>
      <w:r>
        <w:rPr>
          <w:sz w:val="20"/>
        </w:rPr>
        <w:t>quadra,</w:t>
      </w:r>
      <w:r w:rsidR="00A47CE4">
        <w:rPr>
          <w:sz w:val="20"/>
        </w:rPr>
        <w:t xml:space="preserve"> </w:t>
      </w:r>
      <w:r>
        <w:rPr>
          <w:sz w:val="20"/>
        </w:rPr>
        <w:t>sob</w:t>
      </w:r>
      <w:r w:rsidR="00A47CE4">
        <w:rPr>
          <w:sz w:val="20"/>
        </w:rPr>
        <w:t xml:space="preserve"> </w:t>
      </w:r>
      <w:r>
        <w:rPr>
          <w:sz w:val="20"/>
        </w:rPr>
        <w:t>a</w:t>
      </w:r>
      <w:r w:rsidR="00A47CE4">
        <w:rPr>
          <w:sz w:val="20"/>
        </w:rPr>
        <w:t xml:space="preserve"> </w:t>
      </w:r>
      <w:r>
        <w:rPr>
          <w:sz w:val="20"/>
        </w:rPr>
        <w:t>rede,</w:t>
      </w:r>
      <w:r w:rsidR="00A47CE4">
        <w:rPr>
          <w:sz w:val="20"/>
        </w:rPr>
        <w:t xml:space="preserve"> </w:t>
      </w:r>
      <w:r>
        <w:rPr>
          <w:sz w:val="20"/>
        </w:rPr>
        <w:t>mesmo</w:t>
      </w:r>
      <w:r w:rsidR="00A47CE4">
        <w:rPr>
          <w:sz w:val="20"/>
        </w:rPr>
        <w:t xml:space="preserve"> </w:t>
      </w:r>
      <w:r>
        <w:rPr>
          <w:sz w:val="20"/>
        </w:rPr>
        <w:t>que</w:t>
      </w:r>
      <w:r w:rsidR="00A47CE4">
        <w:rPr>
          <w:sz w:val="20"/>
        </w:rPr>
        <w:t xml:space="preserve"> </w:t>
      </w:r>
      <w:r>
        <w:rPr>
          <w:sz w:val="20"/>
        </w:rPr>
        <w:t>não</w:t>
      </w:r>
      <w:r w:rsidR="00A47CE4">
        <w:rPr>
          <w:sz w:val="20"/>
        </w:rPr>
        <w:t xml:space="preserve"> </w:t>
      </w:r>
      <w:r>
        <w:rPr>
          <w:sz w:val="20"/>
        </w:rPr>
        <w:t>totalmente,</w:t>
      </w:r>
      <w:r w:rsidR="00A47CE4">
        <w:rPr>
          <w:sz w:val="20"/>
        </w:rPr>
        <w:t xml:space="preserve"> </w:t>
      </w:r>
      <w:r>
        <w:rPr>
          <w:sz w:val="20"/>
        </w:rPr>
        <w:t>mas</w:t>
      </w:r>
      <w:r w:rsidR="00A47CE4">
        <w:rPr>
          <w:sz w:val="20"/>
        </w:rPr>
        <w:t xml:space="preserve"> </w:t>
      </w:r>
      <w:r>
        <w:rPr>
          <w:sz w:val="20"/>
        </w:rPr>
        <w:t>atrapalhando</w:t>
      </w:r>
      <w:r w:rsidR="00A47CE4">
        <w:rPr>
          <w:sz w:val="20"/>
        </w:rPr>
        <w:t xml:space="preserve"> </w:t>
      </w:r>
      <w:r>
        <w:rPr>
          <w:sz w:val="20"/>
        </w:rPr>
        <w:t>o</w:t>
      </w:r>
      <w:r w:rsidR="00A47CE4">
        <w:rPr>
          <w:sz w:val="20"/>
        </w:rPr>
        <w:t xml:space="preserve"> </w:t>
      </w:r>
      <w:r>
        <w:rPr>
          <w:spacing w:val="-2"/>
          <w:sz w:val="20"/>
        </w:rPr>
        <w:t>adversário;</w:t>
      </w:r>
    </w:p>
    <w:p w:rsidR="00210D1B" w:rsidRDefault="00BA3A31">
      <w:pPr>
        <w:pStyle w:val="PargrafodaLista"/>
        <w:numPr>
          <w:ilvl w:val="0"/>
          <w:numId w:val="4"/>
        </w:numPr>
        <w:tabs>
          <w:tab w:val="left" w:pos="689"/>
        </w:tabs>
        <w:spacing w:before="120"/>
        <w:ind w:left="457" w:right="121" w:hanging="358"/>
        <w:jc w:val="both"/>
        <w:rPr>
          <w:sz w:val="20"/>
        </w:rPr>
      </w:pPr>
      <w:r>
        <w:tab/>
      </w:r>
      <w:r>
        <w:rPr>
          <w:sz w:val="20"/>
        </w:rPr>
        <w:t xml:space="preserve">Passar com o corpo todo para a quadra adversária, com ou sem a bola, mesmo não interferindo no jogo </w:t>
      </w:r>
      <w:r>
        <w:rPr>
          <w:spacing w:val="-2"/>
          <w:sz w:val="20"/>
        </w:rPr>
        <w:t>adversário;</w:t>
      </w:r>
    </w:p>
    <w:p w:rsidR="00210D1B" w:rsidRDefault="00BA3A31">
      <w:pPr>
        <w:pStyle w:val="PargrafodaLista"/>
        <w:numPr>
          <w:ilvl w:val="0"/>
          <w:numId w:val="4"/>
        </w:numPr>
        <w:tabs>
          <w:tab w:val="left" w:pos="688"/>
          <w:tab w:val="left" w:pos="689"/>
        </w:tabs>
        <w:spacing w:before="122"/>
        <w:ind w:left="688" w:hanging="589"/>
        <w:rPr>
          <w:sz w:val="20"/>
        </w:rPr>
      </w:pPr>
      <w:r>
        <w:rPr>
          <w:sz w:val="20"/>
        </w:rPr>
        <w:t>Passar</w:t>
      </w:r>
      <w:r w:rsidR="0067069E">
        <w:rPr>
          <w:sz w:val="20"/>
        </w:rPr>
        <w:t xml:space="preserve"> </w:t>
      </w:r>
      <w:r>
        <w:rPr>
          <w:sz w:val="20"/>
        </w:rPr>
        <w:t>totalmente</w:t>
      </w:r>
      <w:r w:rsidR="0067069E">
        <w:rPr>
          <w:sz w:val="20"/>
        </w:rPr>
        <w:t xml:space="preserve"> </w:t>
      </w:r>
      <w:r>
        <w:rPr>
          <w:sz w:val="20"/>
        </w:rPr>
        <w:t>a</w:t>
      </w:r>
      <w:r w:rsidR="0067069E">
        <w:rPr>
          <w:sz w:val="20"/>
        </w:rPr>
        <w:t xml:space="preserve"> </w:t>
      </w:r>
      <w:r>
        <w:rPr>
          <w:sz w:val="20"/>
        </w:rPr>
        <w:t>bola</w:t>
      </w:r>
      <w:r w:rsidR="0067069E">
        <w:rPr>
          <w:sz w:val="20"/>
        </w:rPr>
        <w:t xml:space="preserve"> </w:t>
      </w:r>
      <w:r>
        <w:rPr>
          <w:sz w:val="20"/>
        </w:rPr>
        <w:t>para</w:t>
      </w:r>
      <w:r w:rsidR="0067069E">
        <w:rPr>
          <w:sz w:val="20"/>
        </w:rPr>
        <w:t xml:space="preserve"> </w:t>
      </w:r>
      <w:r>
        <w:rPr>
          <w:sz w:val="20"/>
        </w:rPr>
        <w:t>o</w:t>
      </w:r>
      <w:r w:rsidR="0067069E">
        <w:rPr>
          <w:sz w:val="20"/>
        </w:rPr>
        <w:t xml:space="preserve"> </w:t>
      </w:r>
      <w:r>
        <w:rPr>
          <w:sz w:val="20"/>
        </w:rPr>
        <w:t>espaço</w:t>
      </w:r>
      <w:r w:rsidR="0067069E">
        <w:rPr>
          <w:sz w:val="20"/>
        </w:rPr>
        <w:t xml:space="preserve"> </w:t>
      </w:r>
      <w:r>
        <w:rPr>
          <w:sz w:val="20"/>
        </w:rPr>
        <w:t>de</w:t>
      </w:r>
      <w:r w:rsidR="0067069E">
        <w:rPr>
          <w:sz w:val="20"/>
        </w:rPr>
        <w:t xml:space="preserve"> </w:t>
      </w:r>
      <w:r>
        <w:rPr>
          <w:sz w:val="20"/>
        </w:rPr>
        <w:t>jogo</w:t>
      </w:r>
      <w:r w:rsidR="0067069E">
        <w:rPr>
          <w:sz w:val="20"/>
        </w:rPr>
        <w:t xml:space="preserve"> </w:t>
      </w:r>
      <w:r>
        <w:rPr>
          <w:sz w:val="20"/>
        </w:rPr>
        <w:t>do</w:t>
      </w:r>
      <w:r w:rsidR="0067069E">
        <w:rPr>
          <w:sz w:val="20"/>
        </w:rPr>
        <w:t xml:space="preserve"> </w:t>
      </w:r>
      <w:r>
        <w:rPr>
          <w:sz w:val="20"/>
        </w:rPr>
        <w:t>campo</w:t>
      </w:r>
      <w:r w:rsidR="0067069E">
        <w:rPr>
          <w:sz w:val="20"/>
        </w:rPr>
        <w:t xml:space="preserve"> </w:t>
      </w:r>
      <w:r>
        <w:rPr>
          <w:sz w:val="20"/>
        </w:rPr>
        <w:t>adversário,</w:t>
      </w:r>
      <w:r w:rsidR="0067069E">
        <w:rPr>
          <w:sz w:val="20"/>
        </w:rPr>
        <w:t xml:space="preserve"> </w:t>
      </w:r>
      <w:r>
        <w:rPr>
          <w:sz w:val="20"/>
        </w:rPr>
        <w:t>abaixo</w:t>
      </w:r>
      <w:r w:rsidR="0067069E">
        <w:rPr>
          <w:sz w:val="20"/>
        </w:rPr>
        <w:t xml:space="preserve"> </w:t>
      </w:r>
      <w:r>
        <w:rPr>
          <w:sz w:val="20"/>
        </w:rPr>
        <w:t>da</w:t>
      </w:r>
      <w:r w:rsidR="0067069E">
        <w:rPr>
          <w:sz w:val="20"/>
        </w:rPr>
        <w:t xml:space="preserve"> </w:t>
      </w:r>
      <w:r>
        <w:rPr>
          <w:spacing w:val="-2"/>
          <w:sz w:val="20"/>
        </w:rPr>
        <w:t>rede;</w:t>
      </w:r>
    </w:p>
    <w:p w:rsidR="00210D1B" w:rsidRDefault="00BA3A31">
      <w:pPr>
        <w:pStyle w:val="PargrafodaLista"/>
        <w:numPr>
          <w:ilvl w:val="0"/>
          <w:numId w:val="4"/>
        </w:numPr>
        <w:tabs>
          <w:tab w:val="left" w:pos="688"/>
          <w:tab w:val="left" w:pos="689"/>
        </w:tabs>
        <w:spacing w:before="118"/>
        <w:ind w:left="688" w:hanging="589"/>
        <w:rPr>
          <w:sz w:val="20"/>
        </w:rPr>
      </w:pPr>
      <w:r>
        <w:rPr>
          <w:sz w:val="20"/>
        </w:rPr>
        <w:t>Estando</w:t>
      </w:r>
      <w:r w:rsidR="0067069E">
        <w:rPr>
          <w:sz w:val="20"/>
        </w:rPr>
        <w:t xml:space="preserve"> </w:t>
      </w:r>
      <w:r>
        <w:rPr>
          <w:sz w:val="20"/>
        </w:rPr>
        <w:t>o</w:t>
      </w:r>
      <w:r w:rsidR="0067069E">
        <w:rPr>
          <w:sz w:val="20"/>
        </w:rPr>
        <w:t xml:space="preserve"> </w:t>
      </w:r>
      <w:r>
        <w:rPr>
          <w:sz w:val="20"/>
        </w:rPr>
        <w:t>jogador</w:t>
      </w:r>
      <w:r w:rsidR="0067069E">
        <w:rPr>
          <w:sz w:val="20"/>
        </w:rPr>
        <w:t xml:space="preserve"> </w:t>
      </w:r>
      <w:r>
        <w:rPr>
          <w:sz w:val="20"/>
        </w:rPr>
        <w:t>parado</w:t>
      </w:r>
      <w:r w:rsidR="0067069E">
        <w:rPr>
          <w:sz w:val="20"/>
        </w:rPr>
        <w:t xml:space="preserve"> </w:t>
      </w:r>
      <w:r>
        <w:rPr>
          <w:sz w:val="20"/>
        </w:rPr>
        <w:t>(estabilizado)</w:t>
      </w:r>
      <w:r w:rsidR="0067069E">
        <w:rPr>
          <w:sz w:val="20"/>
        </w:rPr>
        <w:t xml:space="preserve"> </w:t>
      </w:r>
      <w:r>
        <w:rPr>
          <w:sz w:val="20"/>
        </w:rPr>
        <w:t>na</w:t>
      </w:r>
      <w:r w:rsidR="0067069E">
        <w:rPr>
          <w:sz w:val="20"/>
        </w:rPr>
        <w:t xml:space="preserve"> </w:t>
      </w:r>
      <w:r>
        <w:rPr>
          <w:sz w:val="20"/>
        </w:rPr>
        <w:t>quadra,“pipocar”</w:t>
      </w:r>
      <w:r w:rsidR="0067069E">
        <w:rPr>
          <w:sz w:val="20"/>
        </w:rPr>
        <w:t xml:space="preserve"> </w:t>
      </w:r>
      <w:r>
        <w:rPr>
          <w:sz w:val="20"/>
        </w:rPr>
        <w:t>ao</w:t>
      </w:r>
      <w:r w:rsidR="0067069E">
        <w:rPr>
          <w:sz w:val="20"/>
        </w:rPr>
        <w:t xml:space="preserve"> </w:t>
      </w:r>
      <w:r>
        <w:rPr>
          <w:sz w:val="20"/>
        </w:rPr>
        <w:t>tentar</w:t>
      </w:r>
      <w:r w:rsidR="0067069E">
        <w:rPr>
          <w:sz w:val="20"/>
        </w:rPr>
        <w:t xml:space="preserve"> </w:t>
      </w:r>
      <w:r>
        <w:rPr>
          <w:sz w:val="20"/>
        </w:rPr>
        <w:t>receber</w:t>
      </w:r>
      <w:r w:rsidR="0067069E">
        <w:rPr>
          <w:sz w:val="20"/>
        </w:rPr>
        <w:t xml:space="preserve"> </w:t>
      </w:r>
      <w:r>
        <w:rPr>
          <w:sz w:val="20"/>
        </w:rPr>
        <w:t>a</w:t>
      </w:r>
      <w:r w:rsidR="0067069E">
        <w:rPr>
          <w:sz w:val="20"/>
        </w:rPr>
        <w:t xml:space="preserve"> </w:t>
      </w:r>
      <w:r>
        <w:rPr>
          <w:spacing w:val="-2"/>
          <w:sz w:val="20"/>
        </w:rPr>
        <w:t>bola;</w:t>
      </w:r>
    </w:p>
    <w:p w:rsidR="00210D1B" w:rsidRDefault="00BA3A31">
      <w:pPr>
        <w:pStyle w:val="PargrafodaLista"/>
        <w:numPr>
          <w:ilvl w:val="0"/>
          <w:numId w:val="4"/>
        </w:numPr>
        <w:tabs>
          <w:tab w:val="left" w:pos="688"/>
          <w:tab w:val="left" w:pos="689"/>
        </w:tabs>
        <w:spacing w:before="120"/>
        <w:ind w:left="688" w:hanging="589"/>
        <w:rPr>
          <w:sz w:val="20"/>
        </w:rPr>
      </w:pPr>
      <w:r>
        <w:rPr>
          <w:sz w:val="20"/>
        </w:rPr>
        <w:t>Ações</w:t>
      </w:r>
      <w:r w:rsidR="0067069E">
        <w:rPr>
          <w:sz w:val="20"/>
        </w:rPr>
        <w:t xml:space="preserve"> </w:t>
      </w:r>
      <w:r>
        <w:rPr>
          <w:sz w:val="20"/>
        </w:rPr>
        <w:t>as</w:t>
      </w:r>
      <w:r w:rsidR="0067069E">
        <w:rPr>
          <w:sz w:val="20"/>
        </w:rPr>
        <w:t xml:space="preserve"> </w:t>
      </w:r>
      <w:r>
        <w:rPr>
          <w:sz w:val="20"/>
        </w:rPr>
        <w:t>quais</w:t>
      </w:r>
      <w:r w:rsidR="0067069E">
        <w:rPr>
          <w:sz w:val="20"/>
        </w:rPr>
        <w:t xml:space="preserve"> </w:t>
      </w:r>
      <w:r>
        <w:rPr>
          <w:sz w:val="20"/>
        </w:rPr>
        <w:t>obstruam</w:t>
      </w:r>
      <w:r w:rsidR="0067069E">
        <w:rPr>
          <w:sz w:val="20"/>
        </w:rPr>
        <w:t xml:space="preserve"> </w:t>
      </w:r>
      <w:r>
        <w:rPr>
          <w:sz w:val="20"/>
        </w:rPr>
        <w:t>uma</w:t>
      </w:r>
      <w:r w:rsidR="0067069E">
        <w:rPr>
          <w:sz w:val="20"/>
        </w:rPr>
        <w:t xml:space="preserve"> </w:t>
      </w:r>
      <w:r>
        <w:rPr>
          <w:sz w:val="20"/>
        </w:rPr>
        <w:t>tentativa</w:t>
      </w:r>
      <w:r w:rsidR="0067069E">
        <w:rPr>
          <w:sz w:val="20"/>
        </w:rPr>
        <w:t xml:space="preserve"> </w:t>
      </w:r>
      <w:r>
        <w:rPr>
          <w:sz w:val="20"/>
        </w:rPr>
        <w:t>legitima</w:t>
      </w:r>
      <w:r w:rsidR="0067069E">
        <w:rPr>
          <w:sz w:val="20"/>
        </w:rPr>
        <w:t xml:space="preserve"> </w:t>
      </w:r>
      <w:r>
        <w:rPr>
          <w:sz w:val="20"/>
        </w:rPr>
        <w:t>de</w:t>
      </w:r>
      <w:r w:rsidR="0067069E">
        <w:rPr>
          <w:sz w:val="20"/>
        </w:rPr>
        <w:t xml:space="preserve"> </w:t>
      </w:r>
      <w:r>
        <w:rPr>
          <w:sz w:val="20"/>
        </w:rPr>
        <w:t>uma</w:t>
      </w:r>
      <w:r w:rsidR="0067069E">
        <w:rPr>
          <w:sz w:val="20"/>
        </w:rPr>
        <w:t xml:space="preserve"> </w:t>
      </w:r>
      <w:r>
        <w:rPr>
          <w:sz w:val="20"/>
        </w:rPr>
        <w:t>dversário</w:t>
      </w:r>
      <w:r w:rsidR="0067069E">
        <w:rPr>
          <w:sz w:val="20"/>
        </w:rPr>
        <w:t xml:space="preserve"> </w:t>
      </w:r>
      <w:r>
        <w:rPr>
          <w:sz w:val="20"/>
        </w:rPr>
        <w:t>jogar</w:t>
      </w:r>
      <w:r w:rsidR="0067069E">
        <w:rPr>
          <w:sz w:val="20"/>
        </w:rPr>
        <w:t xml:space="preserve"> </w:t>
      </w:r>
      <w:r>
        <w:rPr>
          <w:sz w:val="20"/>
        </w:rPr>
        <w:t>a</w:t>
      </w:r>
      <w:r w:rsidR="0067069E">
        <w:rPr>
          <w:sz w:val="20"/>
        </w:rPr>
        <w:t xml:space="preserve"> </w:t>
      </w:r>
      <w:r>
        <w:rPr>
          <w:spacing w:val="-2"/>
          <w:sz w:val="20"/>
        </w:rPr>
        <w:t>bola.</w:t>
      </w:r>
    </w:p>
    <w:p w:rsidR="00F72423" w:rsidRDefault="00F72423">
      <w:pPr>
        <w:spacing w:before="118"/>
        <w:ind w:left="100"/>
        <w:jc w:val="both"/>
        <w:rPr>
          <w:b/>
          <w:sz w:val="20"/>
        </w:rPr>
      </w:pPr>
    </w:p>
    <w:p w:rsidR="00210D1B" w:rsidRDefault="00BA3A31">
      <w:pPr>
        <w:spacing w:before="118"/>
        <w:ind w:left="100"/>
        <w:jc w:val="both"/>
        <w:rPr>
          <w:sz w:val="20"/>
        </w:rPr>
      </w:pPr>
      <w:r>
        <w:rPr>
          <w:b/>
          <w:sz w:val="20"/>
        </w:rPr>
        <w:t>Art.</w:t>
      </w:r>
      <w:r w:rsidR="00364180">
        <w:rPr>
          <w:b/>
          <w:sz w:val="20"/>
        </w:rPr>
        <w:t xml:space="preserve"> </w:t>
      </w:r>
      <w:r>
        <w:rPr>
          <w:b/>
          <w:sz w:val="20"/>
        </w:rPr>
        <w:t>105º-</w:t>
      </w:r>
      <w:r w:rsidR="0067069E">
        <w:rPr>
          <w:b/>
          <w:sz w:val="20"/>
        </w:rPr>
        <w:t xml:space="preserve"> </w:t>
      </w:r>
      <w:r>
        <w:rPr>
          <w:sz w:val="20"/>
        </w:rPr>
        <w:t>Não</w:t>
      </w:r>
      <w:r w:rsidR="0067069E">
        <w:rPr>
          <w:sz w:val="20"/>
        </w:rPr>
        <w:t xml:space="preserve"> </w:t>
      </w:r>
      <w:r>
        <w:rPr>
          <w:sz w:val="20"/>
        </w:rPr>
        <w:t>serão</w:t>
      </w:r>
      <w:r w:rsidR="0067069E">
        <w:rPr>
          <w:sz w:val="20"/>
        </w:rPr>
        <w:t xml:space="preserve"> </w:t>
      </w:r>
      <w:r>
        <w:rPr>
          <w:sz w:val="20"/>
        </w:rPr>
        <w:t>consideradas</w:t>
      </w:r>
      <w:r w:rsidR="0067069E">
        <w:rPr>
          <w:sz w:val="20"/>
        </w:rPr>
        <w:t xml:space="preserve"> </w:t>
      </w:r>
      <w:r>
        <w:rPr>
          <w:sz w:val="20"/>
        </w:rPr>
        <w:t>como</w:t>
      </w:r>
      <w:r w:rsidR="0067069E">
        <w:rPr>
          <w:sz w:val="20"/>
        </w:rPr>
        <w:t xml:space="preserve"> </w:t>
      </w:r>
      <w:r>
        <w:rPr>
          <w:spacing w:val="-2"/>
          <w:sz w:val="20"/>
        </w:rPr>
        <w:t>faltas:</w:t>
      </w:r>
    </w:p>
    <w:p w:rsidR="00210D1B" w:rsidRDefault="00BA3A31">
      <w:pPr>
        <w:pStyle w:val="PargrafodaLista"/>
        <w:numPr>
          <w:ilvl w:val="0"/>
          <w:numId w:val="3"/>
        </w:numPr>
        <w:tabs>
          <w:tab w:val="left" w:pos="458"/>
        </w:tabs>
        <w:spacing w:before="123"/>
        <w:rPr>
          <w:sz w:val="20"/>
        </w:rPr>
      </w:pPr>
      <w:r>
        <w:rPr>
          <w:sz w:val="20"/>
        </w:rPr>
        <w:t>Movimentar</w:t>
      </w:r>
      <w:r w:rsidR="0067069E">
        <w:rPr>
          <w:sz w:val="20"/>
        </w:rPr>
        <w:t xml:space="preserve"> </w:t>
      </w:r>
      <w:r>
        <w:rPr>
          <w:sz w:val="20"/>
        </w:rPr>
        <w:t>a</w:t>
      </w:r>
      <w:r w:rsidR="0067069E">
        <w:rPr>
          <w:sz w:val="20"/>
        </w:rPr>
        <w:t xml:space="preserve"> </w:t>
      </w:r>
      <w:r>
        <w:rPr>
          <w:sz w:val="20"/>
        </w:rPr>
        <w:t>bola</w:t>
      </w:r>
      <w:r w:rsidR="0067069E">
        <w:rPr>
          <w:sz w:val="20"/>
        </w:rPr>
        <w:t xml:space="preserve"> </w:t>
      </w:r>
      <w:r>
        <w:rPr>
          <w:sz w:val="20"/>
        </w:rPr>
        <w:t>lateralmente,</w:t>
      </w:r>
      <w:r w:rsidR="0067069E">
        <w:rPr>
          <w:sz w:val="20"/>
        </w:rPr>
        <w:t xml:space="preserve"> </w:t>
      </w:r>
      <w:r>
        <w:rPr>
          <w:sz w:val="20"/>
        </w:rPr>
        <w:t>ou</w:t>
      </w:r>
      <w:r w:rsidR="0067069E">
        <w:rPr>
          <w:sz w:val="20"/>
        </w:rPr>
        <w:t xml:space="preserve"> </w:t>
      </w:r>
      <w:r>
        <w:rPr>
          <w:sz w:val="20"/>
        </w:rPr>
        <w:t>para</w:t>
      </w:r>
      <w:r w:rsidR="0067069E">
        <w:rPr>
          <w:sz w:val="20"/>
        </w:rPr>
        <w:t xml:space="preserve"> </w:t>
      </w:r>
      <w:r>
        <w:rPr>
          <w:sz w:val="20"/>
        </w:rPr>
        <w:t>frente</w:t>
      </w:r>
      <w:r w:rsidR="0067069E">
        <w:rPr>
          <w:sz w:val="20"/>
        </w:rPr>
        <w:t xml:space="preserve"> </w:t>
      </w:r>
      <w:r>
        <w:rPr>
          <w:sz w:val="20"/>
        </w:rPr>
        <w:t>e</w:t>
      </w:r>
      <w:r w:rsidR="0067069E">
        <w:rPr>
          <w:sz w:val="20"/>
        </w:rPr>
        <w:t xml:space="preserve"> </w:t>
      </w:r>
      <w:r>
        <w:rPr>
          <w:sz w:val="20"/>
        </w:rPr>
        <w:t>para</w:t>
      </w:r>
      <w:r w:rsidR="0067069E">
        <w:rPr>
          <w:sz w:val="20"/>
        </w:rPr>
        <w:t xml:space="preserve"> </w:t>
      </w:r>
      <w:r>
        <w:rPr>
          <w:sz w:val="20"/>
        </w:rPr>
        <w:t>trás,</w:t>
      </w:r>
      <w:r w:rsidR="00FA7699">
        <w:rPr>
          <w:sz w:val="20"/>
        </w:rPr>
        <w:t xml:space="preserve"> </w:t>
      </w:r>
      <w:r>
        <w:rPr>
          <w:sz w:val="20"/>
        </w:rPr>
        <w:t>estando</w:t>
      </w:r>
      <w:r w:rsidR="0067069E">
        <w:rPr>
          <w:sz w:val="20"/>
        </w:rPr>
        <w:t xml:space="preserve"> </w:t>
      </w:r>
      <w:r>
        <w:rPr>
          <w:sz w:val="20"/>
        </w:rPr>
        <w:t>esta</w:t>
      </w:r>
      <w:r w:rsidR="0067069E">
        <w:rPr>
          <w:sz w:val="20"/>
        </w:rPr>
        <w:t xml:space="preserve"> </w:t>
      </w:r>
      <w:r>
        <w:rPr>
          <w:sz w:val="20"/>
        </w:rPr>
        <w:t>abaixo</w:t>
      </w:r>
      <w:r w:rsidR="0067069E">
        <w:rPr>
          <w:sz w:val="20"/>
        </w:rPr>
        <w:t xml:space="preserve"> </w:t>
      </w:r>
      <w:r>
        <w:rPr>
          <w:sz w:val="20"/>
        </w:rPr>
        <w:t>da</w:t>
      </w:r>
      <w:r w:rsidR="0067069E">
        <w:rPr>
          <w:sz w:val="20"/>
        </w:rPr>
        <w:t xml:space="preserve"> </w:t>
      </w:r>
      <w:r>
        <w:rPr>
          <w:sz w:val="20"/>
        </w:rPr>
        <w:t>linha</w:t>
      </w:r>
      <w:r w:rsidR="0067069E">
        <w:rPr>
          <w:sz w:val="20"/>
        </w:rPr>
        <w:t xml:space="preserve"> </w:t>
      </w:r>
      <w:r>
        <w:rPr>
          <w:sz w:val="20"/>
        </w:rPr>
        <w:t>dos</w:t>
      </w:r>
      <w:r w:rsidR="0067069E">
        <w:rPr>
          <w:sz w:val="20"/>
        </w:rPr>
        <w:t xml:space="preserve"> </w:t>
      </w:r>
      <w:r>
        <w:rPr>
          <w:spacing w:val="-2"/>
          <w:sz w:val="20"/>
        </w:rPr>
        <w:t>ombros;</w:t>
      </w:r>
    </w:p>
    <w:p w:rsidR="00210D1B" w:rsidRDefault="00BA3A31">
      <w:pPr>
        <w:pStyle w:val="PargrafodaLista"/>
        <w:numPr>
          <w:ilvl w:val="0"/>
          <w:numId w:val="3"/>
        </w:numPr>
        <w:tabs>
          <w:tab w:val="left" w:pos="458"/>
        </w:tabs>
        <w:spacing w:before="120"/>
        <w:rPr>
          <w:sz w:val="20"/>
        </w:rPr>
      </w:pPr>
      <w:r>
        <w:rPr>
          <w:sz w:val="20"/>
        </w:rPr>
        <w:t>Passar</w:t>
      </w:r>
      <w:r w:rsidR="00E253B9">
        <w:rPr>
          <w:sz w:val="20"/>
        </w:rPr>
        <w:t xml:space="preserve"> </w:t>
      </w:r>
      <w:r>
        <w:rPr>
          <w:sz w:val="20"/>
        </w:rPr>
        <w:t>a</w:t>
      </w:r>
      <w:r w:rsidR="00955352">
        <w:rPr>
          <w:sz w:val="20"/>
        </w:rPr>
        <w:t xml:space="preserve"> </w:t>
      </w:r>
      <w:r>
        <w:rPr>
          <w:sz w:val="20"/>
        </w:rPr>
        <w:t>bola</w:t>
      </w:r>
      <w:r w:rsidR="00955352">
        <w:rPr>
          <w:sz w:val="20"/>
        </w:rPr>
        <w:t xml:space="preserve"> </w:t>
      </w:r>
      <w:r>
        <w:rPr>
          <w:sz w:val="20"/>
        </w:rPr>
        <w:t>para</w:t>
      </w:r>
      <w:r w:rsidR="00955352">
        <w:rPr>
          <w:sz w:val="20"/>
        </w:rPr>
        <w:t xml:space="preserve"> </w:t>
      </w:r>
      <w:r>
        <w:rPr>
          <w:sz w:val="20"/>
        </w:rPr>
        <w:t>aquadra</w:t>
      </w:r>
      <w:r w:rsidR="00955352">
        <w:rPr>
          <w:sz w:val="20"/>
        </w:rPr>
        <w:t xml:space="preserve"> </w:t>
      </w:r>
      <w:r>
        <w:rPr>
          <w:sz w:val="20"/>
        </w:rPr>
        <w:t>adversária</w:t>
      </w:r>
      <w:r w:rsidR="00955352">
        <w:rPr>
          <w:sz w:val="20"/>
        </w:rPr>
        <w:t xml:space="preserve"> </w:t>
      </w:r>
      <w:r>
        <w:rPr>
          <w:sz w:val="20"/>
        </w:rPr>
        <w:t>após</w:t>
      </w:r>
      <w:r w:rsidR="00955352">
        <w:rPr>
          <w:sz w:val="20"/>
        </w:rPr>
        <w:t xml:space="preserve"> </w:t>
      </w:r>
      <w:r>
        <w:rPr>
          <w:sz w:val="20"/>
        </w:rPr>
        <w:t>o</w:t>
      </w:r>
      <w:r w:rsidR="00955352">
        <w:rPr>
          <w:sz w:val="20"/>
        </w:rPr>
        <w:t xml:space="preserve"> </w:t>
      </w:r>
      <w:r>
        <w:rPr>
          <w:sz w:val="20"/>
        </w:rPr>
        <w:t>primeiro</w:t>
      </w:r>
      <w:r w:rsidR="00955352">
        <w:rPr>
          <w:sz w:val="20"/>
        </w:rPr>
        <w:t xml:space="preserve"> </w:t>
      </w:r>
      <w:r>
        <w:rPr>
          <w:sz w:val="20"/>
        </w:rPr>
        <w:t>ou</w:t>
      </w:r>
      <w:r w:rsidR="00955352">
        <w:rPr>
          <w:sz w:val="20"/>
        </w:rPr>
        <w:t xml:space="preserve"> </w:t>
      </w:r>
      <w:r>
        <w:rPr>
          <w:sz w:val="20"/>
        </w:rPr>
        <w:t>segundo</w:t>
      </w:r>
      <w:r w:rsidR="00955352">
        <w:rPr>
          <w:sz w:val="20"/>
        </w:rPr>
        <w:t xml:space="preserve"> </w:t>
      </w:r>
      <w:r>
        <w:rPr>
          <w:sz w:val="20"/>
        </w:rPr>
        <w:t>toque</w:t>
      </w:r>
      <w:r w:rsidR="00955352">
        <w:rPr>
          <w:sz w:val="20"/>
        </w:rPr>
        <w:t xml:space="preserve"> </w:t>
      </w:r>
      <w:r>
        <w:rPr>
          <w:sz w:val="20"/>
        </w:rPr>
        <w:t>da</w:t>
      </w:r>
      <w:r w:rsidR="00955352">
        <w:rPr>
          <w:sz w:val="20"/>
        </w:rPr>
        <w:t xml:space="preserve"> </w:t>
      </w:r>
      <w:r>
        <w:rPr>
          <w:spacing w:val="-2"/>
          <w:sz w:val="20"/>
        </w:rPr>
        <w:t>equipe;</w:t>
      </w:r>
    </w:p>
    <w:p w:rsidR="00210D1B" w:rsidRDefault="00BA3A31">
      <w:pPr>
        <w:pStyle w:val="PargrafodaLista"/>
        <w:numPr>
          <w:ilvl w:val="0"/>
          <w:numId w:val="3"/>
        </w:numPr>
        <w:tabs>
          <w:tab w:val="left" w:pos="458"/>
        </w:tabs>
        <w:ind w:right="127"/>
        <w:jc w:val="both"/>
        <w:rPr>
          <w:sz w:val="20"/>
        </w:rPr>
      </w:pPr>
      <w:r>
        <w:rPr>
          <w:sz w:val="20"/>
        </w:rPr>
        <w:t>Se, na tentativa de obter a posse da bola, o jogador “iniciar” um deslocamento (</w:t>
      </w:r>
      <w:r w:rsidR="00487295">
        <w:rPr>
          <w:sz w:val="20"/>
        </w:rPr>
        <w:t xml:space="preserve"> </w:t>
      </w:r>
      <w:r>
        <w:rPr>
          <w:sz w:val="20"/>
        </w:rPr>
        <w:t>sair de um local</w:t>
      </w:r>
      <w:r w:rsidR="00487295">
        <w:rPr>
          <w:sz w:val="20"/>
        </w:rPr>
        <w:t xml:space="preserve"> </w:t>
      </w:r>
      <w:r>
        <w:rPr>
          <w:sz w:val="20"/>
        </w:rPr>
        <w:t>para outro) antes de ter contato com esta bola e, na sequencia, cometer o “pipoca”.</w:t>
      </w:r>
    </w:p>
    <w:p w:rsidR="00210D1B" w:rsidRDefault="00BA3A31">
      <w:pPr>
        <w:pStyle w:val="Corpodetexto"/>
        <w:spacing w:before="116" w:line="242" w:lineRule="auto"/>
        <w:ind w:right="119"/>
        <w:jc w:val="both"/>
      </w:pPr>
      <w:r>
        <w:rPr>
          <w:b/>
        </w:rPr>
        <w:t xml:space="preserve">Art. 106º - </w:t>
      </w:r>
      <w:r>
        <w:t>A um jogador das posições da zona de ataque (posições 2, 3 e 4) será permitido um deslocamento para a lateral (paralelo a rede) ou frontal (em direção a rede) de 02 (dois) passos completos, para realizar um ataque. Será permitido,também,que</w:t>
      </w:r>
      <w:r w:rsidR="00FA7699">
        <w:t xml:space="preserve"> </w:t>
      </w:r>
      <w:r>
        <w:t>um</w:t>
      </w:r>
      <w:r w:rsidR="00FA7699">
        <w:t xml:space="preserve"> </w:t>
      </w:r>
      <w:r>
        <w:t>jogador</w:t>
      </w:r>
      <w:r w:rsidR="00FA7699">
        <w:t xml:space="preserve"> </w:t>
      </w:r>
      <w:r>
        <w:t>ocupante</w:t>
      </w:r>
      <w:r w:rsidR="00FA7699">
        <w:t xml:space="preserve"> </w:t>
      </w:r>
      <w:r>
        <w:t>das</w:t>
      </w:r>
      <w:r w:rsidR="00FA7699">
        <w:t xml:space="preserve"> </w:t>
      </w:r>
      <w:r>
        <w:t>posições</w:t>
      </w:r>
      <w:r w:rsidR="00FA7699">
        <w:t xml:space="preserve"> </w:t>
      </w:r>
      <w:r>
        <w:t>citadas possa</w:t>
      </w:r>
      <w:r w:rsidR="00FA7699">
        <w:t xml:space="preserve"> </w:t>
      </w:r>
      <w:r>
        <w:t>efetuar</w:t>
      </w:r>
      <w:r w:rsidR="00FA7699">
        <w:t xml:space="preserve"> </w:t>
      </w:r>
      <w:r>
        <w:t>um</w:t>
      </w:r>
      <w:r w:rsidR="00FA7699">
        <w:t xml:space="preserve"> </w:t>
      </w:r>
      <w:r>
        <w:t>ataque</w:t>
      </w:r>
      <w:r w:rsidR="00FA7699">
        <w:t xml:space="preserve"> </w:t>
      </w:r>
      <w:r>
        <w:t>saltando,</w:t>
      </w:r>
      <w:r w:rsidR="00FA7699">
        <w:t xml:space="preserve"> </w:t>
      </w:r>
      <w:r>
        <w:t>quando</w:t>
      </w:r>
      <w:r w:rsidR="00FA7699">
        <w:t xml:space="preserve"> </w:t>
      </w:r>
      <w:r>
        <w:t>estiver na zona de defesa, mas podendo efetuar somente 01 (um) passo;</w:t>
      </w:r>
    </w:p>
    <w:p w:rsidR="00210D1B" w:rsidRDefault="00BA3A31">
      <w:pPr>
        <w:spacing w:before="113"/>
        <w:ind w:left="100"/>
        <w:jc w:val="both"/>
        <w:rPr>
          <w:sz w:val="20"/>
        </w:rPr>
      </w:pPr>
      <w:r>
        <w:rPr>
          <w:b/>
          <w:sz w:val="20"/>
        </w:rPr>
        <w:t>Art.</w:t>
      </w:r>
      <w:r w:rsidR="00FA7699">
        <w:rPr>
          <w:b/>
          <w:sz w:val="20"/>
        </w:rPr>
        <w:t xml:space="preserve"> </w:t>
      </w:r>
      <w:r>
        <w:rPr>
          <w:b/>
          <w:sz w:val="20"/>
        </w:rPr>
        <w:t>107º-</w:t>
      </w:r>
      <w:r w:rsidR="00FA7699">
        <w:rPr>
          <w:b/>
          <w:sz w:val="20"/>
        </w:rPr>
        <w:t xml:space="preserve"> </w:t>
      </w:r>
      <w:r>
        <w:rPr>
          <w:sz w:val="20"/>
        </w:rPr>
        <w:t>Será</w:t>
      </w:r>
      <w:r w:rsidR="00FA7699">
        <w:rPr>
          <w:sz w:val="20"/>
        </w:rPr>
        <w:t xml:space="preserve"> </w:t>
      </w:r>
      <w:r>
        <w:rPr>
          <w:sz w:val="20"/>
        </w:rPr>
        <w:t>considerado</w:t>
      </w:r>
      <w:r w:rsidR="00FA7699">
        <w:rPr>
          <w:sz w:val="20"/>
        </w:rPr>
        <w:t xml:space="preserve"> </w:t>
      </w:r>
      <w:r>
        <w:rPr>
          <w:sz w:val="20"/>
        </w:rPr>
        <w:t>toque</w:t>
      </w:r>
      <w:r w:rsidR="00FA7699">
        <w:rPr>
          <w:sz w:val="20"/>
        </w:rPr>
        <w:t xml:space="preserve"> </w:t>
      </w:r>
      <w:r>
        <w:rPr>
          <w:sz w:val="20"/>
        </w:rPr>
        <w:t>quando</w:t>
      </w:r>
      <w:r w:rsidR="00FA7699">
        <w:rPr>
          <w:sz w:val="20"/>
        </w:rPr>
        <w:t xml:space="preserve"> </w:t>
      </w:r>
      <w:r>
        <w:rPr>
          <w:sz w:val="20"/>
        </w:rPr>
        <w:t>um</w:t>
      </w:r>
      <w:r w:rsidR="00FA7699">
        <w:rPr>
          <w:sz w:val="20"/>
        </w:rPr>
        <w:t xml:space="preserve"> </w:t>
      </w:r>
      <w:r>
        <w:rPr>
          <w:spacing w:val="-2"/>
          <w:sz w:val="20"/>
        </w:rPr>
        <w:t>jogador:</w:t>
      </w:r>
    </w:p>
    <w:p w:rsidR="00210D1B" w:rsidRDefault="00BA3A31">
      <w:pPr>
        <w:pStyle w:val="PargrafodaLista"/>
        <w:numPr>
          <w:ilvl w:val="0"/>
          <w:numId w:val="2"/>
        </w:numPr>
        <w:tabs>
          <w:tab w:val="left" w:pos="458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Receber ou passar a bola, tocar, chutar, golpear, segurar, encaixar, com uma ou duas mãos, ou a bola tocar qualquer parte de seu corpo, mesmo que involuntariamente;</w:t>
      </w:r>
    </w:p>
    <w:p w:rsidR="00210D1B" w:rsidRDefault="00BA3A31">
      <w:pPr>
        <w:pStyle w:val="PargrafodaLista"/>
        <w:numPr>
          <w:ilvl w:val="0"/>
          <w:numId w:val="2"/>
        </w:numPr>
        <w:tabs>
          <w:tab w:val="left" w:pos="458"/>
        </w:tabs>
        <w:ind w:right="131"/>
        <w:jc w:val="both"/>
        <w:rPr>
          <w:sz w:val="20"/>
        </w:rPr>
      </w:pPr>
      <w:r>
        <w:rPr>
          <w:sz w:val="20"/>
        </w:rPr>
        <w:t>Quando 02 (dois) jogadores segurarem juntos a bola, será considerado um toque de cada um, ou seja, dois toques da equipe.</w:t>
      </w:r>
    </w:p>
    <w:p w:rsidR="005B1211" w:rsidRDefault="005B1211">
      <w:pPr>
        <w:pStyle w:val="Corpodetexto"/>
        <w:spacing w:before="118"/>
        <w:ind w:right="122"/>
        <w:jc w:val="both"/>
        <w:rPr>
          <w:b/>
        </w:rPr>
      </w:pPr>
    </w:p>
    <w:p w:rsidR="005B1211" w:rsidRDefault="005B1211">
      <w:pPr>
        <w:pStyle w:val="Corpodetexto"/>
        <w:spacing w:before="118"/>
        <w:ind w:right="122"/>
        <w:jc w:val="both"/>
        <w:rPr>
          <w:b/>
        </w:rPr>
      </w:pPr>
    </w:p>
    <w:p w:rsidR="00210D1B" w:rsidRDefault="00BA3A31">
      <w:pPr>
        <w:pStyle w:val="Corpodetexto"/>
        <w:spacing w:before="118"/>
        <w:ind w:right="122"/>
        <w:jc w:val="both"/>
      </w:pPr>
      <w:r>
        <w:rPr>
          <w:b/>
        </w:rPr>
        <w:t xml:space="preserve">Art. 108º - </w:t>
      </w:r>
      <w:r>
        <w:t>Será permitido bloqueio, inclusive com os jogadores saltando, e esse toque no bloqueio não será considerado toque da equipe, portanto, a equipe receptora ainda terá mais três toques para repor a bola para a quadra adversária;</w:t>
      </w:r>
    </w:p>
    <w:p w:rsidR="00210D1B" w:rsidRDefault="00BA3A31">
      <w:pPr>
        <w:pStyle w:val="Corpodetexto"/>
        <w:spacing w:before="119"/>
      </w:pPr>
      <w:r>
        <w:rPr>
          <w:b/>
        </w:rPr>
        <w:t>Art.</w:t>
      </w:r>
      <w:r w:rsidR="00CD1CA6">
        <w:rPr>
          <w:b/>
        </w:rPr>
        <w:t xml:space="preserve"> </w:t>
      </w:r>
      <w:r>
        <w:rPr>
          <w:b/>
        </w:rPr>
        <w:t>109º</w:t>
      </w:r>
      <w:r>
        <w:t>-</w:t>
      </w:r>
      <w:r w:rsidR="00CD1CA6">
        <w:t xml:space="preserve"> </w:t>
      </w:r>
      <w:r>
        <w:t>Cada</w:t>
      </w:r>
      <w:r w:rsidR="00CD1CA6">
        <w:t xml:space="preserve"> </w:t>
      </w:r>
      <w:r>
        <w:t>equipe</w:t>
      </w:r>
      <w:r w:rsidR="00CD1CA6">
        <w:t xml:space="preserve"> </w:t>
      </w:r>
      <w:r>
        <w:t>terá</w:t>
      </w:r>
      <w:r w:rsidR="00CD1CA6">
        <w:t xml:space="preserve"> </w:t>
      </w:r>
      <w:r>
        <w:t>o</w:t>
      </w:r>
      <w:r w:rsidR="00CD1CA6">
        <w:t xml:space="preserve"> </w:t>
      </w:r>
      <w:r>
        <w:t>direito</w:t>
      </w:r>
      <w:r w:rsidR="00CD1CA6">
        <w:t xml:space="preserve"> </w:t>
      </w:r>
      <w:r>
        <w:t>a</w:t>
      </w:r>
      <w:r w:rsidR="00CD1CA6">
        <w:t xml:space="preserve"> </w:t>
      </w:r>
      <w:r>
        <w:t>um</w:t>
      </w:r>
      <w:r w:rsidR="00CD1CA6">
        <w:t xml:space="preserve"> </w:t>
      </w:r>
      <w:r>
        <w:t>pedido</w:t>
      </w:r>
      <w:r w:rsidR="00CD1CA6">
        <w:t xml:space="preserve"> </w:t>
      </w:r>
      <w:r>
        <w:t>de</w:t>
      </w:r>
      <w:r w:rsidR="00CD1CA6">
        <w:t xml:space="preserve"> </w:t>
      </w:r>
      <w:r>
        <w:t>descanso</w:t>
      </w:r>
      <w:r w:rsidR="00CD1CA6">
        <w:t xml:space="preserve"> </w:t>
      </w:r>
      <w:r>
        <w:t>de1(um)</w:t>
      </w:r>
      <w:r w:rsidR="00CD1CA6">
        <w:t xml:space="preserve"> </w:t>
      </w:r>
      <w:r>
        <w:t>minuto</w:t>
      </w:r>
      <w:r w:rsidR="00CD1CA6">
        <w:t xml:space="preserve"> </w:t>
      </w:r>
      <w:r>
        <w:t>em</w:t>
      </w:r>
      <w:r w:rsidR="00CD1CA6">
        <w:t xml:space="preserve"> </w:t>
      </w:r>
      <w:r>
        <w:t>cada</w:t>
      </w:r>
      <w:r w:rsidR="00CD1CA6">
        <w:t xml:space="preserve"> </w:t>
      </w:r>
      <w:r>
        <w:rPr>
          <w:spacing w:val="-4"/>
        </w:rPr>
        <w:t>set;</w:t>
      </w:r>
    </w:p>
    <w:p w:rsidR="00210D1B" w:rsidRDefault="00BA3A31">
      <w:pPr>
        <w:pStyle w:val="PargrafodaLista"/>
        <w:numPr>
          <w:ilvl w:val="0"/>
          <w:numId w:val="1"/>
        </w:numPr>
        <w:tabs>
          <w:tab w:val="left" w:pos="683"/>
          <w:tab w:val="left" w:pos="684"/>
        </w:tabs>
        <w:spacing w:before="123"/>
        <w:rPr>
          <w:sz w:val="20"/>
        </w:rPr>
      </w:pPr>
      <w:r>
        <w:rPr>
          <w:sz w:val="20"/>
        </w:rPr>
        <w:t>Entre</w:t>
      </w:r>
      <w:r w:rsidR="00CD1CA6">
        <w:rPr>
          <w:sz w:val="20"/>
        </w:rPr>
        <w:t xml:space="preserve"> </w:t>
      </w:r>
      <w:r>
        <w:rPr>
          <w:sz w:val="20"/>
        </w:rPr>
        <w:t>um</w:t>
      </w:r>
      <w:r w:rsidR="00CD1CA6">
        <w:rPr>
          <w:sz w:val="20"/>
        </w:rPr>
        <w:t xml:space="preserve"> </w:t>
      </w:r>
      <w:r>
        <w:rPr>
          <w:sz w:val="20"/>
        </w:rPr>
        <w:t>set</w:t>
      </w:r>
      <w:r w:rsidR="00CD1CA6">
        <w:rPr>
          <w:sz w:val="20"/>
        </w:rPr>
        <w:t xml:space="preserve"> </w:t>
      </w:r>
      <w:r>
        <w:rPr>
          <w:sz w:val="20"/>
        </w:rPr>
        <w:t>e</w:t>
      </w:r>
      <w:r w:rsidR="00CD1CA6">
        <w:rPr>
          <w:sz w:val="20"/>
        </w:rPr>
        <w:t xml:space="preserve"> </w:t>
      </w:r>
      <w:r>
        <w:rPr>
          <w:sz w:val="20"/>
        </w:rPr>
        <w:t>outro</w:t>
      </w:r>
      <w:r w:rsidR="00CD1CA6">
        <w:rPr>
          <w:sz w:val="20"/>
        </w:rPr>
        <w:t xml:space="preserve"> </w:t>
      </w:r>
      <w:r>
        <w:rPr>
          <w:sz w:val="20"/>
        </w:rPr>
        <w:t>o</w:t>
      </w:r>
      <w:r w:rsidR="00CD1CA6">
        <w:rPr>
          <w:sz w:val="20"/>
        </w:rPr>
        <w:t xml:space="preserve"> </w:t>
      </w:r>
      <w:r>
        <w:rPr>
          <w:sz w:val="20"/>
        </w:rPr>
        <w:t>tempo</w:t>
      </w:r>
      <w:r w:rsidR="00CD1CA6">
        <w:rPr>
          <w:sz w:val="20"/>
        </w:rPr>
        <w:t xml:space="preserve"> </w:t>
      </w:r>
      <w:r>
        <w:rPr>
          <w:sz w:val="20"/>
        </w:rPr>
        <w:t>de</w:t>
      </w:r>
      <w:r w:rsidR="00CD1CA6">
        <w:rPr>
          <w:sz w:val="20"/>
        </w:rPr>
        <w:t xml:space="preserve"> </w:t>
      </w:r>
      <w:r>
        <w:rPr>
          <w:sz w:val="20"/>
        </w:rPr>
        <w:t>intervalo</w:t>
      </w:r>
      <w:r w:rsidR="00CD1CA6">
        <w:rPr>
          <w:sz w:val="20"/>
        </w:rPr>
        <w:t xml:space="preserve"> </w:t>
      </w:r>
      <w:r>
        <w:rPr>
          <w:sz w:val="20"/>
        </w:rPr>
        <w:t>será</w:t>
      </w:r>
      <w:r w:rsidR="00CD1CA6">
        <w:rPr>
          <w:sz w:val="20"/>
        </w:rPr>
        <w:t xml:space="preserve"> </w:t>
      </w:r>
      <w:r>
        <w:rPr>
          <w:sz w:val="20"/>
        </w:rPr>
        <w:t>03</w:t>
      </w:r>
      <w:r w:rsidR="00CD1CA6">
        <w:rPr>
          <w:sz w:val="20"/>
        </w:rPr>
        <w:t xml:space="preserve"> </w:t>
      </w:r>
      <w:r>
        <w:rPr>
          <w:sz w:val="20"/>
        </w:rPr>
        <w:t>(três)</w:t>
      </w:r>
      <w:r w:rsidR="00CD1CA6">
        <w:rPr>
          <w:sz w:val="20"/>
        </w:rPr>
        <w:t xml:space="preserve"> </w:t>
      </w:r>
      <w:r>
        <w:rPr>
          <w:spacing w:val="-2"/>
          <w:sz w:val="20"/>
        </w:rPr>
        <w:t>minutos;</w:t>
      </w:r>
    </w:p>
    <w:p w:rsidR="00210D1B" w:rsidRDefault="00BA3A31">
      <w:pPr>
        <w:pStyle w:val="PargrafodaLista"/>
        <w:numPr>
          <w:ilvl w:val="0"/>
          <w:numId w:val="1"/>
        </w:numPr>
        <w:tabs>
          <w:tab w:val="left" w:pos="683"/>
          <w:tab w:val="left" w:pos="684"/>
        </w:tabs>
        <w:spacing w:before="120"/>
        <w:rPr>
          <w:sz w:val="20"/>
        </w:rPr>
      </w:pPr>
      <w:r>
        <w:rPr>
          <w:sz w:val="20"/>
        </w:rPr>
        <w:t>Não</w:t>
      </w:r>
      <w:r w:rsidR="00CD1CA6">
        <w:rPr>
          <w:sz w:val="20"/>
        </w:rPr>
        <w:t xml:space="preserve"> </w:t>
      </w:r>
      <w:r>
        <w:rPr>
          <w:sz w:val="20"/>
        </w:rPr>
        <w:t>haverá</w:t>
      </w:r>
      <w:r w:rsidR="00CD1CA6">
        <w:rPr>
          <w:sz w:val="20"/>
        </w:rPr>
        <w:t xml:space="preserve"> </w:t>
      </w:r>
      <w:r>
        <w:rPr>
          <w:sz w:val="20"/>
        </w:rPr>
        <w:t>tempo</w:t>
      </w:r>
      <w:r w:rsidR="00CD1CA6">
        <w:rPr>
          <w:sz w:val="20"/>
        </w:rPr>
        <w:t xml:space="preserve"> </w:t>
      </w:r>
      <w:r>
        <w:rPr>
          <w:spacing w:val="-2"/>
          <w:sz w:val="20"/>
        </w:rPr>
        <w:t>técnico.</w:t>
      </w:r>
    </w:p>
    <w:p w:rsidR="00210D1B" w:rsidRDefault="00BA3A31">
      <w:pPr>
        <w:pStyle w:val="Corpodetexto"/>
        <w:spacing w:before="118"/>
      </w:pPr>
      <w:r>
        <w:rPr>
          <w:b/>
        </w:rPr>
        <w:t>Art.</w:t>
      </w:r>
      <w:r w:rsidR="00CD1CA6">
        <w:rPr>
          <w:b/>
        </w:rPr>
        <w:t xml:space="preserve"> </w:t>
      </w:r>
      <w:r>
        <w:rPr>
          <w:b/>
        </w:rPr>
        <w:t>110º–</w:t>
      </w:r>
      <w:r w:rsidR="00CD1CA6">
        <w:rPr>
          <w:b/>
        </w:rPr>
        <w:t xml:space="preserve"> </w:t>
      </w:r>
      <w:r>
        <w:t>Condutas</w:t>
      </w:r>
      <w:r w:rsidR="00CD1CA6">
        <w:t xml:space="preserve"> </w:t>
      </w:r>
      <w:r>
        <w:t>impróprias</w:t>
      </w:r>
      <w:r w:rsidR="00CD1CA6">
        <w:t xml:space="preserve"> </w:t>
      </w:r>
      <w:r>
        <w:t>serão</w:t>
      </w:r>
      <w:r w:rsidR="00CD1CA6">
        <w:t xml:space="preserve"> </w:t>
      </w:r>
      <w:r>
        <w:t>punidas</w:t>
      </w:r>
      <w:r w:rsidR="00CD1CA6">
        <w:t xml:space="preserve"> </w:t>
      </w:r>
      <w:r>
        <w:t>conforme</w:t>
      </w:r>
      <w:r w:rsidR="00CD1CA6">
        <w:t xml:space="preserve"> </w:t>
      </w:r>
      <w:r>
        <w:t>regra</w:t>
      </w:r>
      <w:r w:rsidR="00CD1CA6">
        <w:t xml:space="preserve"> </w:t>
      </w:r>
      <w:r>
        <w:t>oficial</w:t>
      </w:r>
      <w:r w:rsidR="00CD1CA6">
        <w:t xml:space="preserve"> </w:t>
      </w:r>
      <w:r>
        <w:t>da</w:t>
      </w:r>
      <w:r w:rsidR="00CD1CA6">
        <w:t xml:space="preserve"> </w:t>
      </w:r>
      <w:r>
        <w:rPr>
          <w:spacing w:val="-2"/>
        </w:rPr>
        <w:t>modalidade.</w:t>
      </w:r>
    </w:p>
    <w:p w:rsidR="00210D1B" w:rsidRDefault="00210D1B">
      <w:pPr>
        <w:pStyle w:val="Corpodetexto"/>
        <w:spacing w:before="0"/>
        <w:ind w:left="0"/>
        <w:rPr>
          <w:sz w:val="22"/>
        </w:rPr>
      </w:pPr>
    </w:p>
    <w:p w:rsidR="00210D1B" w:rsidRDefault="00210D1B">
      <w:pPr>
        <w:pStyle w:val="Corpodetexto"/>
        <w:spacing w:before="9"/>
        <w:ind w:left="0"/>
        <w:rPr>
          <w:sz w:val="18"/>
        </w:rPr>
      </w:pPr>
    </w:p>
    <w:p w:rsidR="00210D1B" w:rsidRDefault="005B6D80" w:rsidP="005B6D80">
      <w:pPr>
        <w:pStyle w:val="Ttulo1"/>
        <w:tabs>
          <w:tab w:val="left" w:pos="453"/>
        </w:tabs>
        <w:spacing w:before="1"/>
        <w:ind w:left="142" w:firstLine="0"/>
      </w:pPr>
      <w:r>
        <w:t xml:space="preserve">XIV </w:t>
      </w:r>
      <w:r w:rsidR="00BA3A31">
        <w:t>-</w:t>
      </w:r>
      <w:r w:rsidR="00364180">
        <w:t xml:space="preserve"> </w:t>
      </w:r>
      <w:r w:rsidR="00BA3A31">
        <w:rPr>
          <w:spacing w:val="-2"/>
        </w:rPr>
        <w:t>XADREZ</w:t>
      </w:r>
    </w:p>
    <w:p w:rsidR="00210D1B" w:rsidRDefault="00BA3A31">
      <w:pPr>
        <w:pStyle w:val="Corpodetexto"/>
        <w:spacing w:before="120" w:line="242" w:lineRule="auto"/>
        <w:ind w:right="124"/>
        <w:jc w:val="both"/>
      </w:pPr>
      <w:r>
        <w:rPr>
          <w:b/>
        </w:rPr>
        <w:t xml:space="preserve">Art. 111º </w:t>
      </w:r>
      <w:r>
        <w:t>- O ritmo de jogo da partida será de 30 (trinta) minutos para cada jogador, obedecendo às regras de xadrez rápido da FIDE (Federação Internacional de Xadrez);</w:t>
      </w:r>
    </w:p>
    <w:p w:rsidR="00210D1B" w:rsidRDefault="00BA3A31">
      <w:pPr>
        <w:pStyle w:val="Corpodetexto"/>
        <w:spacing w:before="116" w:line="242" w:lineRule="auto"/>
        <w:ind w:right="131"/>
        <w:jc w:val="both"/>
      </w:pPr>
      <w:r>
        <w:rPr>
          <w:b/>
        </w:rPr>
        <w:t xml:space="preserve">Art. 112º </w:t>
      </w:r>
      <w:r>
        <w:t xml:space="preserve">- Para efeito de emparceiramento na 1ª (primeira) rodada será utilizado sorteio entre os participantes </w:t>
      </w:r>
      <w:r>
        <w:rPr>
          <w:spacing w:val="-2"/>
        </w:rPr>
        <w:t>inscritos;</w:t>
      </w:r>
    </w:p>
    <w:p w:rsidR="007F5266" w:rsidRDefault="007F5266">
      <w:pPr>
        <w:pStyle w:val="Corpodetexto"/>
        <w:spacing w:before="114"/>
        <w:rPr>
          <w:b/>
        </w:rPr>
      </w:pPr>
    </w:p>
    <w:p w:rsidR="00210D1B" w:rsidRDefault="00BA3A31">
      <w:pPr>
        <w:pStyle w:val="Corpodetexto"/>
        <w:spacing w:before="114"/>
      </w:pPr>
      <w:bookmarkStart w:id="0" w:name="_GoBack"/>
      <w:bookmarkEnd w:id="0"/>
      <w:r>
        <w:rPr>
          <w:b/>
        </w:rPr>
        <w:t>Art.</w:t>
      </w:r>
      <w:r w:rsidR="00CD1CA6">
        <w:rPr>
          <w:b/>
        </w:rPr>
        <w:t xml:space="preserve"> </w:t>
      </w:r>
      <w:r>
        <w:rPr>
          <w:b/>
        </w:rPr>
        <w:t>113º</w:t>
      </w:r>
      <w:r>
        <w:t>-</w:t>
      </w:r>
      <w:r w:rsidR="00CD1CA6">
        <w:t xml:space="preserve"> </w:t>
      </w:r>
      <w:r>
        <w:t>Ambos</w:t>
      </w:r>
      <w:r w:rsidR="00CD1CA6">
        <w:t xml:space="preserve"> </w:t>
      </w:r>
      <w:r>
        <w:t>os</w:t>
      </w:r>
      <w:r w:rsidR="00CD1CA6">
        <w:t xml:space="preserve"> </w:t>
      </w:r>
      <w:r>
        <w:t>jogadores</w:t>
      </w:r>
      <w:r w:rsidR="00CD1CA6">
        <w:t xml:space="preserve"> </w:t>
      </w:r>
      <w:r>
        <w:t>deverão</w:t>
      </w:r>
      <w:r w:rsidR="00CD1CA6">
        <w:t xml:space="preserve"> </w:t>
      </w:r>
      <w:r>
        <w:t>apresentar</w:t>
      </w:r>
      <w:r w:rsidR="00CD1CA6">
        <w:t xml:space="preserve"> </w:t>
      </w:r>
      <w:r>
        <w:t>peças</w:t>
      </w:r>
      <w:r w:rsidR="00CD1CA6">
        <w:t xml:space="preserve"> </w:t>
      </w:r>
      <w:r>
        <w:t>e</w:t>
      </w:r>
      <w:r w:rsidR="00CD1CA6">
        <w:t xml:space="preserve"> </w:t>
      </w:r>
      <w:r>
        <w:t>relógio</w:t>
      </w:r>
      <w:r w:rsidR="00CD1CA6">
        <w:t xml:space="preserve"> </w:t>
      </w:r>
      <w:r>
        <w:t>em</w:t>
      </w:r>
      <w:r w:rsidR="00CD1CA6">
        <w:t xml:space="preserve"> </w:t>
      </w:r>
      <w:r>
        <w:t>condição</w:t>
      </w:r>
      <w:r w:rsidR="00CD1CA6">
        <w:t xml:space="preserve"> </w:t>
      </w:r>
      <w:r>
        <w:t>de</w:t>
      </w:r>
      <w:r w:rsidR="00CD1CA6">
        <w:t xml:space="preserve"> </w:t>
      </w:r>
      <w:r>
        <w:rPr>
          <w:spacing w:val="-4"/>
        </w:rPr>
        <w:t>uso;</w:t>
      </w:r>
    </w:p>
    <w:p w:rsidR="00210D1B" w:rsidRDefault="00BA3A31">
      <w:pPr>
        <w:pStyle w:val="Corpodetexto"/>
        <w:spacing w:before="120"/>
      </w:pPr>
      <w:r>
        <w:rPr>
          <w:b/>
        </w:rPr>
        <w:t>Art.</w:t>
      </w:r>
      <w:r w:rsidR="00CD1CA6">
        <w:rPr>
          <w:b/>
        </w:rPr>
        <w:t xml:space="preserve"> </w:t>
      </w:r>
      <w:r>
        <w:rPr>
          <w:b/>
        </w:rPr>
        <w:t>114º</w:t>
      </w:r>
      <w:r>
        <w:t>-</w:t>
      </w:r>
      <w:r w:rsidR="00877E12">
        <w:t xml:space="preserve"> </w:t>
      </w:r>
      <w:r>
        <w:t>Salvo</w:t>
      </w:r>
      <w:r w:rsidR="00CD1CA6">
        <w:t xml:space="preserve"> </w:t>
      </w:r>
      <w:r>
        <w:t>o</w:t>
      </w:r>
      <w:r w:rsidR="00CD1CA6">
        <w:t xml:space="preserve"> </w:t>
      </w:r>
      <w:r>
        <w:t>que</w:t>
      </w:r>
      <w:r w:rsidR="00CD1CA6">
        <w:t xml:space="preserve"> </w:t>
      </w:r>
      <w:r>
        <w:t>dispõe</w:t>
      </w:r>
      <w:r w:rsidR="00877E12">
        <w:t xml:space="preserve"> </w:t>
      </w:r>
      <w:r>
        <w:t>o</w:t>
      </w:r>
      <w:r w:rsidR="00CD1CA6">
        <w:t xml:space="preserve"> </w:t>
      </w:r>
      <w:r>
        <w:t>presente</w:t>
      </w:r>
      <w:r w:rsidR="00CD1CA6">
        <w:t xml:space="preserve"> </w:t>
      </w:r>
      <w:r>
        <w:t>Regulamento,</w:t>
      </w:r>
      <w:r w:rsidR="00CD1CA6">
        <w:t xml:space="preserve"> </w:t>
      </w:r>
      <w:r>
        <w:t>a</w:t>
      </w:r>
      <w:r w:rsidR="00CD1CA6">
        <w:t xml:space="preserve"> </w:t>
      </w:r>
      <w:r>
        <w:t>competição</w:t>
      </w:r>
      <w:r w:rsidR="00CD1CA6">
        <w:t xml:space="preserve"> </w:t>
      </w:r>
      <w:r>
        <w:t>obedecerá</w:t>
      </w:r>
      <w:r w:rsidR="00CD1CA6">
        <w:t xml:space="preserve"> </w:t>
      </w:r>
      <w:r>
        <w:t>as</w:t>
      </w:r>
      <w:r w:rsidR="00CD1CA6">
        <w:t xml:space="preserve"> </w:t>
      </w:r>
      <w:r>
        <w:t>regras</w:t>
      </w:r>
      <w:r w:rsidR="00CD1CA6">
        <w:t xml:space="preserve"> </w:t>
      </w:r>
      <w:r>
        <w:t>da</w:t>
      </w:r>
      <w:r w:rsidR="00CD1CA6">
        <w:t xml:space="preserve"> </w:t>
      </w:r>
      <w:r>
        <w:rPr>
          <w:spacing w:val="-2"/>
        </w:rPr>
        <w:t>FIDE.</w:t>
      </w:r>
    </w:p>
    <w:p w:rsidR="00210D1B" w:rsidRDefault="006E520C">
      <w:pPr>
        <w:pStyle w:val="Corpodetexto"/>
        <w:spacing w:before="4"/>
        <w:ind w:left="0"/>
        <w:rPr>
          <w:sz w:val="22"/>
        </w:rPr>
      </w:pPr>
      <w:r>
        <w:rPr>
          <w:sz w:val="22"/>
        </w:rPr>
        <w:t xml:space="preserve">  </w:t>
      </w:r>
    </w:p>
    <w:p w:rsidR="00210D1B" w:rsidRDefault="00CD1CA6">
      <w:pPr>
        <w:pStyle w:val="Ttulo1"/>
        <w:numPr>
          <w:ilvl w:val="0"/>
          <w:numId w:val="12"/>
        </w:numPr>
        <w:tabs>
          <w:tab w:val="left" w:pos="475"/>
        </w:tabs>
        <w:spacing w:before="93"/>
        <w:ind w:left="474" w:hanging="375"/>
      </w:pPr>
      <w:r>
        <w:t xml:space="preserve">– </w:t>
      </w:r>
      <w:r w:rsidR="00BA3A31">
        <w:t>DAS</w:t>
      </w:r>
      <w:r>
        <w:t xml:space="preserve"> </w:t>
      </w:r>
      <w:r w:rsidR="00BA3A31">
        <w:t>DISPOSIÇÕES</w:t>
      </w:r>
      <w:r>
        <w:t xml:space="preserve"> </w:t>
      </w:r>
      <w:r w:rsidR="00BA3A31">
        <w:rPr>
          <w:spacing w:val="-2"/>
        </w:rPr>
        <w:t>GERAIS</w:t>
      </w:r>
    </w:p>
    <w:p w:rsidR="00210D1B" w:rsidRDefault="00BA3A31">
      <w:pPr>
        <w:pStyle w:val="Corpodetexto"/>
      </w:pPr>
      <w:r>
        <w:rPr>
          <w:b/>
        </w:rPr>
        <w:t>Artigo</w:t>
      </w:r>
      <w:r w:rsidR="00877E12">
        <w:rPr>
          <w:b/>
        </w:rPr>
        <w:t xml:space="preserve"> </w:t>
      </w:r>
      <w:r>
        <w:rPr>
          <w:b/>
        </w:rPr>
        <w:t>115º</w:t>
      </w:r>
      <w:r>
        <w:t>-</w:t>
      </w:r>
      <w:r w:rsidR="00877E12">
        <w:t xml:space="preserve"> </w:t>
      </w:r>
      <w:r>
        <w:t>Os</w:t>
      </w:r>
      <w:r w:rsidR="00CD1CA6">
        <w:t xml:space="preserve"> </w:t>
      </w:r>
      <w:r>
        <w:t>casos</w:t>
      </w:r>
      <w:r w:rsidR="00CD1CA6">
        <w:t xml:space="preserve"> </w:t>
      </w:r>
      <w:r>
        <w:t>omissos</w:t>
      </w:r>
      <w:r w:rsidR="00CD1CA6">
        <w:t xml:space="preserve"> </w:t>
      </w:r>
      <w:r>
        <w:t>deste</w:t>
      </w:r>
      <w:r w:rsidR="00CD1CA6">
        <w:t xml:space="preserve"> </w:t>
      </w:r>
      <w:r>
        <w:t>Regulamento</w:t>
      </w:r>
      <w:r w:rsidR="00CD1CA6">
        <w:t xml:space="preserve"> </w:t>
      </w:r>
      <w:r>
        <w:t>serão</w:t>
      </w:r>
      <w:r w:rsidR="00CD1CA6">
        <w:t xml:space="preserve"> </w:t>
      </w:r>
      <w:r>
        <w:t>resolvidos</w:t>
      </w:r>
      <w:r w:rsidR="00CD1CA6">
        <w:t xml:space="preserve"> </w:t>
      </w:r>
      <w:r>
        <w:t>pelos</w:t>
      </w:r>
      <w:r w:rsidR="00CD1CA6">
        <w:t xml:space="preserve"> </w:t>
      </w:r>
      <w:r>
        <w:t>representantes</w:t>
      </w:r>
      <w:r w:rsidR="00CD1CA6">
        <w:t xml:space="preserve"> </w:t>
      </w:r>
      <w:r>
        <w:t>da</w:t>
      </w:r>
      <w:r w:rsidR="00CD1CA6">
        <w:t xml:space="preserve"> </w:t>
      </w:r>
      <w:r>
        <w:rPr>
          <w:spacing w:val="-2"/>
        </w:rPr>
        <w:t>organização.</w:t>
      </w:r>
    </w:p>
    <w:sectPr w:rsidR="00210D1B" w:rsidSect="00234D22">
      <w:pgSz w:w="11910" w:h="16840"/>
      <w:pgMar w:top="1080" w:right="600" w:bottom="900" w:left="620" w:header="273" w:footer="7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39" w:rsidRDefault="00F76139">
      <w:r>
        <w:separator/>
      </w:r>
    </w:p>
  </w:endnote>
  <w:endnote w:type="continuationSeparator" w:id="1">
    <w:p w:rsidR="00F76139" w:rsidRDefault="00F7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2E" w:rsidRDefault="00DC6B30">
    <w:pPr>
      <w:pStyle w:val="Corpodetexto"/>
      <w:spacing w:before="0" w:line="14" w:lineRule="auto"/>
      <w:ind w:left="0"/>
    </w:pPr>
    <w:r w:rsidRPr="00DC6B3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46.45pt;margin-top:795.65pt;width:17.1pt;height:13.05pt;z-index:-16322048;mso-position-horizontal-relative:page;mso-position-vertical-relative:page" filled="f" stroked="f">
          <v:textbox inset="0,0,0,0">
            <w:txbxContent>
              <w:p w:rsidR="00DE202E" w:rsidRDefault="00DC6B30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 w:rsidR="00DE202E"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5C38">
                  <w:rPr>
                    <w:rFonts w:ascii="Times New Roman"/>
                    <w:noProof/>
                    <w:spacing w:val="-5"/>
                  </w:rPr>
                  <w:t>2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C6B30">
      <w:pict>
        <v:shape id="docshape3" o:spid="_x0000_s2049" type="#_x0000_t202" style="position:absolute;margin-left:136.05pt;margin-top:806.9pt;width:304.9pt;height:19pt;z-index:-16321536;mso-position-horizontal-relative:page;mso-position-vertical-relative:page" filled="f" stroked="f">
          <v:textbox inset="0,0,0,0">
            <w:txbxContent>
              <w:p w:rsidR="00DE202E" w:rsidRDefault="00DE202E">
                <w:pPr>
                  <w:spacing w:before="19"/>
                  <w:ind w:left="20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sz w:val="14"/>
                  </w:rPr>
                  <w:t xml:space="preserve">PREFEITURA DO MUNICIPIO DE SÃO PAULO – SECRETARIA MUNICIPAL DE </w:t>
                </w:r>
                <w:r>
                  <w:rPr>
                    <w:rFonts w:ascii="Verdana" w:hAnsi="Verdana"/>
                    <w:spacing w:val="-2"/>
                    <w:sz w:val="14"/>
                  </w:rPr>
                  <w:t>ESPORTES</w:t>
                </w:r>
              </w:p>
              <w:p w:rsidR="00DE202E" w:rsidRDefault="00DE202E">
                <w:pPr>
                  <w:ind w:left="348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sz w:val="14"/>
                  </w:rPr>
                  <w:t>(11)3396-6460- RUA PEDRO DE TOLEDO 1591 – V.CLEMENTINO–SP–</w:t>
                </w:r>
                <w:r>
                  <w:rPr>
                    <w:rFonts w:ascii="Verdana" w:hAnsi="Verdana"/>
                    <w:spacing w:val="-5"/>
                    <w:sz w:val="14"/>
                  </w:rPr>
                  <w:t>SP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39" w:rsidRDefault="00F76139">
      <w:r>
        <w:separator/>
      </w:r>
    </w:p>
  </w:footnote>
  <w:footnote w:type="continuationSeparator" w:id="1">
    <w:p w:rsidR="00F76139" w:rsidRDefault="00F76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2E" w:rsidRDefault="00DC6B30">
    <w:pPr>
      <w:pStyle w:val="Corpodetexto"/>
      <w:spacing w:before="0" w:line="14" w:lineRule="auto"/>
      <w:ind w:left="0"/>
    </w:pPr>
    <w:r w:rsidRPr="00DC6B3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107.05pt;margin-top:41.95pt;width:348.1pt;height:14pt;z-index:-16322560;mso-position-horizontal-relative:page;mso-position-vertical-relative:page" filled="f" stroked="f">
          <v:textbox inset="0,0,0,0">
            <w:txbxContent>
              <w:p w:rsidR="00DE202E" w:rsidRDefault="00DE202E">
                <w:pPr>
                  <w:spacing w:line="264" w:lineRule="exact"/>
                  <w:ind w:left="20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585858"/>
                    <w:sz w:val="24"/>
                  </w:rPr>
                  <w:t xml:space="preserve">JOMI- JOGOS MUNICIPAIS DA PESSOA IDOSA –  JOMI </w:t>
                </w:r>
                <w:r w:rsidR="005218C6">
                  <w:rPr>
                    <w:rFonts w:ascii="Calibri" w:hAnsi="Calibri"/>
                    <w:b/>
                    <w:color w:val="585858"/>
                    <w:spacing w:val="-4"/>
                    <w:sz w:val="24"/>
                  </w:rPr>
                  <w:t>2024</w:t>
                </w:r>
              </w:p>
            </w:txbxContent>
          </v:textbox>
          <w10:wrap anchorx="page" anchory="page"/>
        </v:shape>
      </w:pict>
    </w:r>
    <w:r w:rsidR="00DE202E">
      <w:rPr>
        <w:noProof/>
        <w:lang w:val="pt-BR" w:eastAsia="pt-BR"/>
      </w:rPr>
      <w:drawing>
        <wp:anchor distT="0" distB="0" distL="0" distR="0" simplePos="0" relativeHeight="486992896" behindDoc="1" locked="0" layoutInCell="1" allowOverlap="1">
          <wp:simplePos x="0" y="0"/>
          <wp:positionH relativeFrom="page">
            <wp:posOffset>446405</wp:posOffset>
          </wp:positionH>
          <wp:positionV relativeFrom="page">
            <wp:posOffset>173354</wp:posOffset>
          </wp:positionV>
          <wp:extent cx="568325" cy="5048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3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02E">
      <w:rPr>
        <w:noProof/>
        <w:lang w:val="pt-BR" w:eastAsia="pt-BR"/>
      </w:rPr>
      <w:drawing>
        <wp:anchor distT="0" distB="0" distL="0" distR="0" simplePos="0" relativeHeight="486993408" behindDoc="1" locked="0" layoutInCell="1" allowOverlap="1">
          <wp:simplePos x="0" y="0"/>
          <wp:positionH relativeFrom="page">
            <wp:posOffset>6565203</wp:posOffset>
          </wp:positionH>
          <wp:positionV relativeFrom="page">
            <wp:posOffset>217698</wp:posOffset>
          </wp:positionV>
          <wp:extent cx="251583" cy="43455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1583" cy="434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E19"/>
    <w:multiLevelType w:val="hybridMultilevel"/>
    <w:tmpl w:val="1CB2288A"/>
    <w:lvl w:ilvl="0" w:tplc="A84261AC">
      <w:start w:val="1"/>
      <w:numFmt w:val="lowerLetter"/>
      <w:lvlText w:val="%1)"/>
      <w:lvlJc w:val="left"/>
      <w:pPr>
        <w:ind w:left="683" w:hanging="5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8EC002A2">
      <w:numFmt w:val="bullet"/>
      <w:lvlText w:val="•"/>
      <w:lvlJc w:val="left"/>
      <w:pPr>
        <w:ind w:left="1680" w:hanging="584"/>
      </w:pPr>
      <w:rPr>
        <w:rFonts w:hint="default"/>
        <w:lang w:val="pt-PT" w:eastAsia="en-US" w:bidi="ar-SA"/>
      </w:rPr>
    </w:lvl>
    <w:lvl w:ilvl="2" w:tplc="5D60810E">
      <w:numFmt w:val="bullet"/>
      <w:lvlText w:val="•"/>
      <w:lvlJc w:val="left"/>
      <w:pPr>
        <w:ind w:left="2681" w:hanging="584"/>
      </w:pPr>
      <w:rPr>
        <w:rFonts w:hint="default"/>
        <w:lang w:val="pt-PT" w:eastAsia="en-US" w:bidi="ar-SA"/>
      </w:rPr>
    </w:lvl>
    <w:lvl w:ilvl="3" w:tplc="6352D952">
      <w:numFmt w:val="bullet"/>
      <w:lvlText w:val="•"/>
      <w:lvlJc w:val="left"/>
      <w:pPr>
        <w:ind w:left="3681" w:hanging="584"/>
      </w:pPr>
      <w:rPr>
        <w:rFonts w:hint="default"/>
        <w:lang w:val="pt-PT" w:eastAsia="en-US" w:bidi="ar-SA"/>
      </w:rPr>
    </w:lvl>
    <w:lvl w:ilvl="4" w:tplc="BD645406">
      <w:numFmt w:val="bullet"/>
      <w:lvlText w:val="•"/>
      <w:lvlJc w:val="left"/>
      <w:pPr>
        <w:ind w:left="4682" w:hanging="584"/>
      </w:pPr>
      <w:rPr>
        <w:rFonts w:hint="default"/>
        <w:lang w:val="pt-PT" w:eastAsia="en-US" w:bidi="ar-SA"/>
      </w:rPr>
    </w:lvl>
    <w:lvl w:ilvl="5" w:tplc="FF2AABBC">
      <w:numFmt w:val="bullet"/>
      <w:lvlText w:val="•"/>
      <w:lvlJc w:val="left"/>
      <w:pPr>
        <w:ind w:left="5683" w:hanging="584"/>
      </w:pPr>
      <w:rPr>
        <w:rFonts w:hint="default"/>
        <w:lang w:val="pt-PT" w:eastAsia="en-US" w:bidi="ar-SA"/>
      </w:rPr>
    </w:lvl>
    <w:lvl w:ilvl="6" w:tplc="B95A25C0">
      <w:numFmt w:val="bullet"/>
      <w:lvlText w:val="•"/>
      <w:lvlJc w:val="left"/>
      <w:pPr>
        <w:ind w:left="6683" w:hanging="584"/>
      </w:pPr>
      <w:rPr>
        <w:rFonts w:hint="default"/>
        <w:lang w:val="pt-PT" w:eastAsia="en-US" w:bidi="ar-SA"/>
      </w:rPr>
    </w:lvl>
    <w:lvl w:ilvl="7" w:tplc="9E00E7FE">
      <w:numFmt w:val="bullet"/>
      <w:lvlText w:val="•"/>
      <w:lvlJc w:val="left"/>
      <w:pPr>
        <w:ind w:left="7684" w:hanging="584"/>
      </w:pPr>
      <w:rPr>
        <w:rFonts w:hint="default"/>
        <w:lang w:val="pt-PT" w:eastAsia="en-US" w:bidi="ar-SA"/>
      </w:rPr>
    </w:lvl>
    <w:lvl w:ilvl="8" w:tplc="9E3CF786">
      <w:numFmt w:val="bullet"/>
      <w:lvlText w:val="•"/>
      <w:lvlJc w:val="left"/>
      <w:pPr>
        <w:ind w:left="8685" w:hanging="584"/>
      </w:pPr>
      <w:rPr>
        <w:rFonts w:hint="default"/>
        <w:lang w:val="pt-PT" w:eastAsia="en-US" w:bidi="ar-SA"/>
      </w:rPr>
    </w:lvl>
  </w:abstractNum>
  <w:abstractNum w:abstractNumId="1">
    <w:nsid w:val="12A85BCE"/>
    <w:multiLevelType w:val="hybridMultilevel"/>
    <w:tmpl w:val="5844B700"/>
    <w:lvl w:ilvl="0" w:tplc="0EEE25D2">
      <w:start w:val="1"/>
      <w:numFmt w:val="lowerLetter"/>
      <w:lvlText w:val="%1)"/>
      <w:lvlJc w:val="left"/>
      <w:pPr>
        <w:ind w:left="690" w:hanging="59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39EEE992">
      <w:numFmt w:val="bullet"/>
      <w:lvlText w:val="•"/>
      <w:lvlJc w:val="left"/>
      <w:pPr>
        <w:ind w:left="1698" w:hanging="591"/>
      </w:pPr>
      <w:rPr>
        <w:rFonts w:hint="default"/>
        <w:lang w:val="pt-PT" w:eastAsia="en-US" w:bidi="ar-SA"/>
      </w:rPr>
    </w:lvl>
    <w:lvl w:ilvl="2" w:tplc="1D56AFAC">
      <w:numFmt w:val="bullet"/>
      <w:lvlText w:val="•"/>
      <w:lvlJc w:val="left"/>
      <w:pPr>
        <w:ind w:left="2697" w:hanging="591"/>
      </w:pPr>
      <w:rPr>
        <w:rFonts w:hint="default"/>
        <w:lang w:val="pt-PT" w:eastAsia="en-US" w:bidi="ar-SA"/>
      </w:rPr>
    </w:lvl>
    <w:lvl w:ilvl="3" w:tplc="C5B64E36">
      <w:numFmt w:val="bullet"/>
      <w:lvlText w:val="•"/>
      <w:lvlJc w:val="left"/>
      <w:pPr>
        <w:ind w:left="3695" w:hanging="591"/>
      </w:pPr>
      <w:rPr>
        <w:rFonts w:hint="default"/>
        <w:lang w:val="pt-PT" w:eastAsia="en-US" w:bidi="ar-SA"/>
      </w:rPr>
    </w:lvl>
    <w:lvl w:ilvl="4" w:tplc="F69456FC">
      <w:numFmt w:val="bullet"/>
      <w:lvlText w:val="•"/>
      <w:lvlJc w:val="left"/>
      <w:pPr>
        <w:ind w:left="4694" w:hanging="591"/>
      </w:pPr>
      <w:rPr>
        <w:rFonts w:hint="default"/>
        <w:lang w:val="pt-PT" w:eastAsia="en-US" w:bidi="ar-SA"/>
      </w:rPr>
    </w:lvl>
    <w:lvl w:ilvl="5" w:tplc="6F6CF49E">
      <w:numFmt w:val="bullet"/>
      <w:lvlText w:val="•"/>
      <w:lvlJc w:val="left"/>
      <w:pPr>
        <w:ind w:left="5693" w:hanging="591"/>
      </w:pPr>
      <w:rPr>
        <w:rFonts w:hint="default"/>
        <w:lang w:val="pt-PT" w:eastAsia="en-US" w:bidi="ar-SA"/>
      </w:rPr>
    </w:lvl>
    <w:lvl w:ilvl="6" w:tplc="F112C8BA">
      <w:numFmt w:val="bullet"/>
      <w:lvlText w:val="•"/>
      <w:lvlJc w:val="left"/>
      <w:pPr>
        <w:ind w:left="6691" w:hanging="591"/>
      </w:pPr>
      <w:rPr>
        <w:rFonts w:hint="default"/>
        <w:lang w:val="pt-PT" w:eastAsia="en-US" w:bidi="ar-SA"/>
      </w:rPr>
    </w:lvl>
    <w:lvl w:ilvl="7" w:tplc="138A15C0">
      <w:numFmt w:val="bullet"/>
      <w:lvlText w:val="•"/>
      <w:lvlJc w:val="left"/>
      <w:pPr>
        <w:ind w:left="7690" w:hanging="591"/>
      </w:pPr>
      <w:rPr>
        <w:rFonts w:hint="default"/>
        <w:lang w:val="pt-PT" w:eastAsia="en-US" w:bidi="ar-SA"/>
      </w:rPr>
    </w:lvl>
    <w:lvl w:ilvl="8" w:tplc="B1B860BE">
      <w:numFmt w:val="bullet"/>
      <w:lvlText w:val="•"/>
      <w:lvlJc w:val="left"/>
      <w:pPr>
        <w:ind w:left="8689" w:hanging="591"/>
      </w:pPr>
      <w:rPr>
        <w:rFonts w:hint="default"/>
        <w:lang w:val="pt-PT" w:eastAsia="en-US" w:bidi="ar-SA"/>
      </w:rPr>
    </w:lvl>
  </w:abstractNum>
  <w:abstractNum w:abstractNumId="2">
    <w:nsid w:val="167E0C0C"/>
    <w:multiLevelType w:val="hybridMultilevel"/>
    <w:tmpl w:val="D2DE1A32"/>
    <w:lvl w:ilvl="0" w:tplc="2E1C72B4">
      <w:start w:val="1"/>
      <w:numFmt w:val="lowerLetter"/>
      <w:lvlText w:val="%1)"/>
      <w:lvlJc w:val="left"/>
      <w:pPr>
        <w:ind w:left="457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D7F42E90">
      <w:numFmt w:val="bullet"/>
      <w:lvlText w:val="•"/>
      <w:lvlJc w:val="left"/>
      <w:pPr>
        <w:ind w:left="1482" w:hanging="358"/>
      </w:pPr>
      <w:rPr>
        <w:rFonts w:hint="default"/>
        <w:lang w:val="pt-PT" w:eastAsia="en-US" w:bidi="ar-SA"/>
      </w:rPr>
    </w:lvl>
    <w:lvl w:ilvl="2" w:tplc="97981232">
      <w:numFmt w:val="bullet"/>
      <w:lvlText w:val="•"/>
      <w:lvlJc w:val="left"/>
      <w:pPr>
        <w:ind w:left="2505" w:hanging="358"/>
      </w:pPr>
      <w:rPr>
        <w:rFonts w:hint="default"/>
        <w:lang w:val="pt-PT" w:eastAsia="en-US" w:bidi="ar-SA"/>
      </w:rPr>
    </w:lvl>
    <w:lvl w:ilvl="3" w:tplc="7A50E244">
      <w:numFmt w:val="bullet"/>
      <w:lvlText w:val="•"/>
      <w:lvlJc w:val="left"/>
      <w:pPr>
        <w:ind w:left="3527" w:hanging="358"/>
      </w:pPr>
      <w:rPr>
        <w:rFonts w:hint="default"/>
        <w:lang w:val="pt-PT" w:eastAsia="en-US" w:bidi="ar-SA"/>
      </w:rPr>
    </w:lvl>
    <w:lvl w:ilvl="4" w:tplc="08785338">
      <w:numFmt w:val="bullet"/>
      <w:lvlText w:val="•"/>
      <w:lvlJc w:val="left"/>
      <w:pPr>
        <w:ind w:left="4550" w:hanging="358"/>
      </w:pPr>
      <w:rPr>
        <w:rFonts w:hint="default"/>
        <w:lang w:val="pt-PT" w:eastAsia="en-US" w:bidi="ar-SA"/>
      </w:rPr>
    </w:lvl>
    <w:lvl w:ilvl="5" w:tplc="E0EE85AE">
      <w:numFmt w:val="bullet"/>
      <w:lvlText w:val="•"/>
      <w:lvlJc w:val="left"/>
      <w:pPr>
        <w:ind w:left="5573" w:hanging="358"/>
      </w:pPr>
      <w:rPr>
        <w:rFonts w:hint="default"/>
        <w:lang w:val="pt-PT" w:eastAsia="en-US" w:bidi="ar-SA"/>
      </w:rPr>
    </w:lvl>
    <w:lvl w:ilvl="6" w:tplc="0764E5FE">
      <w:numFmt w:val="bullet"/>
      <w:lvlText w:val="•"/>
      <w:lvlJc w:val="left"/>
      <w:pPr>
        <w:ind w:left="6595" w:hanging="358"/>
      </w:pPr>
      <w:rPr>
        <w:rFonts w:hint="default"/>
        <w:lang w:val="pt-PT" w:eastAsia="en-US" w:bidi="ar-SA"/>
      </w:rPr>
    </w:lvl>
    <w:lvl w:ilvl="7" w:tplc="CC0A5558">
      <w:numFmt w:val="bullet"/>
      <w:lvlText w:val="•"/>
      <w:lvlJc w:val="left"/>
      <w:pPr>
        <w:ind w:left="7618" w:hanging="358"/>
      </w:pPr>
      <w:rPr>
        <w:rFonts w:hint="default"/>
        <w:lang w:val="pt-PT" w:eastAsia="en-US" w:bidi="ar-SA"/>
      </w:rPr>
    </w:lvl>
    <w:lvl w:ilvl="8" w:tplc="7098D866">
      <w:numFmt w:val="bullet"/>
      <w:lvlText w:val="•"/>
      <w:lvlJc w:val="left"/>
      <w:pPr>
        <w:ind w:left="8641" w:hanging="358"/>
      </w:pPr>
      <w:rPr>
        <w:rFonts w:hint="default"/>
        <w:lang w:val="pt-PT" w:eastAsia="en-US" w:bidi="ar-SA"/>
      </w:rPr>
    </w:lvl>
  </w:abstractNum>
  <w:abstractNum w:abstractNumId="3">
    <w:nsid w:val="17FE26E5"/>
    <w:multiLevelType w:val="hybridMultilevel"/>
    <w:tmpl w:val="BA46845A"/>
    <w:lvl w:ilvl="0" w:tplc="FDBE227C">
      <w:start w:val="1"/>
      <w:numFmt w:val="lowerLetter"/>
      <w:lvlText w:val="%1)"/>
      <w:lvlJc w:val="left"/>
      <w:pPr>
        <w:ind w:left="457" w:hanging="6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6A12CF34">
      <w:numFmt w:val="bullet"/>
      <w:lvlText w:val="•"/>
      <w:lvlJc w:val="left"/>
      <w:pPr>
        <w:ind w:left="1482" w:hanging="608"/>
      </w:pPr>
      <w:rPr>
        <w:rFonts w:hint="default"/>
        <w:lang w:val="pt-PT" w:eastAsia="en-US" w:bidi="ar-SA"/>
      </w:rPr>
    </w:lvl>
    <w:lvl w:ilvl="2" w:tplc="89E8FC3E">
      <w:numFmt w:val="bullet"/>
      <w:lvlText w:val="•"/>
      <w:lvlJc w:val="left"/>
      <w:pPr>
        <w:ind w:left="2505" w:hanging="608"/>
      </w:pPr>
      <w:rPr>
        <w:rFonts w:hint="default"/>
        <w:lang w:val="pt-PT" w:eastAsia="en-US" w:bidi="ar-SA"/>
      </w:rPr>
    </w:lvl>
    <w:lvl w:ilvl="3" w:tplc="90D24BEA">
      <w:numFmt w:val="bullet"/>
      <w:lvlText w:val="•"/>
      <w:lvlJc w:val="left"/>
      <w:pPr>
        <w:ind w:left="3527" w:hanging="608"/>
      </w:pPr>
      <w:rPr>
        <w:rFonts w:hint="default"/>
        <w:lang w:val="pt-PT" w:eastAsia="en-US" w:bidi="ar-SA"/>
      </w:rPr>
    </w:lvl>
    <w:lvl w:ilvl="4" w:tplc="9D4E658A">
      <w:numFmt w:val="bullet"/>
      <w:lvlText w:val="•"/>
      <w:lvlJc w:val="left"/>
      <w:pPr>
        <w:ind w:left="4550" w:hanging="608"/>
      </w:pPr>
      <w:rPr>
        <w:rFonts w:hint="default"/>
        <w:lang w:val="pt-PT" w:eastAsia="en-US" w:bidi="ar-SA"/>
      </w:rPr>
    </w:lvl>
    <w:lvl w:ilvl="5" w:tplc="C3563992">
      <w:numFmt w:val="bullet"/>
      <w:lvlText w:val="•"/>
      <w:lvlJc w:val="left"/>
      <w:pPr>
        <w:ind w:left="5573" w:hanging="608"/>
      </w:pPr>
      <w:rPr>
        <w:rFonts w:hint="default"/>
        <w:lang w:val="pt-PT" w:eastAsia="en-US" w:bidi="ar-SA"/>
      </w:rPr>
    </w:lvl>
    <w:lvl w:ilvl="6" w:tplc="051432B2">
      <w:numFmt w:val="bullet"/>
      <w:lvlText w:val="•"/>
      <w:lvlJc w:val="left"/>
      <w:pPr>
        <w:ind w:left="6595" w:hanging="608"/>
      </w:pPr>
      <w:rPr>
        <w:rFonts w:hint="default"/>
        <w:lang w:val="pt-PT" w:eastAsia="en-US" w:bidi="ar-SA"/>
      </w:rPr>
    </w:lvl>
    <w:lvl w:ilvl="7" w:tplc="67CECDFC">
      <w:numFmt w:val="bullet"/>
      <w:lvlText w:val="•"/>
      <w:lvlJc w:val="left"/>
      <w:pPr>
        <w:ind w:left="7618" w:hanging="608"/>
      </w:pPr>
      <w:rPr>
        <w:rFonts w:hint="default"/>
        <w:lang w:val="pt-PT" w:eastAsia="en-US" w:bidi="ar-SA"/>
      </w:rPr>
    </w:lvl>
    <w:lvl w:ilvl="8" w:tplc="D6426274">
      <w:numFmt w:val="bullet"/>
      <w:lvlText w:val="•"/>
      <w:lvlJc w:val="left"/>
      <w:pPr>
        <w:ind w:left="8641" w:hanging="608"/>
      </w:pPr>
      <w:rPr>
        <w:rFonts w:hint="default"/>
        <w:lang w:val="pt-PT" w:eastAsia="en-US" w:bidi="ar-SA"/>
      </w:rPr>
    </w:lvl>
  </w:abstractNum>
  <w:abstractNum w:abstractNumId="4">
    <w:nsid w:val="1936601B"/>
    <w:multiLevelType w:val="hybridMultilevel"/>
    <w:tmpl w:val="7B8641F8"/>
    <w:lvl w:ilvl="0" w:tplc="404E3C08">
      <w:start w:val="1"/>
      <w:numFmt w:val="upperRoman"/>
      <w:lvlText w:val="%1"/>
      <w:lvlJc w:val="left"/>
      <w:pPr>
        <w:ind w:left="210" w:hanging="111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pt-PT" w:eastAsia="en-US" w:bidi="ar-SA"/>
      </w:rPr>
    </w:lvl>
    <w:lvl w:ilvl="1" w:tplc="4E1E330A">
      <w:numFmt w:val="bullet"/>
      <w:lvlText w:val="•"/>
      <w:lvlJc w:val="left"/>
      <w:pPr>
        <w:ind w:left="1266" w:hanging="111"/>
      </w:pPr>
      <w:rPr>
        <w:rFonts w:hint="default"/>
        <w:lang w:val="pt-PT" w:eastAsia="en-US" w:bidi="ar-SA"/>
      </w:rPr>
    </w:lvl>
    <w:lvl w:ilvl="2" w:tplc="6BC6F702">
      <w:numFmt w:val="bullet"/>
      <w:lvlText w:val="•"/>
      <w:lvlJc w:val="left"/>
      <w:pPr>
        <w:ind w:left="2313" w:hanging="111"/>
      </w:pPr>
      <w:rPr>
        <w:rFonts w:hint="default"/>
        <w:lang w:val="pt-PT" w:eastAsia="en-US" w:bidi="ar-SA"/>
      </w:rPr>
    </w:lvl>
    <w:lvl w:ilvl="3" w:tplc="98686780">
      <w:numFmt w:val="bullet"/>
      <w:lvlText w:val="•"/>
      <w:lvlJc w:val="left"/>
      <w:pPr>
        <w:ind w:left="3359" w:hanging="111"/>
      </w:pPr>
      <w:rPr>
        <w:rFonts w:hint="default"/>
        <w:lang w:val="pt-PT" w:eastAsia="en-US" w:bidi="ar-SA"/>
      </w:rPr>
    </w:lvl>
    <w:lvl w:ilvl="4" w:tplc="1722FCDE">
      <w:numFmt w:val="bullet"/>
      <w:lvlText w:val="•"/>
      <w:lvlJc w:val="left"/>
      <w:pPr>
        <w:ind w:left="4406" w:hanging="111"/>
      </w:pPr>
      <w:rPr>
        <w:rFonts w:hint="default"/>
        <w:lang w:val="pt-PT" w:eastAsia="en-US" w:bidi="ar-SA"/>
      </w:rPr>
    </w:lvl>
    <w:lvl w:ilvl="5" w:tplc="720472EC">
      <w:numFmt w:val="bullet"/>
      <w:lvlText w:val="•"/>
      <w:lvlJc w:val="left"/>
      <w:pPr>
        <w:ind w:left="5453" w:hanging="111"/>
      </w:pPr>
      <w:rPr>
        <w:rFonts w:hint="default"/>
        <w:lang w:val="pt-PT" w:eastAsia="en-US" w:bidi="ar-SA"/>
      </w:rPr>
    </w:lvl>
    <w:lvl w:ilvl="6" w:tplc="4D062FF8">
      <w:numFmt w:val="bullet"/>
      <w:lvlText w:val="•"/>
      <w:lvlJc w:val="left"/>
      <w:pPr>
        <w:ind w:left="6499" w:hanging="111"/>
      </w:pPr>
      <w:rPr>
        <w:rFonts w:hint="default"/>
        <w:lang w:val="pt-PT" w:eastAsia="en-US" w:bidi="ar-SA"/>
      </w:rPr>
    </w:lvl>
    <w:lvl w:ilvl="7" w:tplc="95A2F16C">
      <w:numFmt w:val="bullet"/>
      <w:lvlText w:val="•"/>
      <w:lvlJc w:val="left"/>
      <w:pPr>
        <w:ind w:left="7546" w:hanging="111"/>
      </w:pPr>
      <w:rPr>
        <w:rFonts w:hint="default"/>
        <w:lang w:val="pt-PT" w:eastAsia="en-US" w:bidi="ar-SA"/>
      </w:rPr>
    </w:lvl>
    <w:lvl w:ilvl="8" w:tplc="5F7C7DFA">
      <w:numFmt w:val="bullet"/>
      <w:lvlText w:val="•"/>
      <w:lvlJc w:val="left"/>
      <w:pPr>
        <w:ind w:left="8593" w:hanging="111"/>
      </w:pPr>
      <w:rPr>
        <w:rFonts w:hint="default"/>
        <w:lang w:val="pt-PT" w:eastAsia="en-US" w:bidi="ar-SA"/>
      </w:rPr>
    </w:lvl>
  </w:abstractNum>
  <w:abstractNum w:abstractNumId="5">
    <w:nsid w:val="19C01BE2"/>
    <w:multiLevelType w:val="hybridMultilevel"/>
    <w:tmpl w:val="D7800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E11EF"/>
    <w:multiLevelType w:val="hybridMultilevel"/>
    <w:tmpl w:val="8242948C"/>
    <w:lvl w:ilvl="0" w:tplc="3A74C7DE">
      <w:start w:val="1"/>
      <w:numFmt w:val="lowerLetter"/>
      <w:lvlText w:val="%1)"/>
      <w:lvlJc w:val="left"/>
      <w:pPr>
        <w:ind w:left="457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199A98C2">
      <w:numFmt w:val="bullet"/>
      <w:lvlText w:val="•"/>
      <w:lvlJc w:val="left"/>
      <w:pPr>
        <w:ind w:left="1482" w:hanging="358"/>
      </w:pPr>
      <w:rPr>
        <w:rFonts w:hint="default"/>
        <w:lang w:val="pt-PT" w:eastAsia="en-US" w:bidi="ar-SA"/>
      </w:rPr>
    </w:lvl>
    <w:lvl w:ilvl="2" w:tplc="C0643F24">
      <w:numFmt w:val="bullet"/>
      <w:lvlText w:val="•"/>
      <w:lvlJc w:val="left"/>
      <w:pPr>
        <w:ind w:left="2505" w:hanging="358"/>
      </w:pPr>
      <w:rPr>
        <w:rFonts w:hint="default"/>
        <w:lang w:val="pt-PT" w:eastAsia="en-US" w:bidi="ar-SA"/>
      </w:rPr>
    </w:lvl>
    <w:lvl w:ilvl="3" w:tplc="97AE7058">
      <w:numFmt w:val="bullet"/>
      <w:lvlText w:val="•"/>
      <w:lvlJc w:val="left"/>
      <w:pPr>
        <w:ind w:left="3527" w:hanging="358"/>
      </w:pPr>
      <w:rPr>
        <w:rFonts w:hint="default"/>
        <w:lang w:val="pt-PT" w:eastAsia="en-US" w:bidi="ar-SA"/>
      </w:rPr>
    </w:lvl>
    <w:lvl w:ilvl="4" w:tplc="7FD6BF02">
      <w:numFmt w:val="bullet"/>
      <w:lvlText w:val="•"/>
      <w:lvlJc w:val="left"/>
      <w:pPr>
        <w:ind w:left="4550" w:hanging="358"/>
      </w:pPr>
      <w:rPr>
        <w:rFonts w:hint="default"/>
        <w:lang w:val="pt-PT" w:eastAsia="en-US" w:bidi="ar-SA"/>
      </w:rPr>
    </w:lvl>
    <w:lvl w:ilvl="5" w:tplc="37E824DC">
      <w:numFmt w:val="bullet"/>
      <w:lvlText w:val="•"/>
      <w:lvlJc w:val="left"/>
      <w:pPr>
        <w:ind w:left="5573" w:hanging="358"/>
      </w:pPr>
      <w:rPr>
        <w:rFonts w:hint="default"/>
        <w:lang w:val="pt-PT" w:eastAsia="en-US" w:bidi="ar-SA"/>
      </w:rPr>
    </w:lvl>
    <w:lvl w:ilvl="6" w:tplc="843A27E4">
      <w:numFmt w:val="bullet"/>
      <w:lvlText w:val="•"/>
      <w:lvlJc w:val="left"/>
      <w:pPr>
        <w:ind w:left="6595" w:hanging="358"/>
      </w:pPr>
      <w:rPr>
        <w:rFonts w:hint="default"/>
        <w:lang w:val="pt-PT" w:eastAsia="en-US" w:bidi="ar-SA"/>
      </w:rPr>
    </w:lvl>
    <w:lvl w:ilvl="7" w:tplc="998E883C">
      <w:numFmt w:val="bullet"/>
      <w:lvlText w:val="•"/>
      <w:lvlJc w:val="left"/>
      <w:pPr>
        <w:ind w:left="7618" w:hanging="358"/>
      </w:pPr>
      <w:rPr>
        <w:rFonts w:hint="default"/>
        <w:lang w:val="pt-PT" w:eastAsia="en-US" w:bidi="ar-SA"/>
      </w:rPr>
    </w:lvl>
    <w:lvl w:ilvl="8" w:tplc="E55CC11A">
      <w:numFmt w:val="bullet"/>
      <w:lvlText w:val="•"/>
      <w:lvlJc w:val="left"/>
      <w:pPr>
        <w:ind w:left="8641" w:hanging="358"/>
      </w:pPr>
      <w:rPr>
        <w:rFonts w:hint="default"/>
        <w:lang w:val="pt-PT" w:eastAsia="en-US" w:bidi="ar-SA"/>
      </w:rPr>
    </w:lvl>
  </w:abstractNum>
  <w:abstractNum w:abstractNumId="7">
    <w:nsid w:val="248F45B7"/>
    <w:multiLevelType w:val="hybridMultilevel"/>
    <w:tmpl w:val="65FE3A58"/>
    <w:lvl w:ilvl="0" w:tplc="0416000F">
      <w:start w:val="1"/>
      <w:numFmt w:val="decimal"/>
      <w:lvlText w:val="%1."/>
      <w:lvlJc w:val="left"/>
      <w:pPr>
        <w:ind w:left="1056" w:hanging="360"/>
      </w:pPr>
    </w:lvl>
    <w:lvl w:ilvl="1" w:tplc="04160019" w:tentative="1">
      <w:start w:val="1"/>
      <w:numFmt w:val="lowerLetter"/>
      <w:lvlText w:val="%2."/>
      <w:lvlJc w:val="left"/>
      <w:pPr>
        <w:ind w:left="1776" w:hanging="360"/>
      </w:pPr>
    </w:lvl>
    <w:lvl w:ilvl="2" w:tplc="0416001B" w:tentative="1">
      <w:start w:val="1"/>
      <w:numFmt w:val="lowerRoman"/>
      <w:lvlText w:val="%3."/>
      <w:lvlJc w:val="right"/>
      <w:pPr>
        <w:ind w:left="2496" w:hanging="180"/>
      </w:pPr>
    </w:lvl>
    <w:lvl w:ilvl="3" w:tplc="0416000F" w:tentative="1">
      <w:start w:val="1"/>
      <w:numFmt w:val="decimal"/>
      <w:lvlText w:val="%4."/>
      <w:lvlJc w:val="left"/>
      <w:pPr>
        <w:ind w:left="3216" w:hanging="360"/>
      </w:pPr>
    </w:lvl>
    <w:lvl w:ilvl="4" w:tplc="04160019" w:tentative="1">
      <w:start w:val="1"/>
      <w:numFmt w:val="lowerLetter"/>
      <w:lvlText w:val="%5."/>
      <w:lvlJc w:val="left"/>
      <w:pPr>
        <w:ind w:left="3936" w:hanging="360"/>
      </w:pPr>
    </w:lvl>
    <w:lvl w:ilvl="5" w:tplc="0416001B" w:tentative="1">
      <w:start w:val="1"/>
      <w:numFmt w:val="lowerRoman"/>
      <w:lvlText w:val="%6."/>
      <w:lvlJc w:val="right"/>
      <w:pPr>
        <w:ind w:left="4656" w:hanging="180"/>
      </w:pPr>
    </w:lvl>
    <w:lvl w:ilvl="6" w:tplc="0416000F" w:tentative="1">
      <w:start w:val="1"/>
      <w:numFmt w:val="decimal"/>
      <w:lvlText w:val="%7."/>
      <w:lvlJc w:val="left"/>
      <w:pPr>
        <w:ind w:left="5376" w:hanging="360"/>
      </w:pPr>
    </w:lvl>
    <w:lvl w:ilvl="7" w:tplc="04160019" w:tentative="1">
      <w:start w:val="1"/>
      <w:numFmt w:val="lowerLetter"/>
      <w:lvlText w:val="%8."/>
      <w:lvlJc w:val="left"/>
      <w:pPr>
        <w:ind w:left="6096" w:hanging="360"/>
      </w:pPr>
    </w:lvl>
    <w:lvl w:ilvl="8" w:tplc="0416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4F6347D"/>
    <w:multiLevelType w:val="hybridMultilevel"/>
    <w:tmpl w:val="DD022302"/>
    <w:lvl w:ilvl="0" w:tplc="5D9490BC">
      <w:start w:val="1"/>
      <w:numFmt w:val="lowerLetter"/>
      <w:lvlText w:val="%1)"/>
      <w:lvlJc w:val="left"/>
      <w:pPr>
        <w:ind w:left="457" w:hanging="59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0F5A5F3A">
      <w:numFmt w:val="bullet"/>
      <w:lvlText w:val="•"/>
      <w:lvlJc w:val="left"/>
      <w:pPr>
        <w:ind w:left="1482" w:hanging="594"/>
      </w:pPr>
      <w:rPr>
        <w:rFonts w:hint="default"/>
        <w:lang w:val="pt-PT" w:eastAsia="en-US" w:bidi="ar-SA"/>
      </w:rPr>
    </w:lvl>
    <w:lvl w:ilvl="2" w:tplc="C4963DC2">
      <w:numFmt w:val="bullet"/>
      <w:lvlText w:val="•"/>
      <w:lvlJc w:val="left"/>
      <w:pPr>
        <w:ind w:left="2505" w:hanging="594"/>
      </w:pPr>
      <w:rPr>
        <w:rFonts w:hint="default"/>
        <w:lang w:val="pt-PT" w:eastAsia="en-US" w:bidi="ar-SA"/>
      </w:rPr>
    </w:lvl>
    <w:lvl w:ilvl="3" w:tplc="CAD00C3A">
      <w:numFmt w:val="bullet"/>
      <w:lvlText w:val="•"/>
      <w:lvlJc w:val="left"/>
      <w:pPr>
        <w:ind w:left="3527" w:hanging="594"/>
      </w:pPr>
      <w:rPr>
        <w:rFonts w:hint="default"/>
        <w:lang w:val="pt-PT" w:eastAsia="en-US" w:bidi="ar-SA"/>
      </w:rPr>
    </w:lvl>
    <w:lvl w:ilvl="4" w:tplc="89225628">
      <w:numFmt w:val="bullet"/>
      <w:lvlText w:val="•"/>
      <w:lvlJc w:val="left"/>
      <w:pPr>
        <w:ind w:left="4550" w:hanging="594"/>
      </w:pPr>
      <w:rPr>
        <w:rFonts w:hint="default"/>
        <w:lang w:val="pt-PT" w:eastAsia="en-US" w:bidi="ar-SA"/>
      </w:rPr>
    </w:lvl>
    <w:lvl w:ilvl="5" w:tplc="B1DCDC40">
      <w:numFmt w:val="bullet"/>
      <w:lvlText w:val="•"/>
      <w:lvlJc w:val="left"/>
      <w:pPr>
        <w:ind w:left="5573" w:hanging="594"/>
      </w:pPr>
      <w:rPr>
        <w:rFonts w:hint="default"/>
        <w:lang w:val="pt-PT" w:eastAsia="en-US" w:bidi="ar-SA"/>
      </w:rPr>
    </w:lvl>
    <w:lvl w:ilvl="6" w:tplc="3B6C24E6">
      <w:numFmt w:val="bullet"/>
      <w:lvlText w:val="•"/>
      <w:lvlJc w:val="left"/>
      <w:pPr>
        <w:ind w:left="6595" w:hanging="594"/>
      </w:pPr>
      <w:rPr>
        <w:rFonts w:hint="default"/>
        <w:lang w:val="pt-PT" w:eastAsia="en-US" w:bidi="ar-SA"/>
      </w:rPr>
    </w:lvl>
    <w:lvl w:ilvl="7" w:tplc="D15C764A">
      <w:numFmt w:val="bullet"/>
      <w:lvlText w:val="•"/>
      <w:lvlJc w:val="left"/>
      <w:pPr>
        <w:ind w:left="7618" w:hanging="594"/>
      </w:pPr>
      <w:rPr>
        <w:rFonts w:hint="default"/>
        <w:lang w:val="pt-PT" w:eastAsia="en-US" w:bidi="ar-SA"/>
      </w:rPr>
    </w:lvl>
    <w:lvl w:ilvl="8" w:tplc="6F1E383C">
      <w:numFmt w:val="bullet"/>
      <w:lvlText w:val="•"/>
      <w:lvlJc w:val="left"/>
      <w:pPr>
        <w:ind w:left="8641" w:hanging="594"/>
      </w:pPr>
      <w:rPr>
        <w:rFonts w:hint="default"/>
        <w:lang w:val="pt-PT" w:eastAsia="en-US" w:bidi="ar-SA"/>
      </w:rPr>
    </w:lvl>
  </w:abstractNum>
  <w:abstractNum w:abstractNumId="9">
    <w:nsid w:val="28CC4B63"/>
    <w:multiLevelType w:val="hybridMultilevel"/>
    <w:tmpl w:val="BA8ACF7C"/>
    <w:lvl w:ilvl="0" w:tplc="5090396A">
      <w:start w:val="1"/>
      <w:numFmt w:val="lowerLetter"/>
      <w:lvlText w:val="%1)"/>
      <w:lvlJc w:val="left"/>
      <w:pPr>
        <w:ind w:left="457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0CFEA8D0">
      <w:numFmt w:val="bullet"/>
      <w:lvlText w:val="•"/>
      <w:lvlJc w:val="left"/>
      <w:pPr>
        <w:ind w:left="1482" w:hanging="358"/>
      </w:pPr>
      <w:rPr>
        <w:rFonts w:hint="default"/>
        <w:lang w:val="pt-PT" w:eastAsia="en-US" w:bidi="ar-SA"/>
      </w:rPr>
    </w:lvl>
    <w:lvl w:ilvl="2" w:tplc="BD82BAB8">
      <w:numFmt w:val="bullet"/>
      <w:lvlText w:val="•"/>
      <w:lvlJc w:val="left"/>
      <w:pPr>
        <w:ind w:left="2505" w:hanging="358"/>
      </w:pPr>
      <w:rPr>
        <w:rFonts w:hint="default"/>
        <w:lang w:val="pt-PT" w:eastAsia="en-US" w:bidi="ar-SA"/>
      </w:rPr>
    </w:lvl>
    <w:lvl w:ilvl="3" w:tplc="C93C9CC0">
      <w:numFmt w:val="bullet"/>
      <w:lvlText w:val="•"/>
      <w:lvlJc w:val="left"/>
      <w:pPr>
        <w:ind w:left="3527" w:hanging="358"/>
      </w:pPr>
      <w:rPr>
        <w:rFonts w:hint="default"/>
        <w:lang w:val="pt-PT" w:eastAsia="en-US" w:bidi="ar-SA"/>
      </w:rPr>
    </w:lvl>
    <w:lvl w:ilvl="4" w:tplc="D716DE9C">
      <w:numFmt w:val="bullet"/>
      <w:lvlText w:val="•"/>
      <w:lvlJc w:val="left"/>
      <w:pPr>
        <w:ind w:left="4550" w:hanging="358"/>
      </w:pPr>
      <w:rPr>
        <w:rFonts w:hint="default"/>
        <w:lang w:val="pt-PT" w:eastAsia="en-US" w:bidi="ar-SA"/>
      </w:rPr>
    </w:lvl>
    <w:lvl w:ilvl="5" w:tplc="BB1003C6">
      <w:numFmt w:val="bullet"/>
      <w:lvlText w:val="•"/>
      <w:lvlJc w:val="left"/>
      <w:pPr>
        <w:ind w:left="5573" w:hanging="358"/>
      </w:pPr>
      <w:rPr>
        <w:rFonts w:hint="default"/>
        <w:lang w:val="pt-PT" w:eastAsia="en-US" w:bidi="ar-SA"/>
      </w:rPr>
    </w:lvl>
    <w:lvl w:ilvl="6" w:tplc="2D34705E">
      <w:numFmt w:val="bullet"/>
      <w:lvlText w:val="•"/>
      <w:lvlJc w:val="left"/>
      <w:pPr>
        <w:ind w:left="6595" w:hanging="358"/>
      </w:pPr>
      <w:rPr>
        <w:rFonts w:hint="default"/>
        <w:lang w:val="pt-PT" w:eastAsia="en-US" w:bidi="ar-SA"/>
      </w:rPr>
    </w:lvl>
    <w:lvl w:ilvl="7" w:tplc="25823758">
      <w:numFmt w:val="bullet"/>
      <w:lvlText w:val="•"/>
      <w:lvlJc w:val="left"/>
      <w:pPr>
        <w:ind w:left="7618" w:hanging="358"/>
      </w:pPr>
      <w:rPr>
        <w:rFonts w:hint="default"/>
        <w:lang w:val="pt-PT" w:eastAsia="en-US" w:bidi="ar-SA"/>
      </w:rPr>
    </w:lvl>
    <w:lvl w:ilvl="8" w:tplc="B9F6AD06">
      <w:numFmt w:val="bullet"/>
      <w:lvlText w:val="•"/>
      <w:lvlJc w:val="left"/>
      <w:pPr>
        <w:ind w:left="8641" w:hanging="358"/>
      </w:pPr>
      <w:rPr>
        <w:rFonts w:hint="default"/>
        <w:lang w:val="pt-PT" w:eastAsia="en-US" w:bidi="ar-SA"/>
      </w:rPr>
    </w:lvl>
  </w:abstractNum>
  <w:abstractNum w:abstractNumId="10">
    <w:nsid w:val="28E22378"/>
    <w:multiLevelType w:val="hybridMultilevel"/>
    <w:tmpl w:val="D84A07DC"/>
    <w:lvl w:ilvl="0" w:tplc="EBCED00E">
      <w:start w:val="1"/>
      <w:numFmt w:val="lowerLetter"/>
      <w:lvlText w:val="%1)"/>
      <w:lvlJc w:val="left"/>
      <w:pPr>
        <w:ind w:left="683" w:hanging="5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448871A8">
      <w:numFmt w:val="bullet"/>
      <w:lvlText w:val="•"/>
      <w:lvlJc w:val="left"/>
      <w:pPr>
        <w:ind w:left="1680" w:hanging="584"/>
      </w:pPr>
      <w:rPr>
        <w:rFonts w:hint="default"/>
        <w:lang w:val="pt-PT" w:eastAsia="en-US" w:bidi="ar-SA"/>
      </w:rPr>
    </w:lvl>
    <w:lvl w:ilvl="2" w:tplc="A17CC250">
      <w:numFmt w:val="bullet"/>
      <w:lvlText w:val="•"/>
      <w:lvlJc w:val="left"/>
      <w:pPr>
        <w:ind w:left="2681" w:hanging="584"/>
      </w:pPr>
      <w:rPr>
        <w:rFonts w:hint="default"/>
        <w:lang w:val="pt-PT" w:eastAsia="en-US" w:bidi="ar-SA"/>
      </w:rPr>
    </w:lvl>
    <w:lvl w:ilvl="3" w:tplc="FA0C3D86">
      <w:numFmt w:val="bullet"/>
      <w:lvlText w:val="•"/>
      <w:lvlJc w:val="left"/>
      <w:pPr>
        <w:ind w:left="3681" w:hanging="584"/>
      </w:pPr>
      <w:rPr>
        <w:rFonts w:hint="default"/>
        <w:lang w:val="pt-PT" w:eastAsia="en-US" w:bidi="ar-SA"/>
      </w:rPr>
    </w:lvl>
    <w:lvl w:ilvl="4" w:tplc="ABBE0B14">
      <w:numFmt w:val="bullet"/>
      <w:lvlText w:val="•"/>
      <w:lvlJc w:val="left"/>
      <w:pPr>
        <w:ind w:left="4682" w:hanging="584"/>
      </w:pPr>
      <w:rPr>
        <w:rFonts w:hint="default"/>
        <w:lang w:val="pt-PT" w:eastAsia="en-US" w:bidi="ar-SA"/>
      </w:rPr>
    </w:lvl>
    <w:lvl w:ilvl="5" w:tplc="55E8164A">
      <w:numFmt w:val="bullet"/>
      <w:lvlText w:val="•"/>
      <w:lvlJc w:val="left"/>
      <w:pPr>
        <w:ind w:left="5683" w:hanging="584"/>
      </w:pPr>
      <w:rPr>
        <w:rFonts w:hint="default"/>
        <w:lang w:val="pt-PT" w:eastAsia="en-US" w:bidi="ar-SA"/>
      </w:rPr>
    </w:lvl>
    <w:lvl w:ilvl="6" w:tplc="8B689A32">
      <w:numFmt w:val="bullet"/>
      <w:lvlText w:val="•"/>
      <w:lvlJc w:val="left"/>
      <w:pPr>
        <w:ind w:left="6683" w:hanging="584"/>
      </w:pPr>
      <w:rPr>
        <w:rFonts w:hint="default"/>
        <w:lang w:val="pt-PT" w:eastAsia="en-US" w:bidi="ar-SA"/>
      </w:rPr>
    </w:lvl>
    <w:lvl w:ilvl="7" w:tplc="07CA3F38">
      <w:numFmt w:val="bullet"/>
      <w:lvlText w:val="•"/>
      <w:lvlJc w:val="left"/>
      <w:pPr>
        <w:ind w:left="7684" w:hanging="584"/>
      </w:pPr>
      <w:rPr>
        <w:rFonts w:hint="default"/>
        <w:lang w:val="pt-PT" w:eastAsia="en-US" w:bidi="ar-SA"/>
      </w:rPr>
    </w:lvl>
    <w:lvl w:ilvl="8" w:tplc="A2CE394E">
      <w:numFmt w:val="bullet"/>
      <w:lvlText w:val="•"/>
      <w:lvlJc w:val="left"/>
      <w:pPr>
        <w:ind w:left="8685" w:hanging="584"/>
      </w:pPr>
      <w:rPr>
        <w:rFonts w:hint="default"/>
        <w:lang w:val="pt-PT" w:eastAsia="en-US" w:bidi="ar-SA"/>
      </w:rPr>
    </w:lvl>
  </w:abstractNum>
  <w:abstractNum w:abstractNumId="11">
    <w:nsid w:val="2F0E55A4"/>
    <w:multiLevelType w:val="hybridMultilevel"/>
    <w:tmpl w:val="9BF8E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61C5A"/>
    <w:multiLevelType w:val="hybridMultilevel"/>
    <w:tmpl w:val="DE446D32"/>
    <w:lvl w:ilvl="0" w:tplc="9EEC5F26">
      <w:start w:val="1"/>
      <w:numFmt w:val="lowerLetter"/>
      <w:lvlText w:val="%1)"/>
      <w:lvlJc w:val="left"/>
      <w:pPr>
        <w:ind w:left="604" w:hanging="50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C950A416">
      <w:numFmt w:val="bullet"/>
      <w:lvlText w:val="•"/>
      <w:lvlJc w:val="left"/>
      <w:pPr>
        <w:ind w:left="1608" w:hanging="504"/>
      </w:pPr>
      <w:rPr>
        <w:rFonts w:hint="default"/>
        <w:lang w:val="pt-PT" w:eastAsia="en-US" w:bidi="ar-SA"/>
      </w:rPr>
    </w:lvl>
    <w:lvl w:ilvl="2" w:tplc="636490F8">
      <w:numFmt w:val="bullet"/>
      <w:lvlText w:val="•"/>
      <w:lvlJc w:val="left"/>
      <w:pPr>
        <w:ind w:left="2617" w:hanging="504"/>
      </w:pPr>
      <w:rPr>
        <w:rFonts w:hint="default"/>
        <w:lang w:val="pt-PT" w:eastAsia="en-US" w:bidi="ar-SA"/>
      </w:rPr>
    </w:lvl>
    <w:lvl w:ilvl="3" w:tplc="EC7C0E9A">
      <w:numFmt w:val="bullet"/>
      <w:lvlText w:val="•"/>
      <w:lvlJc w:val="left"/>
      <w:pPr>
        <w:ind w:left="3625" w:hanging="504"/>
      </w:pPr>
      <w:rPr>
        <w:rFonts w:hint="default"/>
        <w:lang w:val="pt-PT" w:eastAsia="en-US" w:bidi="ar-SA"/>
      </w:rPr>
    </w:lvl>
    <w:lvl w:ilvl="4" w:tplc="77D21AF8">
      <w:numFmt w:val="bullet"/>
      <w:lvlText w:val="•"/>
      <w:lvlJc w:val="left"/>
      <w:pPr>
        <w:ind w:left="4634" w:hanging="504"/>
      </w:pPr>
      <w:rPr>
        <w:rFonts w:hint="default"/>
        <w:lang w:val="pt-PT" w:eastAsia="en-US" w:bidi="ar-SA"/>
      </w:rPr>
    </w:lvl>
    <w:lvl w:ilvl="5" w:tplc="E8BAD5B4">
      <w:numFmt w:val="bullet"/>
      <w:lvlText w:val="•"/>
      <w:lvlJc w:val="left"/>
      <w:pPr>
        <w:ind w:left="5643" w:hanging="504"/>
      </w:pPr>
      <w:rPr>
        <w:rFonts w:hint="default"/>
        <w:lang w:val="pt-PT" w:eastAsia="en-US" w:bidi="ar-SA"/>
      </w:rPr>
    </w:lvl>
    <w:lvl w:ilvl="6" w:tplc="D4EE44EE">
      <w:numFmt w:val="bullet"/>
      <w:lvlText w:val="•"/>
      <w:lvlJc w:val="left"/>
      <w:pPr>
        <w:ind w:left="6651" w:hanging="504"/>
      </w:pPr>
      <w:rPr>
        <w:rFonts w:hint="default"/>
        <w:lang w:val="pt-PT" w:eastAsia="en-US" w:bidi="ar-SA"/>
      </w:rPr>
    </w:lvl>
    <w:lvl w:ilvl="7" w:tplc="F2A2CE16">
      <w:numFmt w:val="bullet"/>
      <w:lvlText w:val="•"/>
      <w:lvlJc w:val="left"/>
      <w:pPr>
        <w:ind w:left="7660" w:hanging="504"/>
      </w:pPr>
      <w:rPr>
        <w:rFonts w:hint="default"/>
        <w:lang w:val="pt-PT" w:eastAsia="en-US" w:bidi="ar-SA"/>
      </w:rPr>
    </w:lvl>
    <w:lvl w:ilvl="8" w:tplc="B4C6B282">
      <w:numFmt w:val="bullet"/>
      <w:lvlText w:val="•"/>
      <w:lvlJc w:val="left"/>
      <w:pPr>
        <w:ind w:left="8669" w:hanging="504"/>
      </w:pPr>
      <w:rPr>
        <w:rFonts w:hint="default"/>
        <w:lang w:val="pt-PT" w:eastAsia="en-US" w:bidi="ar-SA"/>
      </w:rPr>
    </w:lvl>
  </w:abstractNum>
  <w:abstractNum w:abstractNumId="13">
    <w:nsid w:val="38A37743"/>
    <w:multiLevelType w:val="hybridMultilevel"/>
    <w:tmpl w:val="0CF6931E"/>
    <w:lvl w:ilvl="0" w:tplc="5602EE2E">
      <w:start w:val="1"/>
      <w:numFmt w:val="upperRoman"/>
      <w:lvlText w:val="%1"/>
      <w:lvlJc w:val="left"/>
      <w:pPr>
        <w:ind w:left="253" w:hanging="11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pt-PT" w:eastAsia="en-US" w:bidi="ar-SA"/>
      </w:rPr>
    </w:lvl>
    <w:lvl w:ilvl="1" w:tplc="1368014E">
      <w:start w:val="1"/>
      <w:numFmt w:val="lowerLetter"/>
      <w:lvlText w:val="%2)"/>
      <w:lvlJc w:val="left"/>
      <w:pPr>
        <w:ind w:left="584" w:hanging="5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 w:tplc="68B8C930">
      <w:numFmt w:val="bullet"/>
      <w:lvlText w:val="•"/>
      <w:lvlJc w:val="left"/>
      <w:pPr>
        <w:ind w:left="680" w:hanging="584"/>
      </w:pPr>
      <w:rPr>
        <w:rFonts w:hint="default"/>
        <w:lang w:val="pt-PT" w:eastAsia="en-US" w:bidi="ar-SA"/>
      </w:rPr>
    </w:lvl>
    <w:lvl w:ilvl="3" w:tplc="BB02F46A">
      <w:numFmt w:val="bullet"/>
      <w:lvlText w:val="•"/>
      <w:lvlJc w:val="left"/>
      <w:pPr>
        <w:ind w:left="1930" w:hanging="584"/>
      </w:pPr>
      <w:rPr>
        <w:rFonts w:hint="default"/>
        <w:lang w:val="pt-PT" w:eastAsia="en-US" w:bidi="ar-SA"/>
      </w:rPr>
    </w:lvl>
    <w:lvl w:ilvl="4" w:tplc="06B0EEF8">
      <w:numFmt w:val="bullet"/>
      <w:lvlText w:val="•"/>
      <w:lvlJc w:val="left"/>
      <w:pPr>
        <w:ind w:left="3181" w:hanging="584"/>
      </w:pPr>
      <w:rPr>
        <w:rFonts w:hint="default"/>
        <w:lang w:val="pt-PT" w:eastAsia="en-US" w:bidi="ar-SA"/>
      </w:rPr>
    </w:lvl>
    <w:lvl w:ilvl="5" w:tplc="4A04F79A">
      <w:numFmt w:val="bullet"/>
      <w:lvlText w:val="•"/>
      <w:lvlJc w:val="left"/>
      <w:pPr>
        <w:ind w:left="4432" w:hanging="584"/>
      </w:pPr>
      <w:rPr>
        <w:rFonts w:hint="default"/>
        <w:lang w:val="pt-PT" w:eastAsia="en-US" w:bidi="ar-SA"/>
      </w:rPr>
    </w:lvl>
    <w:lvl w:ilvl="6" w:tplc="542EC9AA">
      <w:numFmt w:val="bullet"/>
      <w:lvlText w:val="•"/>
      <w:lvlJc w:val="left"/>
      <w:pPr>
        <w:ind w:left="5683" w:hanging="584"/>
      </w:pPr>
      <w:rPr>
        <w:rFonts w:hint="default"/>
        <w:lang w:val="pt-PT" w:eastAsia="en-US" w:bidi="ar-SA"/>
      </w:rPr>
    </w:lvl>
    <w:lvl w:ilvl="7" w:tplc="34CE512E">
      <w:numFmt w:val="bullet"/>
      <w:lvlText w:val="•"/>
      <w:lvlJc w:val="left"/>
      <w:pPr>
        <w:ind w:left="6934" w:hanging="584"/>
      </w:pPr>
      <w:rPr>
        <w:rFonts w:hint="default"/>
        <w:lang w:val="pt-PT" w:eastAsia="en-US" w:bidi="ar-SA"/>
      </w:rPr>
    </w:lvl>
    <w:lvl w:ilvl="8" w:tplc="DE4CC9CE">
      <w:numFmt w:val="bullet"/>
      <w:lvlText w:val="•"/>
      <w:lvlJc w:val="left"/>
      <w:pPr>
        <w:ind w:left="8184" w:hanging="584"/>
      </w:pPr>
      <w:rPr>
        <w:rFonts w:hint="default"/>
        <w:lang w:val="pt-PT" w:eastAsia="en-US" w:bidi="ar-SA"/>
      </w:rPr>
    </w:lvl>
  </w:abstractNum>
  <w:abstractNum w:abstractNumId="14">
    <w:nsid w:val="391753F1"/>
    <w:multiLevelType w:val="hybridMultilevel"/>
    <w:tmpl w:val="08225B38"/>
    <w:lvl w:ilvl="0" w:tplc="E28EE7C8">
      <w:start w:val="1"/>
      <w:numFmt w:val="lowerLetter"/>
      <w:lvlText w:val="%1)"/>
      <w:lvlJc w:val="left"/>
      <w:pPr>
        <w:ind w:left="683" w:hanging="5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920D776">
      <w:start w:val="1"/>
      <w:numFmt w:val="decimal"/>
      <w:lvlText w:val="%2."/>
      <w:lvlJc w:val="left"/>
      <w:pPr>
        <w:ind w:left="818" w:hanging="23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 w:tplc="869EDD30">
      <w:numFmt w:val="bullet"/>
      <w:lvlText w:val="•"/>
      <w:lvlJc w:val="left"/>
      <w:pPr>
        <w:ind w:left="1916" w:hanging="231"/>
      </w:pPr>
      <w:rPr>
        <w:rFonts w:hint="default"/>
        <w:lang w:val="pt-PT" w:eastAsia="en-US" w:bidi="ar-SA"/>
      </w:rPr>
    </w:lvl>
    <w:lvl w:ilvl="3" w:tplc="FDBE2C72">
      <w:numFmt w:val="bullet"/>
      <w:lvlText w:val="•"/>
      <w:lvlJc w:val="left"/>
      <w:pPr>
        <w:ind w:left="3012" w:hanging="231"/>
      </w:pPr>
      <w:rPr>
        <w:rFonts w:hint="default"/>
        <w:lang w:val="pt-PT" w:eastAsia="en-US" w:bidi="ar-SA"/>
      </w:rPr>
    </w:lvl>
    <w:lvl w:ilvl="4" w:tplc="9D24D742">
      <w:numFmt w:val="bullet"/>
      <w:lvlText w:val="•"/>
      <w:lvlJc w:val="left"/>
      <w:pPr>
        <w:ind w:left="4108" w:hanging="231"/>
      </w:pPr>
      <w:rPr>
        <w:rFonts w:hint="default"/>
        <w:lang w:val="pt-PT" w:eastAsia="en-US" w:bidi="ar-SA"/>
      </w:rPr>
    </w:lvl>
    <w:lvl w:ilvl="5" w:tplc="8604E5DC">
      <w:numFmt w:val="bullet"/>
      <w:lvlText w:val="•"/>
      <w:lvlJc w:val="left"/>
      <w:pPr>
        <w:ind w:left="5205" w:hanging="231"/>
      </w:pPr>
      <w:rPr>
        <w:rFonts w:hint="default"/>
        <w:lang w:val="pt-PT" w:eastAsia="en-US" w:bidi="ar-SA"/>
      </w:rPr>
    </w:lvl>
    <w:lvl w:ilvl="6" w:tplc="BB7AE1FE">
      <w:numFmt w:val="bullet"/>
      <w:lvlText w:val="•"/>
      <w:lvlJc w:val="left"/>
      <w:pPr>
        <w:ind w:left="6301" w:hanging="231"/>
      </w:pPr>
      <w:rPr>
        <w:rFonts w:hint="default"/>
        <w:lang w:val="pt-PT" w:eastAsia="en-US" w:bidi="ar-SA"/>
      </w:rPr>
    </w:lvl>
    <w:lvl w:ilvl="7" w:tplc="4B4052EA">
      <w:numFmt w:val="bullet"/>
      <w:lvlText w:val="•"/>
      <w:lvlJc w:val="left"/>
      <w:pPr>
        <w:ind w:left="7397" w:hanging="231"/>
      </w:pPr>
      <w:rPr>
        <w:rFonts w:hint="default"/>
        <w:lang w:val="pt-PT" w:eastAsia="en-US" w:bidi="ar-SA"/>
      </w:rPr>
    </w:lvl>
    <w:lvl w:ilvl="8" w:tplc="5D609840">
      <w:numFmt w:val="bullet"/>
      <w:lvlText w:val="•"/>
      <w:lvlJc w:val="left"/>
      <w:pPr>
        <w:ind w:left="8493" w:hanging="231"/>
      </w:pPr>
      <w:rPr>
        <w:rFonts w:hint="default"/>
        <w:lang w:val="pt-PT" w:eastAsia="en-US" w:bidi="ar-SA"/>
      </w:rPr>
    </w:lvl>
  </w:abstractNum>
  <w:abstractNum w:abstractNumId="15">
    <w:nsid w:val="425C0B38"/>
    <w:multiLevelType w:val="hybridMultilevel"/>
    <w:tmpl w:val="34061AAC"/>
    <w:lvl w:ilvl="0" w:tplc="76D08D92">
      <w:start w:val="1"/>
      <w:numFmt w:val="lowerLetter"/>
      <w:lvlText w:val="%1)"/>
      <w:lvlJc w:val="left"/>
      <w:pPr>
        <w:ind w:left="755" w:hanging="6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DCAD07C">
      <w:numFmt w:val="bullet"/>
      <w:lvlText w:val="•"/>
      <w:lvlJc w:val="left"/>
      <w:pPr>
        <w:ind w:left="1752" w:hanging="656"/>
      </w:pPr>
      <w:rPr>
        <w:rFonts w:hint="default"/>
        <w:lang w:val="pt-PT" w:eastAsia="en-US" w:bidi="ar-SA"/>
      </w:rPr>
    </w:lvl>
    <w:lvl w:ilvl="2" w:tplc="D6B67B7C">
      <w:numFmt w:val="bullet"/>
      <w:lvlText w:val="•"/>
      <w:lvlJc w:val="left"/>
      <w:pPr>
        <w:ind w:left="2745" w:hanging="656"/>
      </w:pPr>
      <w:rPr>
        <w:rFonts w:hint="default"/>
        <w:lang w:val="pt-PT" w:eastAsia="en-US" w:bidi="ar-SA"/>
      </w:rPr>
    </w:lvl>
    <w:lvl w:ilvl="3" w:tplc="C150B3B0">
      <w:numFmt w:val="bullet"/>
      <w:lvlText w:val="•"/>
      <w:lvlJc w:val="left"/>
      <w:pPr>
        <w:ind w:left="3737" w:hanging="656"/>
      </w:pPr>
      <w:rPr>
        <w:rFonts w:hint="default"/>
        <w:lang w:val="pt-PT" w:eastAsia="en-US" w:bidi="ar-SA"/>
      </w:rPr>
    </w:lvl>
    <w:lvl w:ilvl="4" w:tplc="EC400FBA">
      <w:numFmt w:val="bullet"/>
      <w:lvlText w:val="•"/>
      <w:lvlJc w:val="left"/>
      <w:pPr>
        <w:ind w:left="4730" w:hanging="656"/>
      </w:pPr>
      <w:rPr>
        <w:rFonts w:hint="default"/>
        <w:lang w:val="pt-PT" w:eastAsia="en-US" w:bidi="ar-SA"/>
      </w:rPr>
    </w:lvl>
    <w:lvl w:ilvl="5" w:tplc="99D05548">
      <w:numFmt w:val="bullet"/>
      <w:lvlText w:val="•"/>
      <w:lvlJc w:val="left"/>
      <w:pPr>
        <w:ind w:left="5723" w:hanging="656"/>
      </w:pPr>
      <w:rPr>
        <w:rFonts w:hint="default"/>
        <w:lang w:val="pt-PT" w:eastAsia="en-US" w:bidi="ar-SA"/>
      </w:rPr>
    </w:lvl>
    <w:lvl w:ilvl="6" w:tplc="132CE204">
      <w:numFmt w:val="bullet"/>
      <w:lvlText w:val="•"/>
      <w:lvlJc w:val="left"/>
      <w:pPr>
        <w:ind w:left="6715" w:hanging="656"/>
      </w:pPr>
      <w:rPr>
        <w:rFonts w:hint="default"/>
        <w:lang w:val="pt-PT" w:eastAsia="en-US" w:bidi="ar-SA"/>
      </w:rPr>
    </w:lvl>
    <w:lvl w:ilvl="7" w:tplc="33D03E74">
      <w:numFmt w:val="bullet"/>
      <w:lvlText w:val="•"/>
      <w:lvlJc w:val="left"/>
      <w:pPr>
        <w:ind w:left="7708" w:hanging="656"/>
      </w:pPr>
      <w:rPr>
        <w:rFonts w:hint="default"/>
        <w:lang w:val="pt-PT" w:eastAsia="en-US" w:bidi="ar-SA"/>
      </w:rPr>
    </w:lvl>
    <w:lvl w:ilvl="8" w:tplc="4C1AD846">
      <w:numFmt w:val="bullet"/>
      <w:lvlText w:val="•"/>
      <w:lvlJc w:val="left"/>
      <w:pPr>
        <w:ind w:left="8701" w:hanging="656"/>
      </w:pPr>
      <w:rPr>
        <w:rFonts w:hint="default"/>
        <w:lang w:val="pt-PT" w:eastAsia="en-US" w:bidi="ar-SA"/>
      </w:rPr>
    </w:lvl>
  </w:abstractNum>
  <w:abstractNum w:abstractNumId="16">
    <w:nsid w:val="4AD80719"/>
    <w:multiLevelType w:val="hybridMultilevel"/>
    <w:tmpl w:val="E7E627EA"/>
    <w:lvl w:ilvl="0" w:tplc="BA3642A8">
      <w:start w:val="1"/>
      <w:numFmt w:val="lowerLetter"/>
      <w:lvlText w:val="%1)"/>
      <w:lvlJc w:val="left"/>
      <w:pPr>
        <w:ind w:left="753" w:hanging="6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B7607044">
      <w:start w:val="1"/>
      <w:numFmt w:val="upperRoman"/>
      <w:lvlText w:val="%2"/>
      <w:lvlJc w:val="left"/>
      <w:pPr>
        <w:ind w:left="100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2" w:tplc="7BACD4B6">
      <w:start w:val="1"/>
      <w:numFmt w:val="lowerLetter"/>
      <w:lvlText w:val="%3)"/>
      <w:lvlJc w:val="left"/>
      <w:pPr>
        <w:ind w:left="457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3" w:tplc="C25AA85C">
      <w:numFmt w:val="bullet"/>
      <w:lvlText w:val="•"/>
      <w:lvlJc w:val="left"/>
      <w:pPr>
        <w:ind w:left="2000" w:hanging="358"/>
      </w:pPr>
      <w:rPr>
        <w:rFonts w:hint="default"/>
        <w:lang w:val="pt-PT" w:eastAsia="en-US" w:bidi="ar-SA"/>
      </w:rPr>
    </w:lvl>
    <w:lvl w:ilvl="4" w:tplc="7D1E4466">
      <w:numFmt w:val="bullet"/>
      <w:lvlText w:val="•"/>
      <w:lvlJc w:val="left"/>
      <w:pPr>
        <w:ind w:left="3241" w:hanging="358"/>
      </w:pPr>
      <w:rPr>
        <w:rFonts w:hint="default"/>
        <w:lang w:val="pt-PT" w:eastAsia="en-US" w:bidi="ar-SA"/>
      </w:rPr>
    </w:lvl>
    <w:lvl w:ilvl="5" w:tplc="850CAA0A">
      <w:numFmt w:val="bullet"/>
      <w:lvlText w:val="•"/>
      <w:lvlJc w:val="left"/>
      <w:pPr>
        <w:ind w:left="4482" w:hanging="358"/>
      </w:pPr>
      <w:rPr>
        <w:rFonts w:hint="default"/>
        <w:lang w:val="pt-PT" w:eastAsia="en-US" w:bidi="ar-SA"/>
      </w:rPr>
    </w:lvl>
    <w:lvl w:ilvl="6" w:tplc="ED465B7E">
      <w:numFmt w:val="bullet"/>
      <w:lvlText w:val="•"/>
      <w:lvlJc w:val="left"/>
      <w:pPr>
        <w:ind w:left="5723" w:hanging="358"/>
      </w:pPr>
      <w:rPr>
        <w:rFonts w:hint="default"/>
        <w:lang w:val="pt-PT" w:eastAsia="en-US" w:bidi="ar-SA"/>
      </w:rPr>
    </w:lvl>
    <w:lvl w:ilvl="7" w:tplc="8A64C860">
      <w:numFmt w:val="bullet"/>
      <w:lvlText w:val="•"/>
      <w:lvlJc w:val="left"/>
      <w:pPr>
        <w:ind w:left="6964" w:hanging="358"/>
      </w:pPr>
      <w:rPr>
        <w:rFonts w:hint="default"/>
        <w:lang w:val="pt-PT" w:eastAsia="en-US" w:bidi="ar-SA"/>
      </w:rPr>
    </w:lvl>
    <w:lvl w:ilvl="8" w:tplc="A2E0178C">
      <w:numFmt w:val="bullet"/>
      <w:lvlText w:val="•"/>
      <w:lvlJc w:val="left"/>
      <w:pPr>
        <w:ind w:left="8204" w:hanging="358"/>
      </w:pPr>
      <w:rPr>
        <w:rFonts w:hint="default"/>
        <w:lang w:val="pt-PT" w:eastAsia="en-US" w:bidi="ar-SA"/>
      </w:rPr>
    </w:lvl>
  </w:abstractNum>
  <w:abstractNum w:abstractNumId="17">
    <w:nsid w:val="4B5B32C2"/>
    <w:multiLevelType w:val="hybridMultilevel"/>
    <w:tmpl w:val="F40AE8E6"/>
    <w:lvl w:ilvl="0" w:tplc="70AC14A4">
      <w:start w:val="1"/>
      <w:numFmt w:val="lowerLetter"/>
      <w:lvlText w:val="%1)"/>
      <w:lvlJc w:val="left"/>
      <w:pPr>
        <w:ind w:left="784" w:hanging="6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0DE4C94">
      <w:numFmt w:val="bullet"/>
      <w:lvlText w:val="•"/>
      <w:lvlJc w:val="left"/>
      <w:pPr>
        <w:ind w:left="1770" w:hanging="685"/>
      </w:pPr>
      <w:rPr>
        <w:rFonts w:hint="default"/>
        <w:lang w:val="pt-PT" w:eastAsia="en-US" w:bidi="ar-SA"/>
      </w:rPr>
    </w:lvl>
    <w:lvl w:ilvl="2" w:tplc="52226DEA">
      <w:numFmt w:val="bullet"/>
      <w:lvlText w:val="•"/>
      <w:lvlJc w:val="left"/>
      <w:pPr>
        <w:ind w:left="2761" w:hanging="685"/>
      </w:pPr>
      <w:rPr>
        <w:rFonts w:hint="default"/>
        <w:lang w:val="pt-PT" w:eastAsia="en-US" w:bidi="ar-SA"/>
      </w:rPr>
    </w:lvl>
    <w:lvl w:ilvl="3" w:tplc="467EDDDA">
      <w:numFmt w:val="bullet"/>
      <w:lvlText w:val="•"/>
      <w:lvlJc w:val="left"/>
      <w:pPr>
        <w:ind w:left="3751" w:hanging="685"/>
      </w:pPr>
      <w:rPr>
        <w:rFonts w:hint="default"/>
        <w:lang w:val="pt-PT" w:eastAsia="en-US" w:bidi="ar-SA"/>
      </w:rPr>
    </w:lvl>
    <w:lvl w:ilvl="4" w:tplc="A448C8D6">
      <w:numFmt w:val="bullet"/>
      <w:lvlText w:val="•"/>
      <w:lvlJc w:val="left"/>
      <w:pPr>
        <w:ind w:left="4742" w:hanging="685"/>
      </w:pPr>
      <w:rPr>
        <w:rFonts w:hint="default"/>
        <w:lang w:val="pt-PT" w:eastAsia="en-US" w:bidi="ar-SA"/>
      </w:rPr>
    </w:lvl>
    <w:lvl w:ilvl="5" w:tplc="6BAC1F00">
      <w:numFmt w:val="bullet"/>
      <w:lvlText w:val="•"/>
      <w:lvlJc w:val="left"/>
      <w:pPr>
        <w:ind w:left="5733" w:hanging="685"/>
      </w:pPr>
      <w:rPr>
        <w:rFonts w:hint="default"/>
        <w:lang w:val="pt-PT" w:eastAsia="en-US" w:bidi="ar-SA"/>
      </w:rPr>
    </w:lvl>
    <w:lvl w:ilvl="6" w:tplc="AE744514">
      <w:numFmt w:val="bullet"/>
      <w:lvlText w:val="•"/>
      <w:lvlJc w:val="left"/>
      <w:pPr>
        <w:ind w:left="6723" w:hanging="685"/>
      </w:pPr>
      <w:rPr>
        <w:rFonts w:hint="default"/>
        <w:lang w:val="pt-PT" w:eastAsia="en-US" w:bidi="ar-SA"/>
      </w:rPr>
    </w:lvl>
    <w:lvl w:ilvl="7" w:tplc="6C267BFC">
      <w:numFmt w:val="bullet"/>
      <w:lvlText w:val="•"/>
      <w:lvlJc w:val="left"/>
      <w:pPr>
        <w:ind w:left="7714" w:hanging="685"/>
      </w:pPr>
      <w:rPr>
        <w:rFonts w:hint="default"/>
        <w:lang w:val="pt-PT" w:eastAsia="en-US" w:bidi="ar-SA"/>
      </w:rPr>
    </w:lvl>
    <w:lvl w:ilvl="8" w:tplc="E9529AC8">
      <w:numFmt w:val="bullet"/>
      <w:lvlText w:val="•"/>
      <w:lvlJc w:val="left"/>
      <w:pPr>
        <w:ind w:left="8705" w:hanging="685"/>
      </w:pPr>
      <w:rPr>
        <w:rFonts w:hint="default"/>
        <w:lang w:val="pt-PT" w:eastAsia="en-US" w:bidi="ar-SA"/>
      </w:rPr>
    </w:lvl>
  </w:abstractNum>
  <w:abstractNum w:abstractNumId="18">
    <w:nsid w:val="4FEE34D8"/>
    <w:multiLevelType w:val="hybridMultilevel"/>
    <w:tmpl w:val="1DE0781E"/>
    <w:lvl w:ilvl="0" w:tplc="B8BA5654">
      <w:start w:val="1"/>
      <w:numFmt w:val="lowerLetter"/>
      <w:lvlText w:val="%1)"/>
      <w:lvlJc w:val="left"/>
      <w:pPr>
        <w:ind w:left="784" w:hanging="6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31AC10A0">
      <w:numFmt w:val="bullet"/>
      <w:lvlText w:val="•"/>
      <w:lvlJc w:val="left"/>
      <w:pPr>
        <w:ind w:left="1770" w:hanging="685"/>
      </w:pPr>
      <w:rPr>
        <w:rFonts w:hint="default"/>
        <w:lang w:val="pt-PT" w:eastAsia="en-US" w:bidi="ar-SA"/>
      </w:rPr>
    </w:lvl>
    <w:lvl w:ilvl="2" w:tplc="27AC578A">
      <w:numFmt w:val="bullet"/>
      <w:lvlText w:val="•"/>
      <w:lvlJc w:val="left"/>
      <w:pPr>
        <w:ind w:left="2761" w:hanging="685"/>
      </w:pPr>
      <w:rPr>
        <w:rFonts w:hint="default"/>
        <w:lang w:val="pt-PT" w:eastAsia="en-US" w:bidi="ar-SA"/>
      </w:rPr>
    </w:lvl>
    <w:lvl w:ilvl="3" w:tplc="A4583320">
      <w:numFmt w:val="bullet"/>
      <w:lvlText w:val="•"/>
      <w:lvlJc w:val="left"/>
      <w:pPr>
        <w:ind w:left="3751" w:hanging="685"/>
      </w:pPr>
      <w:rPr>
        <w:rFonts w:hint="default"/>
        <w:lang w:val="pt-PT" w:eastAsia="en-US" w:bidi="ar-SA"/>
      </w:rPr>
    </w:lvl>
    <w:lvl w:ilvl="4" w:tplc="DD3AAE38">
      <w:numFmt w:val="bullet"/>
      <w:lvlText w:val="•"/>
      <w:lvlJc w:val="left"/>
      <w:pPr>
        <w:ind w:left="4742" w:hanging="685"/>
      </w:pPr>
      <w:rPr>
        <w:rFonts w:hint="default"/>
        <w:lang w:val="pt-PT" w:eastAsia="en-US" w:bidi="ar-SA"/>
      </w:rPr>
    </w:lvl>
    <w:lvl w:ilvl="5" w:tplc="3CC48ED0">
      <w:numFmt w:val="bullet"/>
      <w:lvlText w:val="•"/>
      <w:lvlJc w:val="left"/>
      <w:pPr>
        <w:ind w:left="5733" w:hanging="685"/>
      </w:pPr>
      <w:rPr>
        <w:rFonts w:hint="default"/>
        <w:lang w:val="pt-PT" w:eastAsia="en-US" w:bidi="ar-SA"/>
      </w:rPr>
    </w:lvl>
    <w:lvl w:ilvl="6" w:tplc="50F66152">
      <w:numFmt w:val="bullet"/>
      <w:lvlText w:val="•"/>
      <w:lvlJc w:val="left"/>
      <w:pPr>
        <w:ind w:left="6723" w:hanging="685"/>
      </w:pPr>
      <w:rPr>
        <w:rFonts w:hint="default"/>
        <w:lang w:val="pt-PT" w:eastAsia="en-US" w:bidi="ar-SA"/>
      </w:rPr>
    </w:lvl>
    <w:lvl w:ilvl="7" w:tplc="24122012">
      <w:numFmt w:val="bullet"/>
      <w:lvlText w:val="•"/>
      <w:lvlJc w:val="left"/>
      <w:pPr>
        <w:ind w:left="7714" w:hanging="685"/>
      </w:pPr>
      <w:rPr>
        <w:rFonts w:hint="default"/>
        <w:lang w:val="pt-PT" w:eastAsia="en-US" w:bidi="ar-SA"/>
      </w:rPr>
    </w:lvl>
    <w:lvl w:ilvl="8" w:tplc="B6567656">
      <w:numFmt w:val="bullet"/>
      <w:lvlText w:val="•"/>
      <w:lvlJc w:val="left"/>
      <w:pPr>
        <w:ind w:left="8705" w:hanging="685"/>
      </w:pPr>
      <w:rPr>
        <w:rFonts w:hint="default"/>
        <w:lang w:val="pt-PT" w:eastAsia="en-US" w:bidi="ar-SA"/>
      </w:rPr>
    </w:lvl>
  </w:abstractNum>
  <w:abstractNum w:abstractNumId="19">
    <w:nsid w:val="50A1064F"/>
    <w:multiLevelType w:val="hybridMultilevel"/>
    <w:tmpl w:val="8BAEF278"/>
    <w:lvl w:ilvl="0" w:tplc="83F6E792">
      <w:start w:val="1"/>
      <w:numFmt w:val="lowerLetter"/>
      <w:lvlText w:val="%1)"/>
      <w:lvlJc w:val="left"/>
      <w:pPr>
        <w:ind w:left="457" w:hanging="63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86E217EC">
      <w:numFmt w:val="bullet"/>
      <w:lvlText w:val="•"/>
      <w:lvlJc w:val="left"/>
      <w:pPr>
        <w:ind w:left="1482" w:hanging="635"/>
      </w:pPr>
      <w:rPr>
        <w:rFonts w:hint="default"/>
        <w:lang w:val="pt-PT" w:eastAsia="en-US" w:bidi="ar-SA"/>
      </w:rPr>
    </w:lvl>
    <w:lvl w:ilvl="2" w:tplc="0F58ED14">
      <w:numFmt w:val="bullet"/>
      <w:lvlText w:val="•"/>
      <w:lvlJc w:val="left"/>
      <w:pPr>
        <w:ind w:left="2505" w:hanging="635"/>
      </w:pPr>
      <w:rPr>
        <w:rFonts w:hint="default"/>
        <w:lang w:val="pt-PT" w:eastAsia="en-US" w:bidi="ar-SA"/>
      </w:rPr>
    </w:lvl>
    <w:lvl w:ilvl="3" w:tplc="E1BEF42C">
      <w:numFmt w:val="bullet"/>
      <w:lvlText w:val="•"/>
      <w:lvlJc w:val="left"/>
      <w:pPr>
        <w:ind w:left="3527" w:hanging="635"/>
      </w:pPr>
      <w:rPr>
        <w:rFonts w:hint="default"/>
        <w:lang w:val="pt-PT" w:eastAsia="en-US" w:bidi="ar-SA"/>
      </w:rPr>
    </w:lvl>
    <w:lvl w:ilvl="4" w:tplc="F8767850">
      <w:numFmt w:val="bullet"/>
      <w:lvlText w:val="•"/>
      <w:lvlJc w:val="left"/>
      <w:pPr>
        <w:ind w:left="4550" w:hanging="635"/>
      </w:pPr>
      <w:rPr>
        <w:rFonts w:hint="default"/>
        <w:lang w:val="pt-PT" w:eastAsia="en-US" w:bidi="ar-SA"/>
      </w:rPr>
    </w:lvl>
    <w:lvl w:ilvl="5" w:tplc="02527BBC">
      <w:numFmt w:val="bullet"/>
      <w:lvlText w:val="•"/>
      <w:lvlJc w:val="left"/>
      <w:pPr>
        <w:ind w:left="5573" w:hanging="635"/>
      </w:pPr>
      <w:rPr>
        <w:rFonts w:hint="default"/>
        <w:lang w:val="pt-PT" w:eastAsia="en-US" w:bidi="ar-SA"/>
      </w:rPr>
    </w:lvl>
    <w:lvl w:ilvl="6" w:tplc="3FCA8548">
      <w:numFmt w:val="bullet"/>
      <w:lvlText w:val="•"/>
      <w:lvlJc w:val="left"/>
      <w:pPr>
        <w:ind w:left="6595" w:hanging="635"/>
      </w:pPr>
      <w:rPr>
        <w:rFonts w:hint="default"/>
        <w:lang w:val="pt-PT" w:eastAsia="en-US" w:bidi="ar-SA"/>
      </w:rPr>
    </w:lvl>
    <w:lvl w:ilvl="7" w:tplc="7D58FB6E">
      <w:numFmt w:val="bullet"/>
      <w:lvlText w:val="•"/>
      <w:lvlJc w:val="left"/>
      <w:pPr>
        <w:ind w:left="7618" w:hanging="635"/>
      </w:pPr>
      <w:rPr>
        <w:rFonts w:hint="default"/>
        <w:lang w:val="pt-PT" w:eastAsia="en-US" w:bidi="ar-SA"/>
      </w:rPr>
    </w:lvl>
    <w:lvl w:ilvl="8" w:tplc="635ACEA8">
      <w:numFmt w:val="bullet"/>
      <w:lvlText w:val="•"/>
      <w:lvlJc w:val="left"/>
      <w:pPr>
        <w:ind w:left="8641" w:hanging="635"/>
      </w:pPr>
      <w:rPr>
        <w:rFonts w:hint="default"/>
        <w:lang w:val="pt-PT" w:eastAsia="en-US" w:bidi="ar-SA"/>
      </w:rPr>
    </w:lvl>
  </w:abstractNum>
  <w:abstractNum w:abstractNumId="20">
    <w:nsid w:val="51B977BE"/>
    <w:multiLevelType w:val="hybridMultilevel"/>
    <w:tmpl w:val="112052AE"/>
    <w:lvl w:ilvl="0" w:tplc="66427238">
      <w:start w:val="1"/>
      <w:numFmt w:val="lowerLetter"/>
      <w:lvlText w:val="%1)"/>
      <w:lvlJc w:val="left"/>
      <w:pPr>
        <w:ind w:left="710" w:hanging="6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4B9E3AC2">
      <w:numFmt w:val="bullet"/>
      <w:lvlText w:val="•"/>
      <w:lvlJc w:val="left"/>
      <w:pPr>
        <w:ind w:left="1716" w:hanging="611"/>
      </w:pPr>
      <w:rPr>
        <w:rFonts w:hint="default"/>
        <w:lang w:val="pt-PT" w:eastAsia="en-US" w:bidi="ar-SA"/>
      </w:rPr>
    </w:lvl>
    <w:lvl w:ilvl="2" w:tplc="9DB0CFF4">
      <w:numFmt w:val="bullet"/>
      <w:lvlText w:val="•"/>
      <w:lvlJc w:val="left"/>
      <w:pPr>
        <w:ind w:left="2713" w:hanging="611"/>
      </w:pPr>
      <w:rPr>
        <w:rFonts w:hint="default"/>
        <w:lang w:val="pt-PT" w:eastAsia="en-US" w:bidi="ar-SA"/>
      </w:rPr>
    </w:lvl>
    <w:lvl w:ilvl="3" w:tplc="738AF184">
      <w:numFmt w:val="bullet"/>
      <w:lvlText w:val="•"/>
      <w:lvlJc w:val="left"/>
      <w:pPr>
        <w:ind w:left="3709" w:hanging="611"/>
      </w:pPr>
      <w:rPr>
        <w:rFonts w:hint="default"/>
        <w:lang w:val="pt-PT" w:eastAsia="en-US" w:bidi="ar-SA"/>
      </w:rPr>
    </w:lvl>
    <w:lvl w:ilvl="4" w:tplc="1C08BF04">
      <w:numFmt w:val="bullet"/>
      <w:lvlText w:val="•"/>
      <w:lvlJc w:val="left"/>
      <w:pPr>
        <w:ind w:left="4706" w:hanging="611"/>
      </w:pPr>
      <w:rPr>
        <w:rFonts w:hint="default"/>
        <w:lang w:val="pt-PT" w:eastAsia="en-US" w:bidi="ar-SA"/>
      </w:rPr>
    </w:lvl>
    <w:lvl w:ilvl="5" w:tplc="9246F994">
      <w:numFmt w:val="bullet"/>
      <w:lvlText w:val="•"/>
      <w:lvlJc w:val="left"/>
      <w:pPr>
        <w:ind w:left="5703" w:hanging="611"/>
      </w:pPr>
      <w:rPr>
        <w:rFonts w:hint="default"/>
        <w:lang w:val="pt-PT" w:eastAsia="en-US" w:bidi="ar-SA"/>
      </w:rPr>
    </w:lvl>
    <w:lvl w:ilvl="6" w:tplc="2500D8FA">
      <w:numFmt w:val="bullet"/>
      <w:lvlText w:val="•"/>
      <w:lvlJc w:val="left"/>
      <w:pPr>
        <w:ind w:left="6699" w:hanging="611"/>
      </w:pPr>
      <w:rPr>
        <w:rFonts w:hint="default"/>
        <w:lang w:val="pt-PT" w:eastAsia="en-US" w:bidi="ar-SA"/>
      </w:rPr>
    </w:lvl>
    <w:lvl w:ilvl="7" w:tplc="74D2FD74">
      <w:numFmt w:val="bullet"/>
      <w:lvlText w:val="•"/>
      <w:lvlJc w:val="left"/>
      <w:pPr>
        <w:ind w:left="7696" w:hanging="611"/>
      </w:pPr>
      <w:rPr>
        <w:rFonts w:hint="default"/>
        <w:lang w:val="pt-PT" w:eastAsia="en-US" w:bidi="ar-SA"/>
      </w:rPr>
    </w:lvl>
    <w:lvl w:ilvl="8" w:tplc="CF2674FA">
      <w:numFmt w:val="bullet"/>
      <w:lvlText w:val="•"/>
      <w:lvlJc w:val="left"/>
      <w:pPr>
        <w:ind w:left="8693" w:hanging="611"/>
      </w:pPr>
      <w:rPr>
        <w:rFonts w:hint="default"/>
        <w:lang w:val="pt-PT" w:eastAsia="en-US" w:bidi="ar-SA"/>
      </w:rPr>
    </w:lvl>
  </w:abstractNum>
  <w:abstractNum w:abstractNumId="21">
    <w:nsid w:val="59096E1B"/>
    <w:multiLevelType w:val="hybridMultilevel"/>
    <w:tmpl w:val="7C703DBC"/>
    <w:lvl w:ilvl="0" w:tplc="A59E1274">
      <w:start w:val="1"/>
      <w:numFmt w:val="lowerLetter"/>
      <w:lvlText w:val="%1)"/>
      <w:lvlJc w:val="left"/>
      <w:pPr>
        <w:ind w:left="683" w:hanging="5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413AAC4A">
      <w:numFmt w:val="bullet"/>
      <w:lvlText w:val="•"/>
      <w:lvlJc w:val="left"/>
      <w:pPr>
        <w:ind w:left="1680" w:hanging="584"/>
      </w:pPr>
      <w:rPr>
        <w:rFonts w:hint="default"/>
        <w:lang w:val="pt-PT" w:eastAsia="en-US" w:bidi="ar-SA"/>
      </w:rPr>
    </w:lvl>
    <w:lvl w:ilvl="2" w:tplc="056EBDE8">
      <w:numFmt w:val="bullet"/>
      <w:lvlText w:val="•"/>
      <w:lvlJc w:val="left"/>
      <w:pPr>
        <w:ind w:left="2681" w:hanging="584"/>
      </w:pPr>
      <w:rPr>
        <w:rFonts w:hint="default"/>
        <w:lang w:val="pt-PT" w:eastAsia="en-US" w:bidi="ar-SA"/>
      </w:rPr>
    </w:lvl>
    <w:lvl w:ilvl="3" w:tplc="0DE42EA8">
      <w:numFmt w:val="bullet"/>
      <w:lvlText w:val="•"/>
      <w:lvlJc w:val="left"/>
      <w:pPr>
        <w:ind w:left="3681" w:hanging="584"/>
      </w:pPr>
      <w:rPr>
        <w:rFonts w:hint="default"/>
        <w:lang w:val="pt-PT" w:eastAsia="en-US" w:bidi="ar-SA"/>
      </w:rPr>
    </w:lvl>
    <w:lvl w:ilvl="4" w:tplc="487C4812">
      <w:numFmt w:val="bullet"/>
      <w:lvlText w:val="•"/>
      <w:lvlJc w:val="left"/>
      <w:pPr>
        <w:ind w:left="4682" w:hanging="584"/>
      </w:pPr>
      <w:rPr>
        <w:rFonts w:hint="default"/>
        <w:lang w:val="pt-PT" w:eastAsia="en-US" w:bidi="ar-SA"/>
      </w:rPr>
    </w:lvl>
    <w:lvl w:ilvl="5" w:tplc="6C4C3DCE">
      <w:numFmt w:val="bullet"/>
      <w:lvlText w:val="•"/>
      <w:lvlJc w:val="left"/>
      <w:pPr>
        <w:ind w:left="5683" w:hanging="584"/>
      </w:pPr>
      <w:rPr>
        <w:rFonts w:hint="default"/>
        <w:lang w:val="pt-PT" w:eastAsia="en-US" w:bidi="ar-SA"/>
      </w:rPr>
    </w:lvl>
    <w:lvl w:ilvl="6" w:tplc="5C2C7ED4">
      <w:numFmt w:val="bullet"/>
      <w:lvlText w:val="•"/>
      <w:lvlJc w:val="left"/>
      <w:pPr>
        <w:ind w:left="6683" w:hanging="584"/>
      </w:pPr>
      <w:rPr>
        <w:rFonts w:hint="default"/>
        <w:lang w:val="pt-PT" w:eastAsia="en-US" w:bidi="ar-SA"/>
      </w:rPr>
    </w:lvl>
    <w:lvl w:ilvl="7" w:tplc="F7EEF94C">
      <w:numFmt w:val="bullet"/>
      <w:lvlText w:val="•"/>
      <w:lvlJc w:val="left"/>
      <w:pPr>
        <w:ind w:left="7684" w:hanging="584"/>
      </w:pPr>
      <w:rPr>
        <w:rFonts w:hint="default"/>
        <w:lang w:val="pt-PT" w:eastAsia="en-US" w:bidi="ar-SA"/>
      </w:rPr>
    </w:lvl>
    <w:lvl w:ilvl="8" w:tplc="A2147D2E">
      <w:numFmt w:val="bullet"/>
      <w:lvlText w:val="•"/>
      <w:lvlJc w:val="left"/>
      <w:pPr>
        <w:ind w:left="8685" w:hanging="584"/>
      </w:pPr>
      <w:rPr>
        <w:rFonts w:hint="default"/>
        <w:lang w:val="pt-PT" w:eastAsia="en-US" w:bidi="ar-SA"/>
      </w:rPr>
    </w:lvl>
  </w:abstractNum>
  <w:abstractNum w:abstractNumId="22">
    <w:nsid w:val="59C7746D"/>
    <w:multiLevelType w:val="hybridMultilevel"/>
    <w:tmpl w:val="6122F31C"/>
    <w:lvl w:ilvl="0" w:tplc="1A2C5930">
      <w:start w:val="1"/>
      <w:numFmt w:val="decimal"/>
      <w:lvlText w:val="%1)"/>
      <w:lvlJc w:val="left"/>
      <w:pPr>
        <w:ind w:left="6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81" w:hanging="360"/>
      </w:pPr>
    </w:lvl>
    <w:lvl w:ilvl="2" w:tplc="0416001B" w:tentative="1">
      <w:start w:val="1"/>
      <w:numFmt w:val="lowerRoman"/>
      <w:lvlText w:val="%3."/>
      <w:lvlJc w:val="right"/>
      <w:pPr>
        <w:ind w:left="2101" w:hanging="180"/>
      </w:pPr>
    </w:lvl>
    <w:lvl w:ilvl="3" w:tplc="0416000F" w:tentative="1">
      <w:start w:val="1"/>
      <w:numFmt w:val="decimal"/>
      <w:lvlText w:val="%4."/>
      <w:lvlJc w:val="left"/>
      <w:pPr>
        <w:ind w:left="2821" w:hanging="360"/>
      </w:pPr>
    </w:lvl>
    <w:lvl w:ilvl="4" w:tplc="04160019" w:tentative="1">
      <w:start w:val="1"/>
      <w:numFmt w:val="lowerLetter"/>
      <w:lvlText w:val="%5."/>
      <w:lvlJc w:val="left"/>
      <w:pPr>
        <w:ind w:left="3541" w:hanging="360"/>
      </w:pPr>
    </w:lvl>
    <w:lvl w:ilvl="5" w:tplc="0416001B" w:tentative="1">
      <w:start w:val="1"/>
      <w:numFmt w:val="lowerRoman"/>
      <w:lvlText w:val="%6."/>
      <w:lvlJc w:val="right"/>
      <w:pPr>
        <w:ind w:left="4261" w:hanging="180"/>
      </w:pPr>
    </w:lvl>
    <w:lvl w:ilvl="6" w:tplc="0416000F" w:tentative="1">
      <w:start w:val="1"/>
      <w:numFmt w:val="decimal"/>
      <w:lvlText w:val="%7."/>
      <w:lvlJc w:val="left"/>
      <w:pPr>
        <w:ind w:left="4981" w:hanging="360"/>
      </w:pPr>
    </w:lvl>
    <w:lvl w:ilvl="7" w:tplc="04160019" w:tentative="1">
      <w:start w:val="1"/>
      <w:numFmt w:val="lowerLetter"/>
      <w:lvlText w:val="%8."/>
      <w:lvlJc w:val="left"/>
      <w:pPr>
        <w:ind w:left="5701" w:hanging="360"/>
      </w:pPr>
    </w:lvl>
    <w:lvl w:ilvl="8" w:tplc="041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3">
    <w:nsid w:val="5D8921D0"/>
    <w:multiLevelType w:val="hybridMultilevel"/>
    <w:tmpl w:val="AC0A8DFA"/>
    <w:lvl w:ilvl="0" w:tplc="2ACC5F7E">
      <w:start w:val="1"/>
      <w:numFmt w:val="lowerLetter"/>
      <w:lvlText w:val="%1)"/>
      <w:lvlJc w:val="left"/>
      <w:pPr>
        <w:ind w:left="457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001CB4A6">
      <w:numFmt w:val="bullet"/>
      <w:lvlText w:val="•"/>
      <w:lvlJc w:val="left"/>
      <w:pPr>
        <w:ind w:left="1482" w:hanging="358"/>
      </w:pPr>
      <w:rPr>
        <w:rFonts w:hint="default"/>
        <w:lang w:val="pt-PT" w:eastAsia="en-US" w:bidi="ar-SA"/>
      </w:rPr>
    </w:lvl>
    <w:lvl w:ilvl="2" w:tplc="D6425228">
      <w:numFmt w:val="bullet"/>
      <w:lvlText w:val="•"/>
      <w:lvlJc w:val="left"/>
      <w:pPr>
        <w:ind w:left="2505" w:hanging="358"/>
      </w:pPr>
      <w:rPr>
        <w:rFonts w:hint="default"/>
        <w:lang w:val="pt-PT" w:eastAsia="en-US" w:bidi="ar-SA"/>
      </w:rPr>
    </w:lvl>
    <w:lvl w:ilvl="3" w:tplc="4322F58A">
      <w:numFmt w:val="bullet"/>
      <w:lvlText w:val="•"/>
      <w:lvlJc w:val="left"/>
      <w:pPr>
        <w:ind w:left="3527" w:hanging="358"/>
      </w:pPr>
      <w:rPr>
        <w:rFonts w:hint="default"/>
        <w:lang w:val="pt-PT" w:eastAsia="en-US" w:bidi="ar-SA"/>
      </w:rPr>
    </w:lvl>
    <w:lvl w:ilvl="4" w:tplc="6E1ECFDE">
      <w:numFmt w:val="bullet"/>
      <w:lvlText w:val="•"/>
      <w:lvlJc w:val="left"/>
      <w:pPr>
        <w:ind w:left="4550" w:hanging="358"/>
      </w:pPr>
      <w:rPr>
        <w:rFonts w:hint="default"/>
        <w:lang w:val="pt-PT" w:eastAsia="en-US" w:bidi="ar-SA"/>
      </w:rPr>
    </w:lvl>
    <w:lvl w:ilvl="5" w:tplc="F078F2AE">
      <w:numFmt w:val="bullet"/>
      <w:lvlText w:val="•"/>
      <w:lvlJc w:val="left"/>
      <w:pPr>
        <w:ind w:left="5573" w:hanging="358"/>
      </w:pPr>
      <w:rPr>
        <w:rFonts w:hint="default"/>
        <w:lang w:val="pt-PT" w:eastAsia="en-US" w:bidi="ar-SA"/>
      </w:rPr>
    </w:lvl>
    <w:lvl w:ilvl="6" w:tplc="B7BE7F80">
      <w:numFmt w:val="bullet"/>
      <w:lvlText w:val="•"/>
      <w:lvlJc w:val="left"/>
      <w:pPr>
        <w:ind w:left="6595" w:hanging="358"/>
      </w:pPr>
      <w:rPr>
        <w:rFonts w:hint="default"/>
        <w:lang w:val="pt-PT" w:eastAsia="en-US" w:bidi="ar-SA"/>
      </w:rPr>
    </w:lvl>
    <w:lvl w:ilvl="7" w:tplc="EEDAACB4">
      <w:numFmt w:val="bullet"/>
      <w:lvlText w:val="•"/>
      <w:lvlJc w:val="left"/>
      <w:pPr>
        <w:ind w:left="7618" w:hanging="358"/>
      </w:pPr>
      <w:rPr>
        <w:rFonts w:hint="default"/>
        <w:lang w:val="pt-PT" w:eastAsia="en-US" w:bidi="ar-SA"/>
      </w:rPr>
    </w:lvl>
    <w:lvl w:ilvl="8" w:tplc="FCFE4188">
      <w:numFmt w:val="bullet"/>
      <w:lvlText w:val="•"/>
      <w:lvlJc w:val="left"/>
      <w:pPr>
        <w:ind w:left="8641" w:hanging="358"/>
      </w:pPr>
      <w:rPr>
        <w:rFonts w:hint="default"/>
        <w:lang w:val="pt-PT" w:eastAsia="en-US" w:bidi="ar-SA"/>
      </w:rPr>
    </w:lvl>
  </w:abstractNum>
  <w:abstractNum w:abstractNumId="24">
    <w:nsid w:val="697B6889"/>
    <w:multiLevelType w:val="hybridMultilevel"/>
    <w:tmpl w:val="14926FD0"/>
    <w:lvl w:ilvl="0" w:tplc="01CE8690">
      <w:numFmt w:val="bullet"/>
      <w:lvlText w:val=""/>
      <w:lvlJc w:val="left"/>
      <w:pPr>
        <w:ind w:left="820" w:hanging="4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D2406AEA">
      <w:numFmt w:val="bullet"/>
      <w:lvlText w:val="•"/>
      <w:lvlJc w:val="left"/>
      <w:pPr>
        <w:ind w:left="1806" w:hanging="421"/>
      </w:pPr>
      <w:rPr>
        <w:rFonts w:hint="default"/>
        <w:lang w:val="pt-PT" w:eastAsia="en-US" w:bidi="ar-SA"/>
      </w:rPr>
    </w:lvl>
    <w:lvl w:ilvl="2" w:tplc="0712AB1C">
      <w:numFmt w:val="bullet"/>
      <w:lvlText w:val="•"/>
      <w:lvlJc w:val="left"/>
      <w:pPr>
        <w:ind w:left="2793" w:hanging="421"/>
      </w:pPr>
      <w:rPr>
        <w:rFonts w:hint="default"/>
        <w:lang w:val="pt-PT" w:eastAsia="en-US" w:bidi="ar-SA"/>
      </w:rPr>
    </w:lvl>
    <w:lvl w:ilvl="3" w:tplc="CA1ACD88">
      <w:numFmt w:val="bullet"/>
      <w:lvlText w:val="•"/>
      <w:lvlJc w:val="left"/>
      <w:pPr>
        <w:ind w:left="3779" w:hanging="421"/>
      </w:pPr>
      <w:rPr>
        <w:rFonts w:hint="default"/>
        <w:lang w:val="pt-PT" w:eastAsia="en-US" w:bidi="ar-SA"/>
      </w:rPr>
    </w:lvl>
    <w:lvl w:ilvl="4" w:tplc="98A45306">
      <w:numFmt w:val="bullet"/>
      <w:lvlText w:val="•"/>
      <w:lvlJc w:val="left"/>
      <w:pPr>
        <w:ind w:left="4766" w:hanging="421"/>
      </w:pPr>
      <w:rPr>
        <w:rFonts w:hint="default"/>
        <w:lang w:val="pt-PT" w:eastAsia="en-US" w:bidi="ar-SA"/>
      </w:rPr>
    </w:lvl>
    <w:lvl w:ilvl="5" w:tplc="9E887056">
      <w:numFmt w:val="bullet"/>
      <w:lvlText w:val="•"/>
      <w:lvlJc w:val="left"/>
      <w:pPr>
        <w:ind w:left="5753" w:hanging="421"/>
      </w:pPr>
      <w:rPr>
        <w:rFonts w:hint="default"/>
        <w:lang w:val="pt-PT" w:eastAsia="en-US" w:bidi="ar-SA"/>
      </w:rPr>
    </w:lvl>
    <w:lvl w:ilvl="6" w:tplc="185030C2">
      <w:numFmt w:val="bullet"/>
      <w:lvlText w:val="•"/>
      <w:lvlJc w:val="left"/>
      <w:pPr>
        <w:ind w:left="6739" w:hanging="421"/>
      </w:pPr>
      <w:rPr>
        <w:rFonts w:hint="default"/>
        <w:lang w:val="pt-PT" w:eastAsia="en-US" w:bidi="ar-SA"/>
      </w:rPr>
    </w:lvl>
    <w:lvl w:ilvl="7" w:tplc="0A06C70E">
      <w:numFmt w:val="bullet"/>
      <w:lvlText w:val="•"/>
      <w:lvlJc w:val="left"/>
      <w:pPr>
        <w:ind w:left="7726" w:hanging="421"/>
      </w:pPr>
      <w:rPr>
        <w:rFonts w:hint="default"/>
        <w:lang w:val="pt-PT" w:eastAsia="en-US" w:bidi="ar-SA"/>
      </w:rPr>
    </w:lvl>
    <w:lvl w:ilvl="8" w:tplc="E9E827B0">
      <w:numFmt w:val="bullet"/>
      <w:lvlText w:val="•"/>
      <w:lvlJc w:val="left"/>
      <w:pPr>
        <w:ind w:left="8713" w:hanging="421"/>
      </w:pPr>
      <w:rPr>
        <w:rFonts w:hint="default"/>
        <w:lang w:val="pt-PT" w:eastAsia="en-US" w:bidi="ar-SA"/>
      </w:rPr>
    </w:lvl>
  </w:abstractNum>
  <w:abstractNum w:abstractNumId="25">
    <w:nsid w:val="69BA61E9"/>
    <w:multiLevelType w:val="hybridMultilevel"/>
    <w:tmpl w:val="F7FE891A"/>
    <w:lvl w:ilvl="0" w:tplc="28386836">
      <w:start w:val="1"/>
      <w:numFmt w:val="lowerLetter"/>
      <w:lvlText w:val="%1)"/>
      <w:lvlJc w:val="left"/>
      <w:pPr>
        <w:ind w:left="683" w:hanging="5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768EC8B6">
      <w:numFmt w:val="bullet"/>
      <w:lvlText w:val="•"/>
      <w:lvlJc w:val="left"/>
      <w:pPr>
        <w:ind w:left="1680" w:hanging="584"/>
      </w:pPr>
      <w:rPr>
        <w:rFonts w:hint="default"/>
        <w:lang w:val="pt-PT" w:eastAsia="en-US" w:bidi="ar-SA"/>
      </w:rPr>
    </w:lvl>
    <w:lvl w:ilvl="2" w:tplc="A68015C0">
      <w:numFmt w:val="bullet"/>
      <w:lvlText w:val="•"/>
      <w:lvlJc w:val="left"/>
      <w:pPr>
        <w:ind w:left="2681" w:hanging="584"/>
      </w:pPr>
      <w:rPr>
        <w:rFonts w:hint="default"/>
        <w:lang w:val="pt-PT" w:eastAsia="en-US" w:bidi="ar-SA"/>
      </w:rPr>
    </w:lvl>
    <w:lvl w:ilvl="3" w:tplc="D15C5BC4">
      <w:numFmt w:val="bullet"/>
      <w:lvlText w:val="•"/>
      <w:lvlJc w:val="left"/>
      <w:pPr>
        <w:ind w:left="3681" w:hanging="584"/>
      </w:pPr>
      <w:rPr>
        <w:rFonts w:hint="default"/>
        <w:lang w:val="pt-PT" w:eastAsia="en-US" w:bidi="ar-SA"/>
      </w:rPr>
    </w:lvl>
    <w:lvl w:ilvl="4" w:tplc="C680DA7A">
      <w:numFmt w:val="bullet"/>
      <w:lvlText w:val="•"/>
      <w:lvlJc w:val="left"/>
      <w:pPr>
        <w:ind w:left="4682" w:hanging="584"/>
      </w:pPr>
      <w:rPr>
        <w:rFonts w:hint="default"/>
        <w:lang w:val="pt-PT" w:eastAsia="en-US" w:bidi="ar-SA"/>
      </w:rPr>
    </w:lvl>
    <w:lvl w:ilvl="5" w:tplc="19E26AC8">
      <w:numFmt w:val="bullet"/>
      <w:lvlText w:val="•"/>
      <w:lvlJc w:val="left"/>
      <w:pPr>
        <w:ind w:left="5683" w:hanging="584"/>
      </w:pPr>
      <w:rPr>
        <w:rFonts w:hint="default"/>
        <w:lang w:val="pt-PT" w:eastAsia="en-US" w:bidi="ar-SA"/>
      </w:rPr>
    </w:lvl>
    <w:lvl w:ilvl="6" w:tplc="0B10B3F8">
      <w:numFmt w:val="bullet"/>
      <w:lvlText w:val="•"/>
      <w:lvlJc w:val="left"/>
      <w:pPr>
        <w:ind w:left="6683" w:hanging="584"/>
      </w:pPr>
      <w:rPr>
        <w:rFonts w:hint="default"/>
        <w:lang w:val="pt-PT" w:eastAsia="en-US" w:bidi="ar-SA"/>
      </w:rPr>
    </w:lvl>
    <w:lvl w:ilvl="7" w:tplc="E55697B0">
      <w:numFmt w:val="bullet"/>
      <w:lvlText w:val="•"/>
      <w:lvlJc w:val="left"/>
      <w:pPr>
        <w:ind w:left="7684" w:hanging="584"/>
      </w:pPr>
      <w:rPr>
        <w:rFonts w:hint="default"/>
        <w:lang w:val="pt-PT" w:eastAsia="en-US" w:bidi="ar-SA"/>
      </w:rPr>
    </w:lvl>
    <w:lvl w:ilvl="8" w:tplc="C3B2385A">
      <w:numFmt w:val="bullet"/>
      <w:lvlText w:val="•"/>
      <w:lvlJc w:val="left"/>
      <w:pPr>
        <w:ind w:left="8685" w:hanging="584"/>
      </w:pPr>
      <w:rPr>
        <w:rFonts w:hint="default"/>
        <w:lang w:val="pt-PT" w:eastAsia="en-US" w:bidi="ar-SA"/>
      </w:rPr>
    </w:lvl>
  </w:abstractNum>
  <w:abstractNum w:abstractNumId="26">
    <w:nsid w:val="6E882D9E"/>
    <w:multiLevelType w:val="hybridMultilevel"/>
    <w:tmpl w:val="A420CF8A"/>
    <w:lvl w:ilvl="0" w:tplc="E28EE7C8">
      <w:start w:val="1"/>
      <w:numFmt w:val="lowerLetter"/>
      <w:lvlText w:val="%1)"/>
      <w:lvlJc w:val="left"/>
      <w:pPr>
        <w:ind w:left="457" w:hanging="6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7C6E2984">
      <w:numFmt w:val="bullet"/>
      <w:lvlText w:val="•"/>
      <w:lvlJc w:val="left"/>
      <w:pPr>
        <w:ind w:left="1482" w:hanging="661"/>
      </w:pPr>
      <w:rPr>
        <w:rFonts w:hint="default"/>
        <w:lang w:val="pt-PT" w:eastAsia="en-US" w:bidi="ar-SA"/>
      </w:rPr>
    </w:lvl>
    <w:lvl w:ilvl="2" w:tplc="15301D4A">
      <w:numFmt w:val="bullet"/>
      <w:lvlText w:val="•"/>
      <w:lvlJc w:val="left"/>
      <w:pPr>
        <w:ind w:left="2505" w:hanging="661"/>
      </w:pPr>
      <w:rPr>
        <w:rFonts w:hint="default"/>
        <w:lang w:val="pt-PT" w:eastAsia="en-US" w:bidi="ar-SA"/>
      </w:rPr>
    </w:lvl>
    <w:lvl w:ilvl="3" w:tplc="0A78D892">
      <w:numFmt w:val="bullet"/>
      <w:lvlText w:val="•"/>
      <w:lvlJc w:val="left"/>
      <w:pPr>
        <w:ind w:left="3527" w:hanging="661"/>
      </w:pPr>
      <w:rPr>
        <w:rFonts w:hint="default"/>
        <w:lang w:val="pt-PT" w:eastAsia="en-US" w:bidi="ar-SA"/>
      </w:rPr>
    </w:lvl>
    <w:lvl w:ilvl="4" w:tplc="F04E6586">
      <w:numFmt w:val="bullet"/>
      <w:lvlText w:val="•"/>
      <w:lvlJc w:val="left"/>
      <w:pPr>
        <w:ind w:left="4550" w:hanging="661"/>
      </w:pPr>
      <w:rPr>
        <w:rFonts w:hint="default"/>
        <w:lang w:val="pt-PT" w:eastAsia="en-US" w:bidi="ar-SA"/>
      </w:rPr>
    </w:lvl>
    <w:lvl w:ilvl="5" w:tplc="65AABF44">
      <w:numFmt w:val="bullet"/>
      <w:lvlText w:val="•"/>
      <w:lvlJc w:val="left"/>
      <w:pPr>
        <w:ind w:left="5573" w:hanging="661"/>
      </w:pPr>
      <w:rPr>
        <w:rFonts w:hint="default"/>
        <w:lang w:val="pt-PT" w:eastAsia="en-US" w:bidi="ar-SA"/>
      </w:rPr>
    </w:lvl>
    <w:lvl w:ilvl="6" w:tplc="091011D0">
      <w:numFmt w:val="bullet"/>
      <w:lvlText w:val="•"/>
      <w:lvlJc w:val="left"/>
      <w:pPr>
        <w:ind w:left="6595" w:hanging="661"/>
      </w:pPr>
      <w:rPr>
        <w:rFonts w:hint="default"/>
        <w:lang w:val="pt-PT" w:eastAsia="en-US" w:bidi="ar-SA"/>
      </w:rPr>
    </w:lvl>
    <w:lvl w:ilvl="7" w:tplc="BEE4E55E">
      <w:numFmt w:val="bullet"/>
      <w:lvlText w:val="•"/>
      <w:lvlJc w:val="left"/>
      <w:pPr>
        <w:ind w:left="7618" w:hanging="661"/>
      </w:pPr>
      <w:rPr>
        <w:rFonts w:hint="default"/>
        <w:lang w:val="pt-PT" w:eastAsia="en-US" w:bidi="ar-SA"/>
      </w:rPr>
    </w:lvl>
    <w:lvl w:ilvl="8" w:tplc="EC702C34">
      <w:numFmt w:val="bullet"/>
      <w:lvlText w:val="•"/>
      <w:lvlJc w:val="left"/>
      <w:pPr>
        <w:ind w:left="8641" w:hanging="661"/>
      </w:pPr>
      <w:rPr>
        <w:rFonts w:hint="default"/>
        <w:lang w:val="pt-PT" w:eastAsia="en-US" w:bidi="ar-SA"/>
      </w:rPr>
    </w:lvl>
  </w:abstractNum>
  <w:abstractNum w:abstractNumId="27">
    <w:nsid w:val="6FAC597F"/>
    <w:multiLevelType w:val="hybridMultilevel"/>
    <w:tmpl w:val="2ECEF846"/>
    <w:lvl w:ilvl="0" w:tplc="3808151C">
      <w:start w:val="1"/>
      <w:numFmt w:val="lowerLetter"/>
      <w:lvlText w:val="%1)"/>
      <w:lvlJc w:val="left"/>
      <w:pPr>
        <w:ind w:left="589" w:hanging="58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10D05FF8">
      <w:numFmt w:val="bullet"/>
      <w:lvlText w:val="•"/>
      <w:lvlJc w:val="left"/>
      <w:pPr>
        <w:ind w:left="1482" w:hanging="589"/>
      </w:pPr>
      <w:rPr>
        <w:rFonts w:hint="default"/>
        <w:lang w:val="pt-PT" w:eastAsia="en-US" w:bidi="ar-SA"/>
      </w:rPr>
    </w:lvl>
    <w:lvl w:ilvl="2" w:tplc="386621B6">
      <w:numFmt w:val="bullet"/>
      <w:lvlText w:val="•"/>
      <w:lvlJc w:val="left"/>
      <w:pPr>
        <w:ind w:left="2505" w:hanging="589"/>
      </w:pPr>
      <w:rPr>
        <w:rFonts w:hint="default"/>
        <w:lang w:val="pt-PT" w:eastAsia="en-US" w:bidi="ar-SA"/>
      </w:rPr>
    </w:lvl>
    <w:lvl w:ilvl="3" w:tplc="CE0A0138">
      <w:numFmt w:val="bullet"/>
      <w:lvlText w:val="•"/>
      <w:lvlJc w:val="left"/>
      <w:pPr>
        <w:ind w:left="3527" w:hanging="589"/>
      </w:pPr>
      <w:rPr>
        <w:rFonts w:hint="default"/>
        <w:lang w:val="pt-PT" w:eastAsia="en-US" w:bidi="ar-SA"/>
      </w:rPr>
    </w:lvl>
    <w:lvl w:ilvl="4" w:tplc="1B063B70">
      <w:numFmt w:val="bullet"/>
      <w:lvlText w:val="•"/>
      <w:lvlJc w:val="left"/>
      <w:pPr>
        <w:ind w:left="4550" w:hanging="589"/>
      </w:pPr>
      <w:rPr>
        <w:rFonts w:hint="default"/>
        <w:lang w:val="pt-PT" w:eastAsia="en-US" w:bidi="ar-SA"/>
      </w:rPr>
    </w:lvl>
    <w:lvl w:ilvl="5" w:tplc="BAA62C1C">
      <w:numFmt w:val="bullet"/>
      <w:lvlText w:val="•"/>
      <w:lvlJc w:val="left"/>
      <w:pPr>
        <w:ind w:left="5573" w:hanging="589"/>
      </w:pPr>
      <w:rPr>
        <w:rFonts w:hint="default"/>
        <w:lang w:val="pt-PT" w:eastAsia="en-US" w:bidi="ar-SA"/>
      </w:rPr>
    </w:lvl>
    <w:lvl w:ilvl="6" w:tplc="9D7AC586">
      <w:numFmt w:val="bullet"/>
      <w:lvlText w:val="•"/>
      <w:lvlJc w:val="left"/>
      <w:pPr>
        <w:ind w:left="6595" w:hanging="589"/>
      </w:pPr>
      <w:rPr>
        <w:rFonts w:hint="default"/>
        <w:lang w:val="pt-PT" w:eastAsia="en-US" w:bidi="ar-SA"/>
      </w:rPr>
    </w:lvl>
    <w:lvl w:ilvl="7" w:tplc="56C2DF88">
      <w:numFmt w:val="bullet"/>
      <w:lvlText w:val="•"/>
      <w:lvlJc w:val="left"/>
      <w:pPr>
        <w:ind w:left="7618" w:hanging="589"/>
      </w:pPr>
      <w:rPr>
        <w:rFonts w:hint="default"/>
        <w:lang w:val="pt-PT" w:eastAsia="en-US" w:bidi="ar-SA"/>
      </w:rPr>
    </w:lvl>
    <w:lvl w:ilvl="8" w:tplc="14D4732A">
      <w:numFmt w:val="bullet"/>
      <w:lvlText w:val="•"/>
      <w:lvlJc w:val="left"/>
      <w:pPr>
        <w:ind w:left="8641" w:hanging="589"/>
      </w:pPr>
      <w:rPr>
        <w:rFonts w:hint="default"/>
        <w:lang w:val="pt-PT" w:eastAsia="en-US" w:bidi="ar-SA"/>
      </w:rPr>
    </w:lvl>
  </w:abstractNum>
  <w:abstractNum w:abstractNumId="28">
    <w:nsid w:val="794C3982"/>
    <w:multiLevelType w:val="hybridMultilevel"/>
    <w:tmpl w:val="FDF42D86"/>
    <w:lvl w:ilvl="0" w:tplc="B5D42072">
      <w:start w:val="1"/>
      <w:numFmt w:val="lowerLetter"/>
      <w:lvlText w:val="%1)"/>
      <w:lvlJc w:val="left"/>
      <w:pPr>
        <w:ind w:left="784" w:hanging="6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966B99A">
      <w:numFmt w:val="bullet"/>
      <w:lvlText w:val="•"/>
      <w:lvlJc w:val="left"/>
      <w:pPr>
        <w:ind w:left="1770" w:hanging="685"/>
      </w:pPr>
      <w:rPr>
        <w:rFonts w:hint="default"/>
        <w:lang w:val="pt-PT" w:eastAsia="en-US" w:bidi="ar-SA"/>
      </w:rPr>
    </w:lvl>
    <w:lvl w:ilvl="2" w:tplc="E536C9CE">
      <w:numFmt w:val="bullet"/>
      <w:lvlText w:val="•"/>
      <w:lvlJc w:val="left"/>
      <w:pPr>
        <w:ind w:left="2761" w:hanging="685"/>
      </w:pPr>
      <w:rPr>
        <w:rFonts w:hint="default"/>
        <w:lang w:val="pt-PT" w:eastAsia="en-US" w:bidi="ar-SA"/>
      </w:rPr>
    </w:lvl>
    <w:lvl w:ilvl="3" w:tplc="6D04A81C">
      <w:numFmt w:val="bullet"/>
      <w:lvlText w:val="•"/>
      <w:lvlJc w:val="left"/>
      <w:pPr>
        <w:ind w:left="3751" w:hanging="685"/>
      </w:pPr>
      <w:rPr>
        <w:rFonts w:hint="default"/>
        <w:lang w:val="pt-PT" w:eastAsia="en-US" w:bidi="ar-SA"/>
      </w:rPr>
    </w:lvl>
    <w:lvl w:ilvl="4" w:tplc="DF6CC96C">
      <w:numFmt w:val="bullet"/>
      <w:lvlText w:val="•"/>
      <w:lvlJc w:val="left"/>
      <w:pPr>
        <w:ind w:left="4742" w:hanging="685"/>
      </w:pPr>
      <w:rPr>
        <w:rFonts w:hint="default"/>
        <w:lang w:val="pt-PT" w:eastAsia="en-US" w:bidi="ar-SA"/>
      </w:rPr>
    </w:lvl>
    <w:lvl w:ilvl="5" w:tplc="B2B66C7A">
      <w:numFmt w:val="bullet"/>
      <w:lvlText w:val="•"/>
      <w:lvlJc w:val="left"/>
      <w:pPr>
        <w:ind w:left="5733" w:hanging="685"/>
      </w:pPr>
      <w:rPr>
        <w:rFonts w:hint="default"/>
        <w:lang w:val="pt-PT" w:eastAsia="en-US" w:bidi="ar-SA"/>
      </w:rPr>
    </w:lvl>
    <w:lvl w:ilvl="6" w:tplc="26B8DDF6">
      <w:numFmt w:val="bullet"/>
      <w:lvlText w:val="•"/>
      <w:lvlJc w:val="left"/>
      <w:pPr>
        <w:ind w:left="6723" w:hanging="685"/>
      </w:pPr>
      <w:rPr>
        <w:rFonts w:hint="default"/>
        <w:lang w:val="pt-PT" w:eastAsia="en-US" w:bidi="ar-SA"/>
      </w:rPr>
    </w:lvl>
    <w:lvl w:ilvl="7" w:tplc="AA946D76">
      <w:numFmt w:val="bullet"/>
      <w:lvlText w:val="•"/>
      <w:lvlJc w:val="left"/>
      <w:pPr>
        <w:ind w:left="7714" w:hanging="685"/>
      </w:pPr>
      <w:rPr>
        <w:rFonts w:hint="default"/>
        <w:lang w:val="pt-PT" w:eastAsia="en-US" w:bidi="ar-SA"/>
      </w:rPr>
    </w:lvl>
    <w:lvl w:ilvl="8" w:tplc="CACA1FBC">
      <w:numFmt w:val="bullet"/>
      <w:lvlText w:val="•"/>
      <w:lvlJc w:val="left"/>
      <w:pPr>
        <w:ind w:left="8705" w:hanging="685"/>
      </w:pPr>
      <w:rPr>
        <w:rFonts w:hint="default"/>
        <w:lang w:val="pt-PT" w:eastAsia="en-US" w:bidi="ar-SA"/>
      </w:rPr>
    </w:lvl>
  </w:abstractNum>
  <w:abstractNum w:abstractNumId="29">
    <w:nsid w:val="7A1C495A"/>
    <w:multiLevelType w:val="hybridMultilevel"/>
    <w:tmpl w:val="8494A988"/>
    <w:lvl w:ilvl="0" w:tplc="34E0DCA0">
      <w:start w:val="1"/>
      <w:numFmt w:val="lowerLetter"/>
      <w:lvlText w:val="%1)"/>
      <w:lvlJc w:val="left"/>
      <w:pPr>
        <w:ind w:left="683" w:hanging="5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EB6472C">
      <w:numFmt w:val="bullet"/>
      <w:lvlText w:val="•"/>
      <w:lvlJc w:val="left"/>
      <w:pPr>
        <w:ind w:left="1680" w:hanging="584"/>
      </w:pPr>
      <w:rPr>
        <w:rFonts w:hint="default"/>
        <w:lang w:val="pt-PT" w:eastAsia="en-US" w:bidi="ar-SA"/>
      </w:rPr>
    </w:lvl>
    <w:lvl w:ilvl="2" w:tplc="D4069178">
      <w:numFmt w:val="bullet"/>
      <w:lvlText w:val="•"/>
      <w:lvlJc w:val="left"/>
      <w:pPr>
        <w:ind w:left="2681" w:hanging="584"/>
      </w:pPr>
      <w:rPr>
        <w:rFonts w:hint="default"/>
        <w:lang w:val="pt-PT" w:eastAsia="en-US" w:bidi="ar-SA"/>
      </w:rPr>
    </w:lvl>
    <w:lvl w:ilvl="3" w:tplc="411E72E2">
      <w:numFmt w:val="bullet"/>
      <w:lvlText w:val="•"/>
      <w:lvlJc w:val="left"/>
      <w:pPr>
        <w:ind w:left="3681" w:hanging="584"/>
      </w:pPr>
      <w:rPr>
        <w:rFonts w:hint="default"/>
        <w:lang w:val="pt-PT" w:eastAsia="en-US" w:bidi="ar-SA"/>
      </w:rPr>
    </w:lvl>
    <w:lvl w:ilvl="4" w:tplc="B0C4BFB0">
      <w:numFmt w:val="bullet"/>
      <w:lvlText w:val="•"/>
      <w:lvlJc w:val="left"/>
      <w:pPr>
        <w:ind w:left="4682" w:hanging="584"/>
      </w:pPr>
      <w:rPr>
        <w:rFonts w:hint="default"/>
        <w:lang w:val="pt-PT" w:eastAsia="en-US" w:bidi="ar-SA"/>
      </w:rPr>
    </w:lvl>
    <w:lvl w:ilvl="5" w:tplc="5B7296D2">
      <w:numFmt w:val="bullet"/>
      <w:lvlText w:val="•"/>
      <w:lvlJc w:val="left"/>
      <w:pPr>
        <w:ind w:left="5683" w:hanging="584"/>
      </w:pPr>
      <w:rPr>
        <w:rFonts w:hint="default"/>
        <w:lang w:val="pt-PT" w:eastAsia="en-US" w:bidi="ar-SA"/>
      </w:rPr>
    </w:lvl>
    <w:lvl w:ilvl="6" w:tplc="78A8698C">
      <w:numFmt w:val="bullet"/>
      <w:lvlText w:val="•"/>
      <w:lvlJc w:val="left"/>
      <w:pPr>
        <w:ind w:left="6683" w:hanging="584"/>
      </w:pPr>
      <w:rPr>
        <w:rFonts w:hint="default"/>
        <w:lang w:val="pt-PT" w:eastAsia="en-US" w:bidi="ar-SA"/>
      </w:rPr>
    </w:lvl>
    <w:lvl w:ilvl="7" w:tplc="A96656C4">
      <w:numFmt w:val="bullet"/>
      <w:lvlText w:val="•"/>
      <w:lvlJc w:val="left"/>
      <w:pPr>
        <w:ind w:left="7684" w:hanging="584"/>
      </w:pPr>
      <w:rPr>
        <w:rFonts w:hint="default"/>
        <w:lang w:val="pt-PT" w:eastAsia="en-US" w:bidi="ar-SA"/>
      </w:rPr>
    </w:lvl>
    <w:lvl w:ilvl="8" w:tplc="3578C37E">
      <w:numFmt w:val="bullet"/>
      <w:lvlText w:val="•"/>
      <w:lvlJc w:val="left"/>
      <w:pPr>
        <w:ind w:left="8685" w:hanging="584"/>
      </w:pPr>
      <w:rPr>
        <w:rFonts w:hint="default"/>
        <w:lang w:val="pt-PT" w:eastAsia="en-US" w:bidi="ar-SA"/>
      </w:rPr>
    </w:lvl>
  </w:abstractNum>
  <w:abstractNum w:abstractNumId="30">
    <w:nsid w:val="7A6B217A"/>
    <w:multiLevelType w:val="hybridMultilevel"/>
    <w:tmpl w:val="15BC1E82"/>
    <w:lvl w:ilvl="0" w:tplc="DC5C5D26">
      <w:start w:val="1"/>
      <w:numFmt w:val="lowerLetter"/>
      <w:lvlText w:val="%1)"/>
      <w:lvlJc w:val="left"/>
      <w:pPr>
        <w:ind w:left="683" w:hanging="5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F6E09B74">
      <w:numFmt w:val="bullet"/>
      <w:lvlText w:val="•"/>
      <w:lvlJc w:val="left"/>
      <w:pPr>
        <w:ind w:left="1680" w:hanging="584"/>
      </w:pPr>
      <w:rPr>
        <w:rFonts w:hint="default"/>
        <w:lang w:val="pt-PT" w:eastAsia="en-US" w:bidi="ar-SA"/>
      </w:rPr>
    </w:lvl>
    <w:lvl w:ilvl="2" w:tplc="5614BF4C">
      <w:numFmt w:val="bullet"/>
      <w:lvlText w:val="•"/>
      <w:lvlJc w:val="left"/>
      <w:pPr>
        <w:ind w:left="2681" w:hanging="584"/>
      </w:pPr>
      <w:rPr>
        <w:rFonts w:hint="default"/>
        <w:lang w:val="pt-PT" w:eastAsia="en-US" w:bidi="ar-SA"/>
      </w:rPr>
    </w:lvl>
    <w:lvl w:ilvl="3" w:tplc="5978E2F4">
      <w:numFmt w:val="bullet"/>
      <w:lvlText w:val="•"/>
      <w:lvlJc w:val="left"/>
      <w:pPr>
        <w:ind w:left="3681" w:hanging="584"/>
      </w:pPr>
      <w:rPr>
        <w:rFonts w:hint="default"/>
        <w:lang w:val="pt-PT" w:eastAsia="en-US" w:bidi="ar-SA"/>
      </w:rPr>
    </w:lvl>
    <w:lvl w:ilvl="4" w:tplc="574451CE">
      <w:numFmt w:val="bullet"/>
      <w:lvlText w:val="•"/>
      <w:lvlJc w:val="left"/>
      <w:pPr>
        <w:ind w:left="4682" w:hanging="584"/>
      </w:pPr>
      <w:rPr>
        <w:rFonts w:hint="default"/>
        <w:lang w:val="pt-PT" w:eastAsia="en-US" w:bidi="ar-SA"/>
      </w:rPr>
    </w:lvl>
    <w:lvl w:ilvl="5" w:tplc="E0F23C7A">
      <w:numFmt w:val="bullet"/>
      <w:lvlText w:val="•"/>
      <w:lvlJc w:val="left"/>
      <w:pPr>
        <w:ind w:left="5683" w:hanging="584"/>
      </w:pPr>
      <w:rPr>
        <w:rFonts w:hint="default"/>
        <w:lang w:val="pt-PT" w:eastAsia="en-US" w:bidi="ar-SA"/>
      </w:rPr>
    </w:lvl>
    <w:lvl w:ilvl="6" w:tplc="A600FD9E">
      <w:numFmt w:val="bullet"/>
      <w:lvlText w:val="•"/>
      <w:lvlJc w:val="left"/>
      <w:pPr>
        <w:ind w:left="6683" w:hanging="584"/>
      </w:pPr>
      <w:rPr>
        <w:rFonts w:hint="default"/>
        <w:lang w:val="pt-PT" w:eastAsia="en-US" w:bidi="ar-SA"/>
      </w:rPr>
    </w:lvl>
    <w:lvl w:ilvl="7" w:tplc="1A2688B2">
      <w:numFmt w:val="bullet"/>
      <w:lvlText w:val="•"/>
      <w:lvlJc w:val="left"/>
      <w:pPr>
        <w:ind w:left="7684" w:hanging="584"/>
      </w:pPr>
      <w:rPr>
        <w:rFonts w:hint="default"/>
        <w:lang w:val="pt-PT" w:eastAsia="en-US" w:bidi="ar-SA"/>
      </w:rPr>
    </w:lvl>
    <w:lvl w:ilvl="8" w:tplc="8F48202E">
      <w:numFmt w:val="bullet"/>
      <w:lvlText w:val="•"/>
      <w:lvlJc w:val="left"/>
      <w:pPr>
        <w:ind w:left="8685" w:hanging="584"/>
      </w:pPr>
      <w:rPr>
        <w:rFonts w:hint="default"/>
        <w:lang w:val="pt-PT" w:eastAsia="en-US" w:bidi="ar-SA"/>
      </w:rPr>
    </w:lvl>
  </w:abstractNum>
  <w:abstractNum w:abstractNumId="31">
    <w:nsid w:val="7EF95BB3"/>
    <w:multiLevelType w:val="hybridMultilevel"/>
    <w:tmpl w:val="41640BAC"/>
    <w:lvl w:ilvl="0" w:tplc="18EC597E">
      <w:start w:val="1"/>
      <w:numFmt w:val="decimal"/>
      <w:lvlText w:val="%1)"/>
      <w:lvlJc w:val="left"/>
      <w:pPr>
        <w:ind w:left="512" w:hanging="413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A20C4FAC">
      <w:numFmt w:val="bullet"/>
      <w:lvlText w:val="-"/>
      <w:lvlJc w:val="left"/>
      <w:pPr>
        <w:ind w:left="222" w:hanging="123"/>
      </w:pPr>
      <w:rPr>
        <w:rFonts w:ascii="Arial" w:eastAsia="Arial" w:hAnsi="Arial" w:cs="Arial" w:hint="default"/>
        <w:w w:val="99"/>
        <w:lang w:val="pt-PT" w:eastAsia="en-US" w:bidi="ar-SA"/>
      </w:rPr>
    </w:lvl>
    <w:lvl w:ilvl="2" w:tplc="07940278">
      <w:numFmt w:val="bullet"/>
      <w:lvlText w:val="•"/>
      <w:lvlJc w:val="left"/>
      <w:pPr>
        <w:ind w:left="540" w:hanging="123"/>
      </w:pPr>
      <w:rPr>
        <w:rFonts w:hint="default"/>
        <w:lang w:val="pt-PT" w:eastAsia="en-US" w:bidi="ar-SA"/>
      </w:rPr>
    </w:lvl>
    <w:lvl w:ilvl="3" w:tplc="01B003FC">
      <w:numFmt w:val="bullet"/>
      <w:lvlText w:val="•"/>
      <w:lvlJc w:val="left"/>
      <w:pPr>
        <w:ind w:left="1808" w:hanging="123"/>
      </w:pPr>
      <w:rPr>
        <w:rFonts w:hint="default"/>
        <w:lang w:val="pt-PT" w:eastAsia="en-US" w:bidi="ar-SA"/>
      </w:rPr>
    </w:lvl>
    <w:lvl w:ilvl="4" w:tplc="28083022">
      <w:numFmt w:val="bullet"/>
      <w:lvlText w:val="•"/>
      <w:lvlJc w:val="left"/>
      <w:pPr>
        <w:ind w:left="3076" w:hanging="123"/>
      </w:pPr>
      <w:rPr>
        <w:rFonts w:hint="default"/>
        <w:lang w:val="pt-PT" w:eastAsia="en-US" w:bidi="ar-SA"/>
      </w:rPr>
    </w:lvl>
    <w:lvl w:ilvl="5" w:tplc="0C0C97C4">
      <w:numFmt w:val="bullet"/>
      <w:lvlText w:val="•"/>
      <w:lvlJc w:val="left"/>
      <w:pPr>
        <w:ind w:left="4344" w:hanging="123"/>
      </w:pPr>
      <w:rPr>
        <w:rFonts w:hint="default"/>
        <w:lang w:val="pt-PT" w:eastAsia="en-US" w:bidi="ar-SA"/>
      </w:rPr>
    </w:lvl>
    <w:lvl w:ilvl="6" w:tplc="A8F071C0">
      <w:numFmt w:val="bullet"/>
      <w:lvlText w:val="•"/>
      <w:lvlJc w:val="left"/>
      <w:pPr>
        <w:ind w:left="5613" w:hanging="123"/>
      </w:pPr>
      <w:rPr>
        <w:rFonts w:hint="default"/>
        <w:lang w:val="pt-PT" w:eastAsia="en-US" w:bidi="ar-SA"/>
      </w:rPr>
    </w:lvl>
    <w:lvl w:ilvl="7" w:tplc="69B60756">
      <w:numFmt w:val="bullet"/>
      <w:lvlText w:val="•"/>
      <w:lvlJc w:val="left"/>
      <w:pPr>
        <w:ind w:left="6881" w:hanging="123"/>
      </w:pPr>
      <w:rPr>
        <w:rFonts w:hint="default"/>
        <w:lang w:val="pt-PT" w:eastAsia="en-US" w:bidi="ar-SA"/>
      </w:rPr>
    </w:lvl>
    <w:lvl w:ilvl="8" w:tplc="EB5A90CE">
      <w:numFmt w:val="bullet"/>
      <w:lvlText w:val="•"/>
      <w:lvlJc w:val="left"/>
      <w:pPr>
        <w:ind w:left="8149" w:hanging="1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4"/>
  </w:num>
  <w:num w:numId="5">
    <w:abstractNumId w:val="6"/>
  </w:num>
  <w:num w:numId="6">
    <w:abstractNumId w:val="23"/>
  </w:num>
  <w:num w:numId="7">
    <w:abstractNumId w:val="8"/>
  </w:num>
  <w:num w:numId="8">
    <w:abstractNumId w:val="21"/>
  </w:num>
  <w:num w:numId="9">
    <w:abstractNumId w:val="27"/>
  </w:num>
  <w:num w:numId="10">
    <w:abstractNumId w:val="19"/>
  </w:num>
  <w:num w:numId="11">
    <w:abstractNumId w:val="15"/>
  </w:num>
  <w:num w:numId="12">
    <w:abstractNumId w:val="13"/>
  </w:num>
  <w:num w:numId="13">
    <w:abstractNumId w:val="16"/>
  </w:num>
  <w:num w:numId="14">
    <w:abstractNumId w:val="18"/>
  </w:num>
  <w:num w:numId="15">
    <w:abstractNumId w:val="1"/>
  </w:num>
  <w:num w:numId="16">
    <w:abstractNumId w:val="28"/>
  </w:num>
  <w:num w:numId="17">
    <w:abstractNumId w:val="30"/>
  </w:num>
  <w:num w:numId="18">
    <w:abstractNumId w:val="29"/>
  </w:num>
  <w:num w:numId="19">
    <w:abstractNumId w:val="10"/>
  </w:num>
  <w:num w:numId="20">
    <w:abstractNumId w:val="25"/>
  </w:num>
  <w:num w:numId="21">
    <w:abstractNumId w:val="3"/>
  </w:num>
  <w:num w:numId="22">
    <w:abstractNumId w:val="17"/>
  </w:num>
  <w:num w:numId="23">
    <w:abstractNumId w:val="12"/>
  </w:num>
  <w:num w:numId="24">
    <w:abstractNumId w:val="20"/>
  </w:num>
  <w:num w:numId="25">
    <w:abstractNumId w:val="31"/>
  </w:num>
  <w:num w:numId="26">
    <w:abstractNumId w:val="24"/>
  </w:num>
  <w:num w:numId="27">
    <w:abstractNumId w:val="26"/>
  </w:num>
  <w:num w:numId="28">
    <w:abstractNumId w:val="4"/>
  </w:num>
  <w:num w:numId="29">
    <w:abstractNumId w:val="7"/>
  </w:num>
  <w:num w:numId="30">
    <w:abstractNumId w:val="22"/>
  </w:num>
  <w:num w:numId="31">
    <w:abstractNumId w:val="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10D1B"/>
    <w:rsid w:val="000251DF"/>
    <w:rsid w:val="0003070E"/>
    <w:rsid w:val="00034386"/>
    <w:rsid w:val="00046BBD"/>
    <w:rsid w:val="00056111"/>
    <w:rsid w:val="00061BE2"/>
    <w:rsid w:val="00063959"/>
    <w:rsid w:val="00074F13"/>
    <w:rsid w:val="00080B40"/>
    <w:rsid w:val="00084F20"/>
    <w:rsid w:val="000878EE"/>
    <w:rsid w:val="00095652"/>
    <w:rsid w:val="000A59AF"/>
    <w:rsid w:val="000C4696"/>
    <w:rsid w:val="000D5B79"/>
    <w:rsid w:val="000D5CAC"/>
    <w:rsid w:val="000D6946"/>
    <w:rsid w:val="00124CC4"/>
    <w:rsid w:val="00127820"/>
    <w:rsid w:val="001327A9"/>
    <w:rsid w:val="00141A64"/>
    <w:rsid w:val="001575EC"/>
    <w:rsid w:val="0015786C"/>
    <w:rsid w:val="00162CBB"/>
    <w:rsid w:val="0018337D"/>
    <w:rsid w:val="001B02CC"/>
    <w:rsid w:val="001B7E68"/>
    <w:rsid w:val="001C6446"/>
    <w:rsid w:val="001C70CA"/>
    <w:rsid w:val="001D4A53"/>
    <w:rsid w:val="001D78E9"/>
    <w:rsid w:val="001E53F8"/>
    <w:rsid w:val="001F6F43"/>
    <w:rsid w:val="001F7A13"/>
    <w:rsid w:val="00207350"/>
    <w:rsid w:val="00210D1B"/>
    <w:rsid w:val="0021556F"/>
    <w:rsid w:val="00234D22"/>
    <w:rsid w:val="00263DE5"/>
    <w:rsid w:val="0027496F"/>
    <w:rsid w:val="00282B31"/>
    <w:rsid w:val="00297A39"/>
    <w:rsid w:val="002D3E22"/>
    <w:rsid w:val="002E0FED"/>
    <w:rsid w:val="002E5DA0"/>
    <w:rsid w:val="002F2AE0"/>
    <w:rsid w:val="00301DC9"/>
    <w:rsid w:val="003052B0"/>
    <w:rsid w:val="00316A14"/>
    <w:rsid w:val="00345F6D"/>
    <w:rsid w:val="00364180"/>
    <w:rsid w:val="00390166"/>
    <w:rsid w:val="00395262"/>
    <w:rsid w:val="003F1622"/>
    <w:rsid w:val="00404371"/>
    <w:rsid w:val="00407C0F"/>
    <w:rsid w:val="004349A7"/>
    <w:rsid w:val="0044610A"/>
    <w:rsid w:val="004464E3"/>
    <w:rsid w:val="00452FA8"/>
    <w:rsid w:val="00470466"/>
    <w:rsid w:val="004729AF"/>
    <w:rsid w:val="00487295"/>
    <w:rsid w:val="004B4A1B"/>
    <w:rsid w:val="004D0C62"/>
    <w:rsid w:val="004D4A63"/>
    <w:rsid w:val="004D71BD"/>
    <w:rsid w:val="004E100A"/>
    <w:rsid w:val="004E521B"/>
    <w:rsid w:val="004F13AC"/>
    <w:rsid w:val="004F6C44"/>
    <w:rsid w:val="004F6C97"/>
    <w:rsid w:val="0051523E"/>
    <w:rsid w:val="005218C6"/>
    <w:rsid w:val="005535C8"/>
    <w:rsid w:val="005571C6"/>
    <w:rsid w:val="00561BE2"/>
    <w:rsid w:val="00564D19"/>
    <w:rsid w:val="00573434"/>
    <w:rsid w:val="005762F8"/>
    <w:rsid w:val="00587A3F"/>
    <w:rsid w:val="00590858"/>
    <w:rsid w:val="005975D2"/>
    <w:rsid w:val="005A4770"/>
    <w:rsid w:val="005A5560"/>
    <w:rsid w:val="005B1211"/>
    <w:rsid w:val="005B6D80"/>
    <w:rsid w:val="005C3105"/>
    <w:rsid w:val="005D6A41"/>
    <w:rsid w:val="0060304F"/>
    <w:rsid w:val="00656701"/>
    <w:rsid w:val="00661368"/>
    <w:rsid w:val="0067069E"/>
    <w:rsid w:val="00683805"/>
    <w:rsid w:val="006C1AB5"/>
    <w:rsid w:val="006D3C89"/>
    <w:rsid w:val="006E520C"/>
    <w:rsid w:val="006E530F"/>
    <w:rsid w:val="006F5172"/>
    <w:rsid w:val="007119B9"/>
    <w:rsid w:val="007137B3"/>
    <w:rsid w:val="00737DB9"/>
    <w:rsid w:val="00744B37"/>
    <w:rsid w:val="00756FFA"/>
    <w:rsid w:val="00772EAC"/>
    <w:rsid w:val="00791B0A"/>
    <w:rsid w:val="007968FF"/>
    <w:rsid w:val="00796B13"/>
    <w:rsid w:val="007F5266"/>
    <w:rsid w:val="00801353"/>
    <w:rsid w:val="00803115"/>
    <w:rsid w:val="00804D69"/>
    <w:rsid w:val="00816F4A"/>
    <w:rsid w:val="00826BD0"/>
    <w:rsid w:val="00834819"/>
    <w:rsid w:val="008439FF"/>
    <w:rsid w:val="0084777F"/>
    <w:rsid w:val="00857DC5"/>
    <w:rsid w:val="00877926"/>
    <w:rsid w:val="00877E12"/>
    <w:rsid w:val="00882B68"/>
    <w:rsid w:val="00883C77"/>
    <w:rsid w:val="00884F7E"/>
    <w:rsid w:val="0089694F"/>
    <w:rsid w:val="008B546C"/>
    <w:rsid w:val="008D169D"/>
    <w:rsid w:val="008F594E"/>
    <w:rsid w:val="009041D6"/>
    <w:rsid w:val="00921D55"/>
    <w:rsid w:val="00922C0C"/>
    <w:rsid w:val="0092373A"/>
    <w:rsid w:val="00933731"/>
    <w:rsid w:val="00935AA2"/>
    <w:rsid w:val="009379E6"/>
    <w:rsid w:val="009420D0"/>
    <w:rsid w:val="00942D75"/>
    <w:rsid w:val="00952903"/>
    <w:rsid w:val="00955352"/>
    <w:rsid w:val="00966DDC"/>
    <w:rsid w:val="009717B6"/>
    <w:rsid w:val="009738C5"/>
    <w:rsid w:val="0097456C"/>
    <w:rsid w:val="009828C4"/>
    <w:rsid w:val="00987B1C"/>
    <w:rsid w:val="009A0AC6"/>
    <w:rsid w:val="009A1460"/>
    <w:rsid w:val="009A66EF"/>
    <w:rsid w:val="009E0F7B"/>
    <w:rsid w:val="009E247E"/>
    <w:rsid w:val="009F3DE3"/>
    <w:rsid w:val="00A273BE"/>
    <w:rsid w:val="00A34667"/>
    <w:rsid w:val="00A47CE4"/>
    <w:rsid w:val="00A50635"/>
    <w:rsid w:val="00A70D5F"/>
    <w:rsid w:val="00A73782"/>
    <w:rsid w:val="00A80594"/>
    <w:rsid w:val="00A810C0"/>
    <w:rsid w:val="00A904F0"/>
    <w:rsid w:val="00AA276A"/>
    <w:rsid w:val="00AA4E7B"/>
    <w:rsid w:val="00AA66A9"/>
    <w:rsid w:val="00AD1F4F"/>
    <w:rsid w:val="00AD732C"/>
    <w:rsid w:val="00AE6EE6"/>
    <w:rsid w:val="00B07266"/>
    <w:rsid w:val="00B14FF2"/>
    <w:rsid w:val="00B36F77"/>
    <w:rsid w:val="00B370B3"/>
    <w:rsid w:val="00B51FB2"/>
    <w:rsid w:val="00B55F8E"/>
    <w:rsid w:val="00B76295"/>
    <w:rsid w:val="00BA1261"/>
    <w:rsid w:val="00BA3A31"/>
    <w:rsid w:val="00BD0619"/>
    <w:rsid w:val="00BF34DE"/>
    <w:rsid w:val="00BF46EF"/>
    <w:rsid w:val="00C05878"/>
    <w:rsid w:val="00C05C93"/>
    <w:rsid w:val="00C212C2"/>
    <w:rsid w:val="00C46898"/>
    <w:rsid w:val="00C6343E"/>
    <w:rsid w:val="00C835E9"/>
    <w:rsid w:val="00C846F7"/>
    <w:rsid w:val="00C85C38"/>
    <w:rsid w:val="00C8632F"/>
    <w:rsid w:val="00CB0A3E"/>
    <w:rsid w:val="00CB4AE6"/>
    <w:rsid w:val="00CB5760"/>
    <w:rsid w:val="00CB696C"/>
    <w:rsid w:val="00CD1CA6"/>
    <w:rsid w:val="00CE09B2"/>
    <w:rsid w:val="00D07216"/>
    <w:rsid w:val="00D22BD4"/>
    <w:rsid w:val="00D26E4E"/>
    <w:rsid w:val="00D31DB4"/>
    <w:rsid w:val="00D507A4"/>
    <w:rsid w:val="00D5139A"/>
    <w:rsid w:val="00D546BB"/>
    <w:rsid w:val="00D84C29"/>
    <w:rsid w:val="00DC6B30"/>
    <w:rsid w:val="00DD14BE"/>
    <w:rsid w:val="00DE202E"/>
    <w:rsid w:val="00DE248E"/>
    <w:rsid w:val="00DF6A18"/>
    <w:rsid w:val="00E0758B"/>
    <w:rsid w:val="00E24886"/>
    <w:rsid w:val="00E253B9"/>
    <w:rsid w:val="00E56D5B"/>
    <w:rsid w:val="00E73925"/>
    <w:rsid w:val="00E93526"/>
    <w:rsid w:val="00E963F3"/>
    <w:rsid w:val="00EA0769"/>
    <w:rsid w:val="00EA5E1E"/>
    <w:rsid w:val="00EB0BEB"/>
    <w:rsid w:val="00EB4C4D"/>
    <w:rsid w:val="00EC22A0"/>
    <w:rsid w:val="00ED5092"/>
    <w:rsid w:val="00EE5C08"/>
    <w:rsid w:val="00EF1338"/>
    <w:rsid w:val="00EF7ACC"/>
    <w:rsid w:val="00F00896"/>
    <w:rsid w:val="00F05192"/>
    <w:rsid w:val="00F168CC"/>
    <w:rsid w:val="00F23359"/>
    <w:rsid w:val="00F23BFE"/>
    <w:rsid w:val="00F344E6"/>
    <w:rsid w:val="00F364F3"/>
    <w:rsid w:val="00F374C8"/>
    <w:rsid w:val="00F42057"/>
    <w:rsid w:val="00F459A6"/>
    <w:rsid w:val="00F65F5F"/>
    <w:rsid w:val="00F72423"/>
    <w:rsid w:val="00F76139"/>
    <w:rsid w:val="00F96046"/>
    <w:rsid w:val="00FA7699"/>
    <w:rsid w:val="00FB76F0"/>
    <w:rsid w:val="00FD2A37"/>
    <w:rsid w:val="00FD4247"/>
    <w:rsid w:val="00FD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D22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234D22"/>
    <w:pPr>
      <w:ind w:left="604" w:hanging="24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4D22"/>
    <w:pPr>
      <w:spacing w:before="121"/>
      <w:ind w:left="100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234D22"/>
    <w:pPr>
      <w:spacing w:line="264" w:lineRule="exact"/>
      <w:ind w:left="20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234D22"/>
    <w:pPr>
      <w:spacing w:before="121"/>
      <w:ind w:left="457" w:hanging="358"/>
    </w:pPr>
  </w:style>
  <w:style w:type="paragraph" w:customStyle="1" w:styleId="TableParagraph">
    <w:name w:val="Table Paragraph"/>
    <w:basedOn w:val="Normal"/>
    <w:uiPriority w:val="1"/>
    <w:qFormat/>
    <w:rsid w:val="00234D22"/>
    <w:pPr>
      <w:spacing w:line="227" w:lineRule="exact"/>
      <w:ind w:left="336" w:right="104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F233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335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233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3359"/>
    <w:rPr>
      <w:rFonts w:ascii="Arial" w:eastAsia="Arial" w:hAnsi="Arial" w:cs="Arial"/>
      <w:lang w:val="pt-PT"/>
    </w:rPr>
  </w:style>
  <w:style w:type="paragraph" w:styleId="Reviso">
    <w:name w:val="Revision"/>
    <w:hidden/>
    <w:uiPriority w:val="99"/>
    <w:semiHidden/>
    <w:rsid w:val="00D507A4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7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7A4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604" w:hanging="24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1"/>
      <w:ind w:left="100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4" w:lineRule="exact"/>
      <w:ind w:left="20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1"/>
      <w:ind w:left="457" w:hanging="358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336" w:right="10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gasp.prefeitura.sp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4A52-3BF0-4329-8126-0BEA380A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8246</Words>
  <Characters>44531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CHAMAMENTO PÚBLICO</vt:lpstr>
    </vt:vector>
  </TitlesOfParts>
  <Company>HP Inc.</Company>
  <LinksUpToDate>false</LinksUpToDate>
  <CharactersWithSpaces>52672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CHAMAMENTO PÚBLICO</dc:title>
  <dc:creator>Mario Cesar Bortoluzo</dc:creator>
  <cp:lastModifiedBy>d756947</cp:lastModifiedBy>
  <cp:revision>11</cp:revision>
  <dcterms:created xsi:type="dcterms:W3CDTF">2023-10-17T15:23:00Z</dcterms:created>
  <dcterms:modified xsi:type="dcterms:W3CDTF">2023-10-17T15:35:00Z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  <property fmtid="{D5CDD505-2E9C-101B-9397-08002B2CF9AE}" pid="5" name="Producer">
    <vt:lpwstr>Microsoft® Word 2010</vt:lpwstr>
  </property>
</Properties>
</file>